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599EC" w14:textId="211C3860" w:rsidR="007622CB" w:rsidRPr="00E451D2" w:rsidRDefault="007622CB" w:rsidP="007622CB">
      <w:pPr>
        <w:pStyle w:val="0"/>
        <w:rPr>
          <w:rFonts w:eastAsia="ＭＳ 明朝" w:cs="Arial"/>
          <w:color w:val="000000"/>
          <w:szCs w:val="24"/>
        </w:rPr>
      </w:pPr>
    </w:p>
    <w:p w14:paraId="1C6EC469" w14:textId="52AB8487" w:rsidR="007622CB" w:rsidRPr="00E451D2" w:rsidRDefault="00BB595C" w:rsidP="007622CB">
      <w:pPr>
        <w:rPr>
          <w:rFonts w:ascii="Arial" w:hAnsi="Arial" w:cs="Arial"/>
          <w:color w:val="000000"/>
          <w:sz w:val="24"/>
        </w:rPr>
      </w:pPr>
      <w:r w:rsidRPr="00BB595C">
        <w:rPr>
          <w:rFonts w:ascii="Arial" w:hAnsi="Arial" w:cs="Arial"/>
          <w:noProof/>
          <w:color w:val="000000"/>
          <w:sz w:val="24"/>
        </w:rPr>
        <mc:AlternateContent>
          <mc:Choice Requires="wps">
            <w:drawing>
              <wp:anchor distT="45720" distB="45720" distL="114300" distR="114300" simplePos="0" relativeHeight="251664415" behindDoc="0" locked="0" layoutInCell="1" allowOverlap="1" wp14:anchorId="528999A1" wp14:editId="2CE95A2F">
                <wp:simplePos x="0" y="0"/>
                <wp:positionH relativeFrom="column">
                  <wp:posOffset>937260</wp:posOffset>
                </wp:positionH>
                <wp:positionV relativeFrom="paragraph">
                  <wp:posOffset>49530</wp:posOffset>
                </wp:positionV>
                <wp:extent cx="4362450" cy="1404620"/>
                <wp:effectExtent l="19050" t="19050" r="1905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1404620"/>
                        </a:xfrm>
                        <a:prstGeom prst="rect">
                          <a:avLst/>
                        </a:prstGeom>
                        <a:noFill/>
                        <a:ln w="28575">
                          <a:solidFill>
                            <a:srgbClr val="C00000"/>
                          </a:solidFill>
                          <a:miter lim="800000"/>
                          <a:headEnd/>
                          <a:tailEnd/>
                        </a:ln>
                      </wps:spPr>
                      <wps:txbx>
                        <w:txbxContent>
                          <w:p w14:paraId="237BC539" w14:textId="266BCC32" w:rsidR="00BB595C" w:rsidRPr="00856758" w:rsidRDefault="00BB595C">
                            <w:pPr>
                              <w:rPr>
                                <w:rFonts w:ascii="ＭＳ Ｐゴシック" w:eastAsia="ＭＳ Ｐゴシック" w:hAnsi="ＭＳ Ｐゴシック"/>
                                <w:b/>
                                <w:bCs/>
                                <w:color w:val="FF0000"/>
                                <w:sz w:val="24"/>
                              </w:rPr>
                            </w:pPr>
                            <w:r w:rsidRPr="00856758">
                              <w:rPr>
                                <w:rFonts w:ascii="ＭＳ Ｐゴシック" w:eastAsia="ＭＳ Ｐゴシック" w:hAnsi="ＭＳ Ｐゴシック" w:hint="eastAsia"/>
                                <w:b/>
                                <w:bCs/>
                                <w:color w:val="FF0000"/>
                                <w:sz w:val="24"/>
                              </w:rPr>
                              <w:t>この参考英訳はICF共通テンプレートの内容確認や導入手続きなどのための社内利用を想定した参考資料であり、</w:t>
                            </w:r>
                            <w:r w:rsidR="003232B1" w:rsidRPr="00856758">
                              <w:rPr>
                                <w:rFonts w:ascii="ＭＳ Ｐゴシック" w:eastAsia="ＭＳ Ｐゴシック" w:hAnsi="ＭＳ Ｐゴシック" w:hint="eastAsia"/>
                                <w:b/>
                                <w:bCs/>
                                <w:color w:val="FF0000"/>
                                <w:sz w:val="24"/>
                              </w:rPr>
                              <w:t>治験参加者への説明や</w:t>
                            </w:r>
                            <w:r w:rsidRPr="00856758">
                              <w:rPr>
                                <w:rFonts w:ascii="ＭＳ Ｐゴシック" w:eastAsia="ＭＳ Ｐゴシック" w:hAnsi="ＭＳ Ｐゴシック" w:hint="eastAsia"/>
                                <w:b/>
                                <w:bCs/>
                                <w:color w:val="FF0000"/>
                                <w:sz w:val="24"/>
                              </w:rPr>
                              <w:t>同意取得を意図したものではありません。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8999A1" id="_x0000_t202" coordsize="21600,21600" o:spt="202" path="m,l,21600r21600,l21600,xe">
                <v:stroke joinstyle="miter"/>
                <v:path gradientshapeok="t" o:connecttype="rect"/>
              </v:shapetype>
              <v:shape id="テキスト ボックス 2" o:spid="_x0000_s1026" type="#_x0000_t202" style="position:absolute;left:0;text-align:left;margin-left:73.8pt;margin-top:3.9pt;width:343.5pt;height:110.6pt;z-index:25166441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" filled="f" strokecolor="#c00000" strokeweight="2.25pt">
                <v:textbox style="mso-fit-shape-to-text:t">
                  <w:txbxContent>
                    <w:p w14:paraId="237BC539" w14:textId="266BCC32" w:rsidR="00BB595C" w:rsidRPr="00856758" w:rsidRDefault="00BB595C">
                      <w:pPr>
                        <w:rPr>
                          <w:rFonts w:ascii="ＭＳ Ｐゴシック" w:eastAsia="ＭＳ Ｐゴシック" w:hAnsi="ＭＳ Ｐゴシック"/>
                          <w:b/>
                          <w:bCs/>
                          <w:color w:val="FF0000"/>
                          <w:sz w:val="24"/>
                        </w:rPr>
                      </w:pPr>
                      <w:r w:rsidRPr="00856758">
                        <w:rPr>
                          <w:rFonts w:ascii="ＭＳ Ｐゴシック" w:eastAsia="ＭＳ Ｐゴシック" w:hAnsi="ＭＳ Ｐゴシック" w:hint="eastAsia"/>
                          <w:b/>
                          <w:bCs/>
                          <w:color w:val="FF0000"/>
                          <w:sz w:val="24"/>
                        </w:rPr>
                        <w:t>この参考英訳はICF共通テンプレートの内容確認や導入手続きなどのための社内利用を想定した参考資料であり、</w:t>
                      </w:r>
                      <w:r w:rsidR="003232B1" w:rsidRPr="00856758">
                        <w:rPr>
                          <w:rFonts w:ascii="ＭＳ Ｐゴシック" w:eastAsia="ＭＳ Ｐゴシック" w:hAnsi="ＭＳ Ｐゴシック" w:hint="eastAsia"/>
                          <w:b/>
                          <w:bCs/>
                          <w:color w:val="FF0000"/>
                          <w:sz w:val="24"/>
                        </w:rPr>
                        <w:t>治験参加者への説明や</w:t>
                      </w:r>
                      <w:r w:rsidRPr="00856758">
                        <w:rPr>
                          <w:rFonts w:ascii="ＭＳ Ｐゴシック" w:eastAsia="ＭＳ Ｐゴシック" w:hAnsi="ＭＳ Ｐゴシック" w:hint="eastAsia"/>
                          <w:b/>
                          <w:bCs/>
                          <w:color w:val="FF0000"/>
                          <w:sz w:val="24"/>
                        </w:rPr>
                        <w:t>同意取得を意図したものではありません。</w:t>
                      </w:r>
                    </w:p>
                  </w:txbxContent>
                </v:textbox>
                <w10:wrap type="square"/>
              </v:shape>
            </w:pict>
          </mc:Fallback>
        </mc:AlternateContent>
      </w:r>
    </w:p>
    <w:p w14:paraId="6071A32B" w14:textId="77777777" w:rsidR="007622CB" w:rsidRPr="00E451D2" w:rsidRDefault="007622CB" w:rsidP="007622CB">
      <w:pPr>
        <w:rPr>
          <w:rFonts w:ascii="Arial" w:hAnsi="Arial" w:cs="Arial"/>
          <w:color w:val="000000"/>
          <w:sz w:val="24"/>
        </w:rPr>
      </w:pPr>
    </w:p>
    <w:p w14:paraId="028D9D37" w14:textId="77777777" w:rsidR="00F42A7F" w:rsidRPr="00E451D2" w:rsidRDefault="00F42A7F" w:rsidP="00BB595C">
      <w:pPr>
        <w:rPr>
          <w:rFonts w:ascii="Arial" w:hAnsi="Arial" w:cs="Arial"/>
          <w:color w:val="000000"/>
          <w:sz w:val="24"/>
        </w:rPr>
      </w:pPr>
    </w:p>
    <w:p w14:paraId="0DD4EC60" w14:textId="77777777" w:rsidR="00F42A7F" w:rsidRPr="00E451D2" w:rsidRDefault="00F42A7F" w:rsidP="007622CB">
      <w:pPr>
        <w:jc w:val="center"/>
        <w:rPr>
          <w:rFonts w:ascii="Arial" w:hAnsi="Arial" w:cs="Arial"/>
          <w:color w:val="000000"/>
          <w:sz w:val="24"/>
        </w:rPr>
      </w:pPr>
    </w:p>
    <w:p w14:paraId="3C7CC47E" w14:textId="77777777" w:rsidR="00F42A7F" w:rsidRPr="00E451D2" w:rsidRDefault="00F42A7F" w:rsidP="007622CB">
      <w:pPr>
        <w:jc w:val="center"/>
        <w:rPr>
          <w:rFonts w:ascii="Arial" w:hAnsi="Arial" w:cs="Arial"/>
          <w:color w:val="000000"/>
          <w:sz w:val="24"/>
        </w:rPr>
      </w:pPr>
    </w:p>
    <w:p w14:paraId="198AE74C" w14:textId="77777777" w:rsidR="00F42A7F" w:rsidRPr="00E451D2" w:rsidRDefault="00F42A7F" w:rsidP="007622CB">
      <w:pPr>
        <w:jc w:val="center"/>
        <w:rPr>
          <w:rFonts w:ascii="Arial" w:hAnsi="Arial" w:cs="Arial"/>
          <w:color w:val="000000"/>
          <w:sz w:val="24"/>
        </w:rPr>
      </w:pPr>
    </w:p>
    <w:p w14:paraId="00D81A11" w14:textId="0341CBEB" w:rsidR="00F42A7F" w:rsidRPr="00E451D2" w:rsidRDefault="00B326E5" w:rsidP="007622CB">
      <w:pPr>
        <w:jc w:val="center"/>
        <w:rPr>
          <w:rFonts w:ascii="Arial" w:hAnsi="Arial" w:cs="Arial"/>
          <w:color w:val="000000"/>
          <w:sz w:val="24"/>
        </w:rPr>
      </w:pPr>
      <w:r w:rsidRPr="00E451D2">
        <w:rPr>
          <w:rFonts w:ascii="Arial" w:hAnsi="Arial" w:cs="Arial"/>
          <w:noProof/>
          <w:sz w:val="24"/>
        </w:rPr>
        <mc:AlternateContent>
          <mc:Choice Requires="wps">
            <w:drawing>
              <wp:anchor distT="0" distB="0" distL="114300" distR="114300" simplePos="0" relativeHeight="251658240" behindDoc="0" locked="0" layoutInCell="1" allowOverlap="1" wp14:anchorId="082E0070" wp14:editId="43D1F154">
                <wp:simplePos x="0" y="0"/>
                <wp:positionH relativeFrom="margin">
                  <wp:align>right</wp:align>
                </wp:positionH>
                <wp:positionV relativeFrom="paragraph">
                  <wp:posOffset>117460</wp:posOffset>
                </wp:positionV>
                <wp:extent cx="6071013" cy="1531761"/>
                <wp:effectExtent l="19050" t="19050" r="25400" b="11430"/>
                <wp:wrapNone/>
                <wp:docPr id="33"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013" cy="1531761"/>
                        </a:xfrm>
                        <a:prstGeom prst="rect">
                          <a:avLst/>
                        </a:prstGeom>
                        <a:solidFill>
                          <a:srgbClr val="FFFFFF"/>
                        </a:solidFill>
                        <a:ln w="44450" cmpd="dbl">
                          <a:solidFill>
                            <a:srgbClr val="000000"/>
                          </a:solidFill>
                          <a:miter lim="800000"/>
                          <a:headEnd/>
                          <a:tailEnd/>
                        </a:ln>
                      </wps:spPr>
                      <wps:txbx>
                        <w:txbxContent>
                          <w:p w14:paraId="5AC0B099" w14:textId="2C4B0848" w:rsidR="00976DDF" w:rsidRPr="00002097" w:rsidRDefault="00976DDF" w:rsidP="001534E6">
                            <w:pPr>
                              <w:jc w:val="center"/>
                              <w:rPr>
                                <w:rFonts w:ascii="ＭＳ 明朝" w:hAnsi="ＭＳ Ｐゴシック"/>
                                <w:color w:val="000000"/>
                                <w:sz w:val="72"/>
                                <w:szCs w:val="72"/>
                              </w:rPr>
                            </w:pPr>
                            <w:r w:rsidRPr="00002097">
                              <w:rPr>
                                <w:sz w:val="72"/>
                                <w:lang w:bidi="en-US"/>
                              </w:rPr>
                              <w:t>Informed Consent Form</w:t>
                            </w:r>
                            <w:r w:rsidR="00670322">
                              <w:rPr>
                                <w:sz w:val="72"/>
                                <w:lang w:bidi="en-US"/>
                              </w:rPr>
                              <w:t xml:space="preserve"> Common </w:t>
                            </w:r>
                            <w:r w:rsidRPr="00002097">
                              <w:rPr>
                                <w:sz w:val="72"/>
                                <w:lang w:bidi="en-US"/>
                              </w:rPr>
                              <w:t>Template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E0070" id="Text Box 79" o:spid="_x0000_s1027" type="#_x0000_t202" style="position:absolute;left:0;text-align:left;margin-left:426.85pt;margin-top:9.25pt;width:478.05pt;height:120.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" strokeweight="3.5pt">
                <v:stroke linestyle="thinThin"/>
                <v:textbox inset="5.85pt,.7pt,5.85pt,.7pt">
                  <w:txbxContent>
                    <w:p w14:paraId="5AC0B099" w14:textId="2C4B0848" w:rsidR="00976DDF" w:rsidRPr="00002097" w:rsidRDefault="00976DDF" w:rsidP="001534E6">
                      <w:pPr>
                        <w:jc w:val="center"/>
                        <w:rPr>
                          <w:rFonts w:ascii="ＭＳ 明朝" w:hAnsi="ＭＳ Ｐゴシック"/>
                          <w:color w:val="000000"/>
                          <w:sz w:val="72"/>
                          <w:szCs w:val="72"/>
                        </w:rPr>
                      </w:pPr>
                      <w:r w:rsidRPr="00002097">
                        <w:rPr>
                          <w:sz w:val="72"/>
                          <w:lang w:bidi="en-US"/>
                        </w:rPr>
                        <w:t>Informed Consent Form</w:t>
                      </w:r>
                      <w:r w:rsidR="00670322">
                        <w:rPr>
                          <w:sz w:val="72"/>
                          <w:lang w:bidi="en-US"/>
                        </w:rPr>
                        <w:t xml:space="preserve"> Common </w:t>
                      </w:r>
                      <w:r w:rsidRPr="00002097">
                        <w:rPr>
                          <w:sz w:val="72"/>
                          <w:lang w:bidi="en-US"/>
                        </w:rPr>
                        <w:t>Template</w:t>
                      </w:r>
                    </w:p>
                  </w:txbxContent>
                </v:textbox>
                <w10:wrap anchorx="margin"/>
              </v:shape>
            </w:pict>
          </mc:Fallback>
        </mc:AlternateContent>
      </w:r>
    </w:p>
    <w:p w14:paraId="7D6CAE47" w14:textId="77777777" w:rsidR="00F42A7F" w:rsidRPr="00E451D2" w:rsidRDefault="00F42A7F" w:rsidP="00673C41">
      <w:pPr>
        <w:jc w:val="right"/>
        <w:rPr>
          <w:rFonts w:ascii="Arial" w:hAnsi="Arial" w:cs="Arial"/>
          <w:color w:val="000000"/>
          <w:sz w:val="24"/>
        </w:rPr>
      </w:pPr>
    </w:p>
    <w:p w14:paraId="4D66CB29" w14:textId="77777777" w:rsidR="00F42A7F" w:rsidRPr="00E451D2" w:rsidRDefault="00F42A7F" w:rsidP="007622CB">
      <w:pPr>
        <w:jc w:val="center"/>
        <w:rPr>
          <w:rFonts w:ascii="Arial" w:hAnsi="Arial" w:cs="Arial"/>
          <w:color w:val="000000"/>
          <w:sz w:val="24"/>
        </w:rPr>
      </w:pPr>
    </w:p>
    <w:p w14:paraId="7B8CC287" w14:textId="77777777" w:rsidR="00F42A7F" w:rsidRPr="00E451D2" w:rsidRDefault="00F42A7F" w:rsidP="007622CB">
      <w:pPr>
        <w:jc w:val="center"/>
        <w:rPr>
          <w:rFonts w:ascii="Arial" w:hAnsi="Arial" w:cs="Arial"/>
          <w:color w:val="000000"/>
          <w:sz w:val="24"/>
        </w:rPr>
      </w:pPr>
    </w:p>
    <w:p w14:paraId="620F9EB1" w14:textId="7FE14FE7" w:rsidR="00F42A7F" w:rsidRPr="00E451D2" w:rsidRDefault="00F42A7F" w:rsidP="007622CB">
      <w:pPr>
        <w:jc w:val="center"/>
        <w:rPr>
          <w:rFonts w:ascii="Arial" w:hAnsi="Arial" w:cs="Arial"/>
          <w:color w:val="000000"/>
          <w:sz w:val="24"/>
        </w:rPr>
      </w:pPr>
    </w:p>
    <w:p w14:paraId="0C47CAA4" w14:textId="4BCA20FB" w:rsidR="00F42A7F" w:rsidRPr="00E451D2" w:rsidRDefault="00F42A7F" w:rsidP="007622CB">
      <w:pPr>
        <w:jc w:val="center"/>
        <w:rPr>
          <w:rFonts w:ascii="Arial" w:hAnsi="Arial" w:cs="Arial"/>
          <w:color w:val="000000"/>
          <w:sz w:val="24"/>
        </w:rPr>
      </w:pPr>
    </w:p>
    <w:p w14:paraId="39359CFE" w14:textId="77777777" w:rsidR="007622CB" w:rsidRPr="00E451D2" w:rsidRDefault="007622CB" w:rsidP="007622CB">
      <w:pPr>
        <w:jc w:val="center"/>
        <w:rPr>
          <w:rFonts w:ascii="Arial" w:hAnsi="Arial" w:cs="Arial"/>
          <w:color w:val="000000"/>
          <w:sz w:val="24"/>
        </w:rPr>
      </w:pPr>
    </w:p>
    <w:p w14:paraId="58D48494" w14:textId="6587F7C3" w:rsidR="00CA4C6D" w:rsidRPr="00E451D2" w:rsidRDefault="00CA4C6D" w:rsidP="007622CB">
      <w:pPr>
        <w:jc w:val="center"/>
        <w:rPr>
          <w:rFonts w:ascii="Arial" w:hAnsi="Arial" w:cs="Arial"/>
          <w:color w:val="000000"/>
          <w:sz w:val="24"/>
        </w:rPr>
      </w:pPr>
    </w:p>
    <w:p w14:paraId="6BEF0678" w14:textId="082F19D4" w:rsidR="00CA4C6D" w:rsidRPr="00E451D2" w:rsidRDefault="00B67EED" w:rsidP="007622CB">
      <w:pPr>
        <w:jc w:val="center"/>
        <w:rPr>
          <w:rFonts w:ascii="Arial" w:hAnsi="Arial" w:cs="Arial"/>
          <w:color w:val="000000"/>
          <w:sz w:val="24"/>
        </w:rPr>
      </w:pPr>
      <w:r w:rsidRPr="00E451D2">
        <w:rPr>
          <w:rFonts w:ascii="Arial" w:hAnsi="Arial" w:cs="Arial"/>
          <w:noProof/>
          <w:sz w:val="24"/>
        </w:rPr>
        <mc:AlternateContent>
          <mc:Choice Requires="wps">
            <w:drawing>
              <wp:anchor distT="0" distB="0" distL="114300" distR="114300" simplePos="0" relativeHeight="251658263" behindDoc="0" locked="0" layoutInCell="1" allowOverlap="1" wp14:anchorId="67D37CE9" wp14:editId="16AF76E1">
                <wp:simplePos x="0" y="0"/>
                <wp:positionH relativeFrom="column">
                  <wp:posOffset>111183</wp:posOffset>
                </wp:positionH>
                <wp:positionV relativeFrom="paragraph">
                  <wp:posOffset>97444</wp:posOffset>
                </wp:positionV>
                <wp:extent cx="5986130" cy="2327563"/>
                <wp:effectExtent l="0" t="0" r="8890" b="9525"/>
                <wp:wrapNone/>
                <wp:docPr id="32"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130" cy="2327563"/>
                        </a:xfrm>
                        <a:prstGeom prst="rect">
                          <a:avLst/>
                        </a:prstGeom>
                        <a:solidFill>
                          <a:srgbClr val="DEEAF6">
                            <a:alpha val="80000"/>
                          </a:srgbClr>
                        </a:solidFill>
                        <a:ln w="9525">
                          <a:solidFill>
                            <a:srgbClr val="000000"/>
                          </a:solidFill>
                          <a:miter lim="800000"/>
                          <a:headEnd/>
                          <a:tailEnd/>
                        </a:ln>
                      </wps:spPr>
                      <wps:txbx>
                        <w:txbxContent>
                          <w:p w14:paraId="53924718" w14:textId="5BC8A0E4" w:rsidR="00976DDF" w:rsidRPr="008C1A0F" w:rsidRDefault="00976DDF" w:rsidP="006A2A08">
                            <w:pPr>
                              <w:pStyle w:val="afa"/>
                              <w:numPr>
                                <w:ilvl w:val="0"/>
                                <w:numId w:val="17"/>
                              </w:numPr>
                              <w:snapToGrid w:val="0"/>
                              <w:ind w:leftChars="0"/>
                              <w:jc w:val="left"/>
                              <w:rPr>
                                <w:rFonts w:ascii="Arial" w:hAnsi="Arial" w:cs="Arial"/>
                                <w:sz w:val="28"/>
                                <w:lang w:bidi="en-US"/>
                              </w:rPr>
                            </w:pPr>
                            <w:r w:rsidRPr="008C1A0F">
                              <w:rPr>
                                <w:rFonts w:ascii="Arial" w:hAnsi="Arial" w:cs="Arial"/>
                                <w:sz w:val="28"/>
                                <w:lang w:bidi="en-US"/>
                              </w:rPr>
                              <w:t>Black text: Common text (should not be changed)</w:t>
                            </w:r>
                            <w:bookmarkStart w:id="0" w:name="_Hlk171198556"/>
                          </w:p>
                          <w:p w14:paraId="097C1359" w14:textId="640FD6B8" w:rsidR="00976DDF" w:rsidRPr="008C1A0F" w:rsidRDefault="00976DDF" w:rsidP="006A2A08">
                            <w:pPr>
                              <w:pStyle w:val="afa"/>
                              <w:numPr>
                                <w:ilvl w:val="0"/>
                                <w:numId w:val="17"/>
                              </w:numPr>
                              <w:snapToGrid w:val="0"/>
                              <w:ind w:leftChars="0"/>
                              <w:jc w:val="left"/>
                              <w:rPr>
                                <w:rFonts w:ascii="Arial" w:hAnsi="Arial" w:cs="Arial"/>
                                <w:sz w:val="28"/>
                                <w:lang w:bidi="en-US"/>
                              </w:rPr>
                            </w:pPr>
                            <w:r w:rsidRPr="008C1A0F">
                              <w:rPr>
                                <w:rFonts w:ascii="Arial" w:hAnsi="Arial" w:cs="Arial"/>
                                <w:color w:val="4472C4" w:themeColor="accent1"/>
                                <w:sz w:val="28"/>
                                <w:lang w:bidi="en-US"/>
                              </w:rPr>
                              <w:t>Blue text</w:t>
                            </w:r>
                            <w:r w:rsidRPr="008C1A0F">
                              <w:rPr>
                                <w:rFonts w:ascii="Arial" w:hAnsi="Arial" w:cs="Arial" w:hint="eastAsia"/>
                                <w:color w:val="4472C4" w:themeColor="accent1"/>
                                <w:sz w:val="28"/>
                                <w:lang w:bidi="en-US"/>
                              </w:rPr>
                              <w:t>:</w:t>
                            </w:r>
                            <w:bookmarkEnd w:id="0"/>
                            <w:r w:rsidRPr="008C1A0F">
                              <w:rPr>
                                <w:rFonts w:ascii="Arial" w:hAnsi="Arial" w:cs="Arial"/>
                                <w:sz w:val="28"/>
                                <w:lang w:bidi="en-US"/>
                              </w:rPr>
                              <w:t xml:space="preserve"> </w:t>
                            </w:r>
                            <w:r w:rsidRPr="008C1A0F">
                              <w:rPr>
                                <w:rFonts w:ascii="Arial" w:hAnsi="Arial" w:cs="Arial" w:hint="eastAsia"/>
                                <w:sz w:val="28"/>
                                <w:lang w:bidi="en-US"/>
                              </w:rPr>
                              <w:t>C</w:t>
                            </w:r>
                            <w:r w:rsidRPr="008C1A0F">
                              <w:rPr>
                                <w:rFonts w:ascii="Arial" w:hAnsi="Arial" w:cs="Arial"/>
                                <w:sz w:val="28"/>
                                <w:lang w:bidi="en-US"/>
                              </w:rPr>
                              <w:t>hangeable</w:t>
                            </w:r>
                            <w:r w:rsidRPr="008C1A0F">
                              <w:rPr>
                                <w:rFonts w:ascii="Arial" w:hAnsi="Arial" w:cs="Arial" w:hint="eastAsia"/>
                                <w:sz w:val="28"/>
                                <w:lang w:bidi="en-US"/>
                              </w:rPr>
                              <w:t xml:space="preserve"> text (c</w:t>
                            </w:r>
                            <w:r w:rsidRPr="008C1A0F">
                              <w:rPr>
                                <w:rFonts w:ascii="Arial" w:hAnsi="Arial" w:cs="Arial"/>
                                <w:sz w:val="28"/>
                                <w:lang w:bidi="en-US"/>
                              </w:rPr>
                              <w:t xml:space="preserve">hange the text according to the </w:t>
                            </w:r>
                            <w:r w:rsidRPr="008C1A0F">
                              <w:rPr>
                                <w:rFonts w:ascii="Arial" w:hAnsi="Arial" w:cs="Arial" w:hint="eastAsia"/>
                                <w:sz w:val="28"/>
                                <w:lang w:bidi="en-US"/>
                              </w:rPr>
                              <w:t xml:space="preserve">details of the clinical trial and then </w:t>
                            </w:r>
                            <w:r w:rsidRPr="008C1A0F">
                              <w:rPr>
                                <w:rFonts w:ascii="Arial" w:hAnsi="Arial" w:cs="Arial"/>
                                <w:sz w:val="28"/>
                                <w:lang w:bidi="en-US"/>
                              </w:rPr>
                              <w:t xml:space="preserve">change font color to </w:t>
                            </w:r>
                            <w:r w:rsidRPr="008C1A0F">
                              <w:rPr>
                                <w:rFonts w:ascii="Arial" w:hAnsi="Arial" w:cs="Arial" w:hint="eastAsia"/>
                                <w:sz w:val="28"/>
                                <w:lang w:bidi="en-US"/>
                              </w:rPr>
                              <w:t>black)</w:t>
                            </w:r>
                          </w:p>
                          <w:p w14:paraId="00BA1F53" w14:textId="2368D4B7" w:rsidR="00976DDF" w:rsidRPr="008C1A0F" w:rsidRDefault="009C7187" w:rsidP="006A2A08">
                            <w:pPr>
                              <w:pStyle w:val="afa"/>
                              <w:numPr>
                                <w:ilvl w:val="0"/>
                                <w:numId w:val="17"/>
                              </w:numPr>
                              <w:snapToGrid w:val="0"/>
                              <w:ind w:leftChars="0"/>
                              <w:jc w:val="left"/>
                              <w:rPr>
                                <w:rFonts w:ascii="Arial" w:hAnsi="Arial" w:cs="Arial"/>
                                <w:sz w:val="28"/>
                                <w:szCs w:val="28"/>
                              </w:rPr>
                            </w:pPr>
                            <w:r>
                              <w:rPr>
                                <w:rFonts w:ascii="Arial" w:hAnsi="Arial" w:cs="Arial" w:hint="eastAsia"/>
                                <w:color w:val="00B050"/>
                                <w:sz w:val="28"/>
                                <w:lang w:bidi="en-US"/>
                              </w:rPr>
                              <w:t>G</w:t>
                            </w:r>
                            <w:r w:rsidR="00976DDF" w:rsidRPr="008C1A0F">
                              <w:rPr>
                                <w:rFonts w:ascii="Arial" w:hAnsi="Arial" w:cs="Arial" w:hint="eastAsia"/>
                                <w:color w:val="00B050"/>
                                <w:sz w:val="28"/>
                                <w:lang w:bidi="en-US"/>
                              </w:rPr>
                              <w:t>reen text</w:t>
                            </w:r>
                            <w:r w:rsidR="00976DDF" w:rsidRPr="008C1A0F">
                              <w:rPr>
                                <w:rFonts w:ascii="Arial" w:hAnsi="Arial" w:cs="Arial" w:hint="eastAsia"/>
                                <w:sz w:val="28"/>
                                <w:lang w:bidi="en-US"/>
                              </w:rPr>
                              <w:t xml:space="preserve">: Instruction (remove when preparing the </w:t>
                            </w:r>
                            <w:r w:rsidR="00467EFA">
                              <w:rPr>
                                <w:rFonts w:ascii="Arial" w:hAnsi="Arial" w:cs="Arial"/>
                                <w:sz w:val="28"/>
                                <w:lang w:bidi="en-US"/>
                              </w:rPr>
                              <w:t>informed consent form [</w:t>
                            </w:r>
                            <w:r w:rsidR="00976DDF" w:rsidRPr="008C1A0F">
                              <w:rPr>
                                <w:rFonts w:ascii="Arial" w:hAnsi="Arial" w:cs="Arial" w:hint="eastAsia"/>
                                <w:sz w:val="28"/>
                                <w:lang w:bidi="en-US"/>
                              </w:rPr>
                              <w:t>ICF</w:t>
                            </w:r>
                            <w:r w:rsidR="00467EFA">
                              <w:rPr>
                                <w:rFonts w:ascii="Arial" w:hAnsi="Arial" w:cs="Arial"/>
                                <w:sz w:val="28"/>
                                <w:lang w:bidi="en-US"/>
                              </w:rPr>
                              <w:t>]</w:t>
                            </w:r>
                            <w:r w:rsidR="00976DDF" w:rsidRPr="008C1A0F">
                              <w:rPr>
                                <w:rFonts w:ascii="Arial" w:hAnsi="Arial" w:cs="Arial" w:hint="eastAsia"/>
                                <w:sz w:val="28"/>
                                <w:lang w:bidi="en-US"/>
                              </w:rPr>
                              <w:t>)</w:t>
                            </w:r>
                          </w:p>
                          <w:p w14:paraId="150A287C" w14:textId="77777777" w:rsidR="00976DDF" w:rsidRPr="00947D71" w:rsidRDefault="00976DDF" w:rsidP="00E47E57">
                            <w:pPr>
                              <w:snapToGrid w:val="0"/>
                              <w:jc w:val="center"/>
                              <w:rPr>
                                <w:rFonts w:ascii="Arial" w:hAnsi="Arial" w:cs="Arial"/>
                                <w:sz w:val="28"/>
                                <w:szCs w:val="28"/>
                              </w:rPr>
                            </w:pPr>
                          </w:p>
                          <w:p w14:paraId="27E560E8" w14:textId="77777777" w:rsidR="00976DDF" w:rsidRDefault="00976DDF" w:rsidP="00FD2AFE">
                            <w:pPr>
                              <w:snapToGrid w:val="0"/>
                              <w:jc w:val="left"/>
                              <w:rPr>
                                <w:rFonts w:ascii="Arial" w:hAnsi="Arial" w:cs="Arial"/>
                                <w:sz w:val="28"/>
                                <w:lang w:bidi="en-US"/>
                              </w:rPr>
                            </w:pPr>
                            <w:r w:rsidRPr="00A65912">
                              <w:rPr>
                                <w:rFonts w:ascii="Arial" w:hAnsi="Arial" w:cs="Arial"/>
                                <w:sz w:val="28"/>
                                <w:lang w:bidi="en-US"/>
                              </w:rPr>
                              <w:t xml:space="preserve">The boxes (green background) provide the preparation guide. </w:t>
                            </w:r>
                          </w:p>
                          <w:p w14:paraId="0CE20CC2" w14:textId="114F3D0A" w:rsidR="00976DDF" w:rsidRPr="00A65912" w:rsidRDefault="00976DDF" w:rsidP="00FD2AFE">
                            <w:pPr>
                              <w:snapToGrid w:val="0"/>
                              <w:jc w:val="left"/>
                              <w:rPr>
                                <w:rFonts w:ascii="Arial" w:hAnsi="Arial" w:cs="Arial"/>
                                <w:sz w:val="28"/>
                                <w:szCs w:val="28"/>
                              </w:rPr>
                            </w:pPr>
                            <w:r w:rsidRPr="00A65912">
                              <w:rPr>
                                <w:rFonts w:ascii="Arial" w:hAnsi="Arial" w:cs="Arial"/>
                                <w:sz w:val="28"/>
                                <w:lang w:bidi="en-US"/>
                              </w:rPr>
                              <w:t>Remove the preparation guide before finalizing the document.</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976DDF" w:rsidRPr="00A65912" w14:paraId="37617459" w14:textId="77777777" w:rsidTr="000906D9">
                              <w:tc>
                                <w:tcPr>
                                  <w:tcW w:w="8079" w:type="dxa"/>
                                  <w:shd w:val="clear" w:color="auto" w:fill="E2EFD9"/>
                                </w:tcPr>
                                <w:p w14:paraId="6FEECDFE" w14:textId="4EAD2BE2" w:rsidR="00976DDF" w:rsidRPr="00A65912" w:rsidRDefault="00976DDF" w:rsidP="00FA3C69">
                                  <w:pPr>
                                    <w:spacing w:beforeLines="50" w:before="180" w:afterLines="50" w:after="180"/>
                                    <w:jc w:val="left"/>
                                    <w:rPr>
                                      <w:rFonts w:ascii="Arial" w:hAnsi="Arial" w:cs="Arial"/>
                                      <w:sz w:val="28"/>
                                      <w:szCs w:val="28"/>
                                    </w:rPr>
                                  </w:pPr>
                                  <w:r w:rsidRPr="00A65912">
                                    <w:rPr>
                                      <w:rFonts w:ascii="Arial" w:hAnsi="Arial" w:cs="Arial"/>
                                      <w:sz w:val="28"/>
                                      <w:lang w:bidi="en-US"/>
                                    </w:rPr>
                                    <w:t>Preparation guide</w:t>
                                  </w:r>
                                  <w:r w:rsidR="005704C4">
                                    <w:rPr>
                                      <w:rFonts w:ascii="Arial" w:hAnsi="Arial" w:cs="Arial"/>
                                      <w:sz w:val="28"/>
                                      <w:lang w:bidi="en-US"/>
                                    </w:rPr>
                                    <w:t>)</w:t>
                                  </w:r>
                                </w:p>
                              </w:tc>
                            </w:tr>
                          </w:tbl>
                          <w:p w14:paraId="21C535E0" w14:textId="3005E196" w:rsidR="00976DDF" w:rsidRPr="00002097" w:rsidRDefault="00976DDF" w:rsidP="00FD2AFE">
                            <w:pPr>
                              <w:snapToGrid w:val="0"/>
                              <w:jc w:val="left"/>
                              <w:rPr>
                                <w:rFonts w:ascii="ＭＳ 明朝" w:hAnsi="ＭＳ Ｐゴシック"/>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37CE9" id="Text Box 340" o:spid="_x0000_s1028" type="#_x0000_t202" style="position:absolute;left:0;text-align:left;margin-left:8.75pt;margin-top:7.65pt;width:471.35pt;height:183.2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" fillcolor="#deeaf6">
                <v:fill opacity="52428f"/>
                <v:textbox inset="5.85pt,.7pt,5.85pt,.7pt">
                  <w:txbxContent>
                    <w:p w14:paraId="53924718" w14:textId="5BC8A0E4" w:rsidR="00976DDF" w:rsidRPr="008C1A0F" w:rsidRDefault="00976DDF" w:rsidP="006A2A08">
                      <w:pPr>
                        <w:pStyle w:val="afa"/>
                        <w:numPr>
                          <w:ilvl w:val="0"/>
                          <w:numId w:val="17"/>
                        </w:numPr>
                        <w:snapToGrid w:val="0"/>
                        <w:ind w:leftChars="0"/>
                        <w:jc w:val="left"/>
                        <w:rPr>
                          <w:rFonts w:ascii="Arial" w:hAnsi="Arial" w:cs="Arial"/>
                          <w:sz w:val="28"/>
                          <w:lang w:bidi="en-US"/>
                        </w:rPr>
                      </w:pPr>
                      <w:r w:rsidRPr="008C1A0F">
                        <w:rPr>
                          <w:rFonts w:ascii="Arial" w:hAnsi="Arial" w:cs="Arial"/>
                          <w:sz w:val="28"/>
                          <w:lang w:bidi="en-US"/>
                        </w:rPr>
                        <w:t>Black text: Common text (should not be changed)</w:t>
                      </w:r>
                      <w:bookmarkStart w:id="1" w:name="_Hlk171198556"/>
                    </w:p>
                    <w:p w14:paraId="097C1359" w14:textId="640FD6B8" w:rsidR="00976DDF" w:rsidRPr="008C1A0F" w:rsidRDefault="00976DDF" w:rsidP="006A2A08">
                      <w:pPr>
                        <w:pStyle w:val="afa"/>
                        <w:numPr>
                          <w:ilvl w:val="0"/>
                          <w:numId w:val="17"/>
                        </w:numPr>
                        <w:snapToGrid w:val="0"/>
                        <w:ind w:leftChars="0"/>
                        <w:jc w:val="left"/>
                        <w:rPr>
                          <w:rFonts w:ascii="Arial" w:hAnsi="Arial" w:cs="Arial"/>
                          <w:sz w:val="28"/>
                          <w:lang w:bidi="en-US"/>
                        </w:rPr>
                      </w:pPr>
                      <w:r w:rsidRPr="008C1A0F">
                        <w:rPr>
                          <w:rFonts w:ascii="Arial" w:hAnsi="Arial" w:cs="Arial"/>
                          <w:color w:val="4472C4" w:themeColor="accent1"/>
                          <w:sz w:val="28"/>
                          <w:lang w:bidi="en-US"/>
                        </w:rPr>
                        <w:t>Blue text</w:t>
                      </w:r>
                      <w:r w:rsidRPr="008C1A0F">
                        <w:rPr>
                          <w:rFonts w:ascii="Arial" w:hAnsi="Arial" w:cs="Arial" w:hint="eastAsia"/>
                          <w:color w:val="4472C4" w:themeColor="accent1"/>
                          <w:sz w:val="28"/>
                          <w:lang w:bidi="en-US"/>
                        </w:rPr>
                        <w:t>:</w:t>
                      </w:r>
                      <w:bookmarkEnd w:id="1"/>
                      <w:r w:rsidRPr="008C1A0F">
                        <w:rPr>
                          <w:rFonts w:ascii="Arial" w:hAnsi="Arial" w:cs="Arial"/>
                          <w:sz w:val="28"/>
                          <w:lang w:bidi="en-US"/>
                        </w:rPr>
                        <w:t xml:space="preserve"> </w:t>
                      </w:r>
                      <w:r w:rsidRPr="008C1A0F">
                        <w:rPr>
                          <w:rFonts w:ascii="Arial" w:hAnsi="Arial" w:cs="Arial" w:hint="eastAsia"/>
                          <w:sz w:val="28"/>
                          <w:lang w:bidi="en-US"/>
                        </w:rPr>
                        <w:t>C</w:t>
                      </w:r>
                      <w:r w:rsidRPr="008C1A0F">
                        <w:rPr>
                          <w:rFonts w:ascii="Arial" w:hAnsi="Arial" w:cs="Arial"/>
                          <w:sz w:val="28"/>
                          <w:lang w:bidi="en-US"/>
                        </w:rPr>
                        <w:t>hangeable</w:t>
                      </w:r>
                      <w:r w:rsidRPr="008C1A0F">
                        <w:rPr>
                          <w:rFonts w:ascii="Arial" w:hAnsi="Arial" w:cs="Arial" w:hint="eastAsia"/>
                          <w:sz w:val="28"/>
                          <w:lang w:bidi="en-US"/>
                        </w:rPr>
                        <w:t xml:space="preserve"> text (c</w:t>
                      </w:r>
                      <w:r w:rsidRPr="008C1A0F">
                        <w:rPr>
                          <w:rFonts w:ascii="Arial" w:hAnsi="Arial" w:cs="Arial"/>
                          <w:sz w:val="28"/>
                          <w:lang w:bidi="en-US"/>
                        </w:rPr>
                        <w:t xml:space="preserve">hange the text according to the </w:t>
                      </w:r>
                      <w:r w:rsidRPr="008C1A0F">
                        <w:rPr>
                          <w:rFonts w:ascii="Arial" w:hAnsi="Arial" w:cs="Arial" w:hint="eastAsia"/>
                          <w:sz w:val="28"/>
                          <w:lang w:bidi="en-US"/>
                        </w:rPr>
                        <w:t xml:space="preserve">details of the clinical trial and then </w:t>
                      </w:r>
                      <w:r w:rsidRPr="008C1A0F">
                        <w:rPr>
                          <w:rFonts w:ascii="Arial" w:hAnsi="Arial" w:cs="Arial"/>
                          <w:sz w:val="28"/>
                          <w:lang w:bidi="en-US"/>
                        </w:rPr>
                        <w:t xml:space="preserve">change font color to </w:t>
                      </w:r>
                      <w:r w:rsidRPr="008C1A0F">
                        <w:rPr>
                          <w:rFonts w:ascii="Arial" w:hAnsi="Arial" w:cs="Arial" w:hint="eastAsia"/>
                          <w:sz w:val="28"/>
                          <w:lang w:bidi="en-US"/>
                        </w:rPr>
                        <w:t>black)</w:t>
                      </w:r>
                    </w:p>
                    <w:p w14:paraId="00BA1F53" w14:textId="2368D4B7" w:rsidR="00976DDF" w:rsidRPr="008C1A0F" w:rsidRDefault="009C7187" w:rsidP="006A2A08">
                      <w:pPr>
                        <w:pStyle w:val="afa"/>
                        <w:numPr>
                          <w:ilvl w:val="0"/>
                          <w:numId w:val="17"/>
                        </w:numPr>
                        <w:snapToGrid w:val="0"/>
                        <w:ind w:leftChars="0"/>
                        <w:jc w:val="left"/>
                        <w:rPr>
                          <w:rFonts w:ascii="Arial" w:hAnsi="Arial" w:cs="Arial"/>
                          <w:sz w:val="28"/>
                          <w:szCs w:val="28"/>
                        </w:rPr>
                      </w:pPr>
                      <w:r>
                        <w:rPr>
                          <w:rFonts w:ascii="Arial" w:hAnsi="Arial" w:cs="Arial" w:hint="eastAsia"/>
                          <w:color w:val="00B050"/>
                          <w:sz w:val="28"/>
                          <w:lang w:bidi="en-US"/>
                        </w:rPr>
                        <w:t>G</w:t>
                      </w:r>
                      <w:r w:rsidR="00976DDF" w:rsidRPr="008C1A0F">
                        <w:rPr>
                          <w:rFonts w:ascii="Arial" w:hAnsi="Arial" w:cs="Arial" w:hint="eastAsia"/>
                          <w:color w:val="00B050"/>
                          <w:sz w:val="28"/>
                          <w:lang w:bidi="en-US"/>
                        </w:rPr>
                        <w:t>reen text</w:t>
                      </w:r>
                      <w:r w:rsidR="00976DDF" w:rsidRPr="008C1A0F">
                        <w:rPr>
                          <w:rFonts w:ascii="Arial" w:hAnsi="Arial" w:cs="Arial" w:hint="eastAsia"/>
                          <w:sz w:val="28"/>
                          <w:lang w:bidi="en-US"/>
                        </w:rPr>
                        <w:t xml:space="preserve">: Instruction (remove when preparing the </w:t>
                      </w:r>
                      <w:r w:rsidR="00467EFA">
                        <w:rPr>
                          <w:rFonts w:ascii="Arial" w:hAnsi="Arial" w:cs="Arial"/>
                          <w:sz w:val="28"/>
                          <w:lang w:bidi="en-US"/>
                        </w:rPr>
                        <w:t>informed consent form [</w:t>
                      </w:r>
                      <w:r w:rsidR="00976DDF" w:rsidRPr="008C1A0F">
                        <w:rPr>
                          <w:rFonts w:ascii="Arial" w:hAnsi="Arial" w:cs="Arial" w:hint="eastAsia"/>
                          <w:sz w:val="28"/>
                          <w:lang w:bidi="en-US"/>
                        </w:rPr>
                        <w:t>ICF</w:t>
                      </w:r>
                      <w:r w:rsidR="00467EFA">
                        <w:rPr>
                          <w:rFonts w:ascii="Arial" w:hAnsi="Arial" w:cs="Arial"/>
                          <w:sz w:val="28"/>
                          <w:lang w:bidi="en-US"/>
                        </w:rPr>
                        <w:t>]</w:t>
                      </w:r>
                      <w:r w:rsidR="00976DDF" w:rsidRPr="008C1A0F">
                        <w:rPr>
                          <w:rFonts w:ascii="Arial" w:hAnsi="Arial" w:cs="Arial" w:hint="eastAsia"/>
                          <w:sz w:val="28"/>
                          <w:lang w:bidi="en-US"/>
                        </w:rPr>
                        <w:t>)</w:t>
                      </w:r>
                    </w:p>
                    <w:p w14:paraId="150A287C" w14:textId="77777777" w:rsidR="00976DDF" w:rsidRPr="00947D71" w:rsidRDefault="00976DDF" w:rsidP="00E47E57">
                      <w:pPr>
                        <w:snapToGrid w:val="0"/>
                        <w:jc w:val="center"/>
                        <w:rPr>
                          <w:rFonts w:ascii="Arial" w:hAnsi="Arial" w:cs="Arial"/>
                          <w:sz w:val="28"/>
                          <w:szCs w:val="28"/>
                        </w:rPr>
                      </w:pPr>
                    </w:p>
                    <w:p w14:paraId="27E560E8" w14:textId="77777777" w:rsidR="00976DDF" w:rsidRDefault="00976DDF" w:rsidP="00FD2AFE">
                      <w:pPr>
                        <w:snapToGrid w:val="0"/>
                        <w:jc w:val="left"/>
                        <w:rPr>
                          <w:rFonts w:ascii="Arial" w:hAnsi="Arial" w:cs="Arial"/>
                          <w:sz w:val="28"/>
                          <w:lang w:bidi="en-US"/>
                        </w:rPr>
                      </w:pPr>
                      <w:r w:rsidRPr="00A65912">
                        <w:rPr>
                          <w:rFonts w:ascii="Arial" w:hAnsi="Arial" w:cs="Arial"/>
                          <w:sz w:val="28"/>
                          <w:lang w:bidi="en-US"/>
                        </w:rPr>
                        <w:t xml:space="preserve">The boxes (green background) provide the preparation guide. </w:t>
                      </w:r>
                    </w:p>
                    <w:p w14:paraId="0CE20CC2" w14:textId="114F3D0A" w:rsidR="00976DDF" w:rsidRPr="00A65912" w:rsidRDefault="00976DDF" w:rsidP="00FD2AFE">
                      <w:pPr>
                        <w:snapToGrid w:val="0"/>
                        <w:jc w:val="left"/>
                        <w:rPr>
                          <w:rFonts w:ascii="Arial" w:hAnsi="Arial" w:cs="Arial"/>
                          <w:sz w:val="28"/>
                          <w:szCs w:val="28"/>
                        </w:rPr>
                      </w:pPr>
                      <w:r w:rsidRPr="00A65912">
                        <w:rPr>
                          <w:rFonts w:ascii="Arial" w:hAnsi="Arial" w:cs="Arial"/>
                          <w:sz w:val="28"/>
                          <w:lang w:bidi="en-US"/>
                        </w:rPr>
                        <w:t>Remove the preparation guide before finalizing the document.</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976DDF" w:rsidRPr="00A65912" w14:paraId="37617459" w14:textId="77777777" w:rsidTr="000906D9">
                        <w:tc>
                          <w:tcPr>
                            <w:tcW w:w="8079" w:type="dxa"/>
                            <w:shd w:val="clear" w:color="auto" w:fill="E2EFD9"/>
                          </w:tcPr>
                          <w:p w14:paraId="6FEECDFE" w14:textId="4EAD2BE2" w:rsidR="00976DDF" w:rsidRPr="00A65912" w:rsidRDefault="00976DDF" w:rsidP="00FA3C69">
                            <w:pPr>
                              <w:spacing w:beforeLines="50" w:before="180" w:afterLines="50" w:after="180"/>
                              <w:jc w:val="left"/>
                              <w:rPr>
                                <w:rFonts w:ascii="Arial" w:hAnsi="Arial" w:cs="Arial"/>
                                <w:sz w:val="28"/>
                                <w:szCs w:val="28"/>
                              </w:rPr>
                            </w:pPr>
                            <w:r w:rsidRPr="00A65912">
                              <w:rPr>
                                <w:rFonts w:ascii="Arial" w:hAnsi="Arial" w:cs="Arial"/>
                                <w:sz w:val="28"/>
                                <w:lang w:bidi="en-US"/>
                              </w:rPr>
                              <w:t>Preparation guide</w:t>
                            </w:r>
                            <w:r w:rsidR="005704C4">
                              <w:rPr>
                                <w:rFonts w:ascii="Arial" w:hAnsi="Arial" w:cs="Arial"/>
                                <w:sz w:val="28"/>
                                <w:lang w:bidi="en-US"/>
                              </w:rPr>
                              <w:t>)</w:t>
                            </w:r>
                          </w:p>
                        </w:tc>
                      </w:tr>
                    </w:tbl>
                    <w:p w14:paraId="21C535E0" w14:textId="3005E196" w:rsidR="00976DDF" w:rsidRPr="00002097" w:rsidRDefault="00976DDF" w:rsidP="00FD2AFE">
                      <w:pPr>
                        <w:snapToGrid w:val="0"/>
                        <w:jc w:val="left"/>
                        <w:rPr>
                          <w:rFonts w:ascii="ＭＳ 明朝" w:hAnsi="ＭＳ Ｐゴシック"/>
                          <w:sz w:val="28"/>
                          <w:szCs w:val="28"/>
                        </w:rPr>
                      </w:pPr>
                    </w:p>
                  </w:txbxContent>
                </v:textbox>
              </v:shape>
            </w:pict>
          </mc:Fallback>
        </mc:AlternateContent>
      </w:r>
    </w:p>
    <w:p w14:paraId="4BD8083A" w14:textId="70E29915" w:rsidR="00CA4C6D" w:rsidRPr="00E451D2" w:rsidRDefault="00CA4C6D" w:rsidP="007622CB">
      <w:pPr>
        <w:jc w:val="center"/>
        <w:rPr>
          <w:rFonts w:ascii="Arial" w:hAnsi="Arial" w:cs="Arial"/>
          <w:color w:val="000000"/>
          <w:sz w:val="24"/>
        </w:rPr>
      </w:pPr>
    </w:p>
    <w:p w14:paraId="39C082CB" w14:textId="40F81449" w:rsidR="00574060" w:rsidRPr="00E451D2" w:rsidRDefault="00574060" w:rsidP="007622CB">
      <w:pPr>
        <w:jc w:val="center"/>
        <w:rPr>
          <w:rFonts w:ascii="Arial" w:hAnsi="Arial" w:cs="Arial"/>
          <w:color w:val="000000"/>
          <w:sz w:val="24"/>
        </w:rPr>
      </w:pPr>
    </w:p>
    <w:p w14:paraId="29668AE7" w14:textId="41D8A674" w:rsidR="00E95EC5" w:rsidRPr="00E451D2" w:rsidRDefault="007622CB" w:rsidP="007622CB">
      <w:pPr>
        <w:jc w:val="center"/>
        <w:rPr>
          <w:rFonts w:ascii="Arial" w:hAnsi="Arial" w:cs="Arial"/>
          <w:color w:val="000000"/>
          <w:sz w:val="24"/>
        </w:rPr>
      </w:pPr>
      <w:r w:rsidRPr="00E451D2">
        <w:rPr>
          <w:rFonts w:ascii="Arial" w:hAnsi="Arial" w:cs="Arial"/>
          <w:sz w:val="24"/>
          <w:lang w:bidi="en-US"/>
        </w:rPr>
        <w:br/>
      </w:r>
    </w:p>
    <w:p w14:paraId="5DEB7BA2" w14:textId="5C686AFC" w:rsidR="007622CB" w:rsidRPr="00E451D2" w:rsidRDefault="007622CB" w:rsidP="008B3DA5">
      <w:pPr>
        <w:rPr>
          <w:rFonts w:ascii="Arial" w:hAnsi="Arial" w:cs="Arial"/>
          <w:szCs w:val="21"/>
        </w:rPr>
      </w:pPr>
    </w:p>
    <w:p w14:paraId="2DF2ED24" w14:textId="4D10F67B" w:rsidR="00F42A7F" w:rsidRPr="00E451D2" w:rsidRDefault="00F42A7F" w:rsidP="000D39EF">
      <w:pPr>
        <w:jc w:val="center"/>
        <w:rPr>
          <w:rFonts w:ascii="Arial" w:hAnsi="Arial" w:cs="Arial"/>
          <w:color w:val="000000"/>
          <w:sz w:val="24"/>
        </w:rPr>
      </w:pPr>
    </w:p>
    <w:p w14:paraId="5B803825" w14:textId="77777777" w:rsidR="00F42A7F" w:rsidRPr="00E451D2" w:rsidRDefault="00F42A7F" w:rsidP="001B42FF">
      <w:pPr>
        <w:jc w:val="center"/>
        <w:rPr>
          <w:rFonts w:ascii="Arial" w:hAnsi="Arial" w:cs="Arial"/>
          <w:color w:val="000000"/>
          <w:sz w:val="24"/>
        </w:rPr>
      </w:pPr>
    </w:p>
    <w:p w14:paraId="60F6DAE0" w14:textId="77777777" w:rsidR="001B42FF" w:rsidRPr="00E451D2" w:rsidRDefault="001B42FF" w:rsidP="001B42FF">
      <w:pPr>
        <w:jc w:val="center"/>
        <w:rPr>
          <w:rFonts w:ascii="Arial" w:hAnsi="Arial" w:cs="Arial"/>
          <w:color w:val="000000"/>
          <w:sz w:val="24"/>
        </w:rPr>
      </w:pPr>
    </w:p>
    <w:p w14:paraId="7937B1BE" w14:textId="77777777" w:rsidR="001B42FF" w:rsidRPr="00E451D2" w:rsidRDefault="001B42FF" w:rsidP="001B42FF">
      <w:pPr>
        <w:jc w:val="center"/>
        <w:rPr>
          <w:rFonts w:ascii="Arial" w:hAnsi="Arial" w:cs="Arial"/>
          <w:color w:val="000000"/>
          <w:sz w:val="24"/>
        </w:rPr>
      </w:pPr>
    </w:p>
    <w:p w14:paraId="68AAB537" w14:textId="77777777" w:rsidR="001B42FF" w:rsidRPr="00E451D2" w:rsidRDefault="001B42FF" w:rsidP="001B42FF">
      <w:pPr>
        <w:jc w:val="center"/>
        <w:rPr>
          <w:rFonts w:ascii="Arial" w:hAnsi="Arial" w:cs="Arial"/>
          <w:color w:val="000000"/>
          <w:sz w:val="24"/>
        </w:rPr>
      </w:pPr>
    </w:p>
    <w:p w14:paraId="77F6EE19" w14:textId="77777777" w:rsidR="001B42FF" w:rsidRPr="00E451D2" w:rsidRDefault="001B42FF" w:rsidP="001B42FF">
      <w:pPr>
        <w:jc w:val="center"/>
        <w:rPr>
          <w:rFonts w:ascii="Arial" w:hAnsi="Arial" w:cs="Arial"/>
          <w:color w:val="000000"/>
          <w:sz w:val="24"/>
        </w:rPr>
      </w:pPr>
    </w:p>
    <w:p w14:paraId="57191D3B" w14:textId="77777777" w:rsidR="001B42FF" w:rsidRPr="00E451D2" w:rsidRDefault="001B42FF" w:rsidP="001B42FF">
      <w:pPr>
        <w:jc w:val="center"/>
        <w:rPr>
          <w:rFonts w:ascii="Arial" w:hAnsi="Arial" w:cs="Arial"/>
          <w:color w:val="000000"/>
          <w:sz w:val="24"/>
        </w:rPr>
      </w:pPr>
    </w:p>
    <w:p w14:paraId="79834CDA" w14:textId="77777777" w:rsidR="001B42FF" w:rsidRPr="00E451D2" w:rsidRDefault="001B42FF" w:rsidP="001B42FF">
      <w:pPr>
        <w:jc w:val="center"/>
        <w:rPr>
          <w:rFonts w:ascii="Arial" w:hAnsi="Arial" w:cs="Arial"/>
          <w:color w:val="000000"/>
          <w:sz w:val="24"/>
        </w:rPr>
      </w:pPr>
    </w:p>
    <w:p w14:paraId="3D284107" w14:textId="77777777" w:rsidR="001B42FF" w:rsidRPr="00E451D2" w:rsidRDefault="001B42FF" w:rsidP="001B42FF">
      <w:pPr>
        <w:jc w:val="center"/>
        <w:rPr>
          <w:rFonts w:ascii="Arial" w:hAnsi="Arial" w:cs="Arial"/>
          <w:color w:val="000000"/>
          <w:sz w:val="24"/>
        </w:rPr>
      </w:pPr>
    </w:p>
    <w:p w14:paraId="4C5390DE" w14:textId="77777777" w:rsidR="001B42FF" w:rsidRPr="00E451D2" w:rsidRDefault="001B42FF" w:rsidP="001B42FF">
      <w:pPr>
        <w:jc w:val="center"/>
        <w:rPr>
          <w:rFonts w:ascii="Arial" w:hAnsi="Arial" w:cs="Arial"/>
          <w:color w:val="000000"/>
          <w:sz w:val="24"/>
        </w:rPr>
      </w:pPr>
    </w:p>
    <w:p w14:paraId="3CE980FF" w14:textId="77777777" w:rsidR="001B42FF" w:rsidRPr="00E451D2" w:rsidRDefault="001B42FF" w:rsidP="001B42FF">
      <w:pPr>
        <w:jc w:val="center"/>
        <w:rPr>
          <w:rFonts w:ascii="Arial" w:hAnsi="Arial" w:cs="Arial"/>
          <w:color w:val="000000"/>
          <w:sz w:val="24"/>
        </w:rPr>
      </w:pPr>
    </w:p>
    <w:p w14:paraId="65068323" w14:textId="77777777" w:rsidR="001B42FF" w:rsidRPr="00E451D2" w:rsidRDefault="001B42FF" w:rsidP="001B42FF">
      <w:pPr>
        <w:jc w:val="center"/>
        <w:rPr>
          <w:rFonts w:ascii="Arial" w:hAnsi="Arial" w:cs="Arial"/>
          <w:color w:val="000000"/>
          <w:sz w:val="24"/>
        </w:rPr>
      </w:pPr>
    </w:p>
    <w:p w14:paraId="45E1C103" w14:textId="77777777" w:rsidR="001B42FF" w:rsidRPr="00E451D2" w:rsidRDefault="001B42FF" w:rsidP="001B42FF">
      <w:pPr>
        <w:jc w:val="center"/>
        <w:rPr>
          <w:rFonts w:ascii="Arial" w:hAnsi="Arial" w:cs="Arial"/>
          <w:color w:val="000000"/>
          <w:sz w:val="24"/>
        </w:rPr>
      </w:pPr>
    </w:p>
    <w:p w14:paraId="00B66E21" w14:textId="77777777" w:rsidR="001B42FF" w:rsidRPr="00E451D2" w:rsidRDefault="001B42FF" w:rsidP="001B42FF">
      <w:pPr>
        <w:jc w:val="center"/>
        <w:rPr>
          <w:rFonts w:ascii="Arial" w:hAnsi="Arial" w:cs="Arial"/>
          <w:color w:val="000000"/>
          <w:sz w:val="24"/>
        </w:rPr>
      </w:pPr>
    </w:p>
    <w:p w14:paraId="71AB99E3" w14:textId="77777777" w:rsidR="001B42FF" w:rsidRPr="00E451D2" w:rsidRDefault="001B42FF" w:rsidP="001B42FF">
      <w:pPr>
        <w:jc w:val="center"/>
        <w:rPr>
          <w:rFonts w:ascii="Arial" w:hAnsi="Arial" w:cs="Arial"/>
          <w:color w:val="000000"/>
          <w:sz w:val="24"/>
        </w:rPr>
      </w:pPr>
    </w:p>
    <w:p w14:paraId="0C5AD439" w14:textId="77777777" w:rsidR="001B42FF" w:rsidRPr="00E451D2" w:rsidRDefault="001B42FF" w:rsidP="001B42FF">
      <w:pPr>
        <w:jc w:val="center"/>
        <w:rPr>
          <w:rFonts w:ascii="Arial" w:hAnsi="Arial" w:cs="Arial"/>
          <w:color w:val="000000"/>
          <w:sz w:val="24"/>
        </w:rPr>
      </w:pPr>
    </w:p>
    <w:p w14:paraId="138C34A0" w14:textId="5E9BD5E4" w:rsidR="001B42FF" w:rsidRPr="00E451D2" w:rsidRDefault="00B326E5" w:rsidP="001B42FF">
      <w:pPr>
        <w:jc w:val="center"/>
        <w:rPr>
          <w:rFonts w:ascii="Arial" w:hAnsi="Arial" w:cs="Arial"/>
          <w:color w:val="000000"/>
          <w:sz w:val="24"/>
        </w:rPr>
        <w:sectPr w:rsidR="001B42FF" w:rsidRPr="00E451D2" w:rsidSect="004637D2">
          <w:footerReference w:type="even" r:id="rId9"/>
          <w:footerReference w:type="default" r:id="rId10"/>
          <w:pgSz w:w="11907" w:h="16840" w:code="9"/>
          <w:pgMar w:top="992" w:right="1134" w:bottom="851" w:left="1134" w:header="851" w:footer="397" w:gutter="0"/>
          <w:cols w:space="720"/>
          <w:docGrid w:type="lines" w:linePitch="360"/>
        </w:sectPr>
      </w:pPr>
      <w:r w:rsidRPr="00E451D2">
        <w:rPr>
          <w:rFonts w:ascii="Arial" w:hAnsi="Arial" w:cs="Arial"/>
          <w:noProof/>
          <w:sz w:val="24"/>
        </w:rPr>
        <mc:AlternateContent>
          <mc:Choice Requires="wps">
            <w:drawing>
              <wp:anchor distT="0" distB="0" distL="114300" distR="114300" simplePos="0" relativeHeight="251658241" behindDoc="0" locked="0" layoutInCell="1" allowOverlap="1" wp14:anchorId="376BE7A3" wp14:editId="33277BDF">
                <wp:simplePos x="0" y="0"/>
                <wp:positionH relativeFrom="column">
                  <wp:posOffset>2337435</wp:posOffset>
                </wp:positionH>
                <wp:positionV relativeFrom="paragraph">
                  <wp:posOffset>728345</wp:posOffset>
                </wp:positionV>
                <wp:extent cx="3606800" cy="271780"/>
                <wp:effectExtent l="0" t="0" r="12700" b="13970"/>
                <wp:wrapNone/>
                <wp:docPr id="31"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0" cy="271780"/>
                        </a:xfrm>
                        <a:prstGeom prst="rect">
                          <a:avLst/>
                        </a:prstGeom>
                        <a:solidFill>
                          <a:srgbClr val="FFFFFF"/>
                        </a:solidFill>
                        <a:ln w="9525">
                          <a:solidFill>
                            <a:srgbClr val="000000"/>
                          </a:solidFill>
                          <a:miter lim="800000"/>
                          <a:headEnd/>
                          <a:tailEnd/>
                        </a:ln>
                      </wps:spPr>
                      <wps:txbx>
                        <w:txbxContent>
                          <w:p w14:paraId="26F16587" w14:textId="5B4ABEA8" w:rsidR="00976DDF" w:rsidRPr="00CC16D3" w:rsidRDefault="00976DDF" w:rsidP="00F42A7F">
                            <w:pPr>
                              <w:ind w:firstLineChars="100" w:firstLine="240"/>
                              <w:rPr>
                                <w:rFonts w:ascii="Arial" w:hAnsi="Arial" w:cs="Arial"/>
                                <w:color w:val="000000"/>
                                <w:sz w:val="24"/>
                              </w:rPr>
                            </w:pPr>
                            <w:r w:rsidRPr="00CC16D3">
                              <w:rPr>
                                <w:rFonts w:ascii="Arial" w:hAnsi="Arial" w:cs="Arial"/>
                                <w:sz w:val="24"/>
                                <w:lang w:bidi="en-US"/>
                              </w:rPr>
                              <w:t xml:space="preserve">ICF </w:t>
                            </w:r>
                            <w:r w:rsidR="00670322">
                              <w:rPr>
                                <w:rFonts w:ascii="Arial" w:hAnsi="Arial" w:cs="Arial"/>
                                <w:sz w:val="24"/>
                                <w:lang w:bidi="en-US"/>
                              </w:rPr>
                              <w:t xml:space="preserve">Common </w:t>
                            </w:r>
                            <w:r w:rsidRPr="00CC16D3">
                              <w:rPr>
                                <w:rFonts w:ascii="Arial" w:hAnsi="Arial" w:cs="Arial"/>
                                <w:sz w:val="24"/>
                                <w:lang w:bidi="en-US"/>
                              </w:rPr>
                              <w:t>Template (Ve</w:t>
                            </w:r>
                            <w:r w:rsidRPr="00F1418A">
                              <w:rPr>
                                <w:rFonts w:ascii="Arial" w:hAnsi="Arial" w:cs="Arial"/>
                                <w:sz w:val="24"/>
                                <w:lang w:bidi="en-US"/>
                              </w:rPr>
                              <w:t>r.1</w:t>
                            </w:r>
                            <w:r w:rsidR="00216838">
                              <w:rPr>
                                <w:rFonts w:ascii="Arial" w:hAnsi="Arial" w:cs="Arial" w:hint="eastAsia"/>
                                <w:sz w:val="24"/>
                                <w:lang w:bidi="en-US"/>
                              </w:rPr>
                              <w:t>.</w:t>
                            </w:r>
                            <w:r w:rsidR="00380D71">
                              <w:rPr>
                                <w:rFonts w:ascii="Arial" w:hAnsi="Arial" w:cs="Arial"/>
                                <w:sz w:val="24"/>
                                <w:lang w:bidi="en-US"/>
                              </w:rPr>
                              <w:t>2</w:t>
                            </w:r>
                            <w:r w:rsidRPr="00F1418A">
                              <w:rPr>
                                <w:rFonts w:ascii="Arial" w:hAnsi="Arial" w:cs="Arial"/>
                                <w:sz w:val="24"/>
                                <w:lang w:bidi="en-US"/>
                              </w:rPr>
                              <w:t xml:space="preserve"> </w:t>
                            </w:r>
                            <w:r w:rsidR="00380D71">
                              <w:rPr>
                                <w:rFonts w:ascii="Arial" w:hAnsi="Arial" w:cs="Arial"/>
                                <w:sz w:val="24"/>
                                <w:lang w:bidi="en-US"/>
                              </w:rPr>
                              <w:t>Mar</w:t>
                            </w:r>
                            <w:r w:rsidR="00467EFA">
                              <w:rPr>
                                <w:rFonts w:ascii="Arial" w:hAnsi="Arial" w:cs="Arial"/>
                                <w:sz w:val="24"/>
                                <w:lang w:bidi="en-US"/>
                              </w:rPr>
                              <w:t xml:space="preserve"> </w:t>
                            </w:r>
                            <w:r w:rsidR="00F9505C">
                              <w:rPr>
                                <w:rFonts w:ascii="Arial" w:hAnsi="Arial" w:cs="Arial"/>
                                <w:sz w:val="24"/>
                                <w:lang w:bidi="en-US"/>
                              </w:rPr>
                              <w:t>28</w:t>
                            </w:r>
                            <w:r w:rsidR="00467EFA">
                              <w:rPr>
                                <w:rFonts w:ascii="Arial" w:hAnsi="Arial" w:cs="Arial"/>
                                <w:sz w:val="24"/>
                                <w:lang w:bidi="en-US"/>
                              </w:rPr>
                              <w:t>,</w:t>
                            </w:r>
                            <w:r w:rsidRPr="00F1418A">
                              <w:rPr>
                                <w:rFonts w:ascii="Arial" w:hAnsi="Arial" w:cs="Arial"/>
                                <w:sz w:val="24"/>
                                <w:lang w:bidi="en-US"/>
                              </w:rPr>
                              <w:t xml:space="preserve"> 202</w:t>
                            </w:r>
                            <w:r w:rsidR="00380D71">
                              <w:rPr>
                                <w:rFonts w:ascii="Arial" w:hAnsi="Arial" w:cs="Arial"/>
                                <w:sz w:val="24"/>
                                <w:lang w:bidi="en-US"/>
                              </w:rPr>
                              <w:t>5</w:t>
                            </w:r>
                            <w:r w:rsidRPr="00F1418A">
                              <w:rPr>
                                <w:rFonts w:ascii="Arial" w:hAnsi="Arial" w:cs="Arial"/>
                                <w:sz w:val="24"/>
                                <w:lang w:bidi="en-US"/>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BE7A3" id="Text Box 114" o:spid="_x0000_s1029" type="#_x0000_t202" style="position:absolute;left:0;text-align:left;margin-left:184.05pt;margin-top:57.35pt;width:284pt;height:21.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">
                <v:textbox inset="5.85pt,.7pt,5.85pt,.7pt">
                  <w:txbxContent>
                    <w:p w14:paraId="26F16587" w14:textId="5B4ABEA8" w:rsidR="00976DDF" w:rsidRPr="00CC16D3" w:rsidRDefault="00976DDF" w:rsidP="00F42A7F">
                      <w:pPr>
                        <w:ind w:firstLineChars="100" w:firstLine="240"/>
                        <w:rPr>
                          <w:rFonts w:ascii="Arial" w:hAnsi="Arial" w:cs="Arial"/>
                          <w:color w:val="000000"/>
                          <w:sz w:val="24"/>
                        </w:rPr>
                      </w:pPr>
                      <w:r w:rsidRPr="00CC16D3">
                        <w:rPr>
                          <w:rFonts w:ascii="Arial" w:hAnsi="Arial" w:cs="Arial"/>
                          <w:sz w:val="24"/>
                          <w:lang w:bidi="en-US"/>
                        </w:rPr>
                        <w:t xml:space="preserve">ICF </w:t>
                      </w:r>
                      <w:r w:rsidR="00670322">
                        <w:rPr>
                          <w:rFonts w:ascii="Arial" w:hAnsi="Arial" w:cs="Arial"/>
                          <w:sz w:val="24"/>
                          <w:lang w:bidi="en-US"/>
                        </w:rPr>
                        <w:t xml:space="preserve">Common </w:t>
                      </w:r>
                      <w:r w:rsidRPr="00CC16D3">
                        <w:rPr>
                          <w:rFonts w:ascii="Arial" w:hAnsi="Arial" w:cs="Arial"/>
                          <w:sz w:val="24"/>
                          <w:lang w:bidi="en-US"/>
                        </w:rPr>
                        <w:t>Template (Ve</w:t>
                      </w:r>
                      <w:r w:rsidRPr="00F1418A">
                        <w:rPr>
                          <w:rFonts w:ascii="Arial" w:hAnsi="Arial" w:cs="Arial"/>
                          <w:sz w:val="24"/>
                          <w:lang w:bidi="en-US"/>
                        </w:rPr>
                        <w:t>r.1</w:t>
                      </w:r>
                      <w:r w:rsidR="00216838">
                        <w:rPr>
                          <w:rFonts w:ascii="Arial" w:hAnsi="Arial" w:cs="Arial" w:hint="eastAsia"/>
                          <w:sz w:val="24"/>
                          <w:lang w:bidi="en-US"/>
                        </w:rPr>
                        <w:t>.</w:t>
                      </w:r>
                      <w:r w:rsidR="00380D71">
                        <w:rPr>
                          <w:rFonts w:ascii="Arial" w:hAnsi="Arial" w:cs="Arial"/>
                          <w:sz w:val="24"/>
                          <w:lang w:bidi="en-US"/>
                        </w:rPr>
                        <w:t>2</w:t>
                      </w:r>
                      <w:r w:rsidRPr="00F1418A">
                        <w:rPr>
                          <w:rFonts w:ascii="Arial" w:hAnsi="Arial" w:cs="Arial"/>
                          <w:sz w:val="24"/>
                          <w:lang w:bidi="en-US"/>
                        </w:rPr>
                        <w:t xml:space="preserve"> </w:t>
                      </w:r>
                      <w:r w:rsidR="00380D71">
                        <w:rPr>
                          <w:rFonts w:ascii="Arial" w:hAnsi="Arial" w:cs="Arial"/>
                          <w:sz w:val="24"/>
                          <w:lang w:bidi="en-US"/>
                        </w:rPr>
                        <w:t>Mar</w:t>
                      </w:r>
                      <w:r w:rsidR="00467EFA">
                        <w:rPr>
                          <w:rFonts w:ascii="Arial" w:hAnsi="Arial" w:cs="Arial"/>
                          <w:sz w:val="24"/>
                          <w:lang w:bidi="en-US"/>
                        </w:rPr>
                        <w:t xml:space="preserve"> </w:t>
                      </w:r>
                      <w:r w:rsidR="00F9505C">
                        <w:rPr>
                          <w:rFonts w:ascii="Arial" w:hAnsi="Arial" w:cs="Arial"/>
                          <w:sz w:val="24"/>
                          <w:lang w:bidi="en-US"/>
                        </w:rPr>
                        <w:t>28</w:t>
                      </w:r>
                      <w:r w:rsidR="00467EFA">
                        <w:rPr>
                          <w:rFonts w:ascii="Arial" w:hAnsi="Arial" w:cs="Arial"/>
                          <w:sz w:val="24"/>
                          <w:lang w:bidi="en-US"/>
                        </w:rPr>
                        <w:t>,</w:t>
                      </w:r>
                      <w:r w:rsidRPr="00F1418A">
                        <w:rPr>
                          <w:rFonts w:ascii="Arial" w:hAnsi="Arial" w:cs="Arial"/>
                          <w:sz w:val="24"/>
                          <w:lang w:bidi="en-US"/>
                        </w:rPr>
                        <w:t xml:space="preserve"> 202</w:t>
                      </w:r>
                      <w:r w:rsidR="00380D71">
                        <w:rPr>
                          <w:rFonts w:ascii="Arial" w:hAnsi="Arial" w:cs="Arial"/>
                          <w:sz w:val="24"/>
                          <w:lang w:bidi="en-US"/>
                        </w:rPr>
                        <w:t>5</w:t>
                      </w:r>
                      <w:r w:rsidRPr="00F1418A">
                        <w:rPr>
                          <w:rFonts w:ascii="Arial" w:hAnsi="Arial" w:cs="Arial"/>
                          <w:sz w:val="24"/>
                          <w:lang w:bidi="en-US"/>
                        </w:rPr>
                        <w:t>)</w:t>
                      </w:r>
                    </w:p>
                  </w:txbxContent>
                </v:textbox>
              </v:shape>
            </w:pict>
          </mc:Fallback>
        </mc:AlternateContent>
      </w:r>
      <w:r w:rsidR="00532F59" w:rsidRPr="00E451D2">
        <w:rPr>
          <w:rFonts w:ascii="Arial" w:hAnsi="Arial" w:cs="Arial"/>
          <w:sz w:val="24"/>
          <w:lang w:bidi="en-US"/>
        </w:rPr>
        <w:t xml:space="preserve">     </w:t>
      </w:r>
    </w:p>
    <w:p w14:paraId="04CB8E28" w14:textId="304CEFE5" w:rsidR="00A83D31" w:rsidRPr="00E451D2" w:rsidRDefault="0D14B9C7" w:rsidP="00DC1D74">
      <w:pPr>
        <w:spacing w:line="320" w:lineRule="exact"/>
        <w:jc w:val="center"/>
        <w:rPr>
          <w:rFonts w:ascii="Arial" w:hAnsi="Arial" w:cs="Arial"/>
          <w:color w:val="000000"/>
          <w:sz w:val="24"/>
        </w:rPr>
      </w:pPr>
      <w:r w:rsidRPr="00E451D2">
        <w:rPr>
          <w:rFonts w:ascii="Arial" w:hAnsi="Arial" w:cs="Arial"/>
          <w:b/>
          <w:sz w:val="24"/>
          <w:lang w:bidi="en-US"/>
        </w:rPr>
        <w:lastRenderedPageBreak/>
        <w:t>&lt;&lt;How to prepare an Informed Consent Form&gt;&gt;</w:t>
      </w:r>
    </w:p>
    <w:p w14:paraId="10195892" w14:textId="10715BB4" w:rsidR="00A83D31" w:rsidRPr="00E451D2" w:rsidRDefault="00A83D31" w:rsidP="00DC1D74">
      <w:pPr>
        <w:spacing w:line="320" w:lineRule="exact"/>
        <w:rPr>
          <w:rFonts w:ascii="Arial" w:hAnsi="Arial" w:cs="Arial"/>
          <w:sz w:val="24"/>
          <w:lang w:bidi="en-US"/>
        </w:rPr>
      </w:pPr>
      <w:r w:rsidRPr="00E451D2">
        <w:rPr>
          <w:rFonts w:ascii="Arial" w:hAnsi="Arial" w:cs="Arial"/>
          <w:sz w:val="24"/>
          <w:lang w:bidi="en-US"/>
        </w:rPr>
        <w:t xml:space="preserve">Note the following guidance when preparing an </w:t>
      </w:r>
      <w:r w:rsidR="007F4179">
        <w:rPr>
          <w:rFonts w:ascii="Arial" w:hAnsi="Arial" w:cs="Arial"/>
          <w:sz w:val="24"/>
          <w:lang w:bidi="en-US"/>
        </w:rPr>
        <w:t>ICF</w:t>
      </w:r>
      <w:r w:rsidRPr="00E451D2">
        <w:rPr>
          <w:rFonts w:ascii="Arial" w:hAnsi="Arial" w:cs="Arial"/>
          <w:sz w:val="24"/>
          <w:lang w:bidi="en-US"/>
        </w:rPr>
        <w:t>.</w:t>
      </w:r>
    </w:p>
    <w:p w14:paraId="61F28F94" w14:textId="5CCA48BD" w:rsidR="00A305CA" w:rsidRPr="00E451D2" w:rsidRDefault="00DA34BC" w:rsidP="00DC1D74">
      <w:pPr>
        <w:spacing w:line="320" w:lineRule="exact"/>
        <w:rPr>
          <w:rFonts w:ascii="Arial" w:hAnsi="Arial" w:cs="Arial"/>
          <w:color w:val="000000"/>
          <w:sz w:val="24"/>
        </w:rPr>
      </w:pPr>
      <w:r w:rsidRPr="00E451D2">
        <w:rPr>
          <w:rFonts w:ascii="Arial" w:hAnsi="Arial" w:cs="Arial"/>
          <w:color w:val="000000"/>
          <w:sz w:val="24"/>
        </w:rPr>
        <w:t>Remove “</w:t>
      </w:r>
      <w:r w:rsidR="00A305CA" w:rsidRPr="00E451D2">
        <w:rPr>
          <w:rFonts w:ascii="Arial" w:hAnsi="Arial" w:cs="Arial"/>
          <w:color w:val="000000"/>
          <w:sz w:val="24"/>
        </w:rPr>
        <w:t xml:space="preserve">Informed Consent Form </w:t>
      </w:r>
      <w:r w:rsidR="00670322">
        <w:rPr>
          <w:rFonts w:ascii="Arial" w:hAnsi="Arial" w:cs="Arial" w:hint="eastAsia"/>
          <w:color w:val="000000"/>
          <w:sz w:val="24"/>
        </w:rPr>
        <w:t xml:space="preserve">Common </w:t>
      </w:r>
      <w:r w:rsidR="00A305CA" w:rsidRPr="00E451D2">
        <w:rPr>
          <w:rFonts w:ascii="Arial" w:hAnsi="Arial" w:cs="Arial"/>
          <w:color w:val="000000"/>
          <w:sz w:val="24"/>
        </w:rPr>
        <w:t>Template</w:t>
      </w:r>
      <w:r w:rsidRPr="00E451D2">
        <w:rPr>
          <w:rFonts w:ascii="Arial" w:hAnsi="Arial" w:cs="Arial"/>
          <w:color w:val="000000"/>
          <w:sz w:val="24"/>
        </w:rPr>
        <w:t xml:space="preserve">” </w:t>
      </w:r>
      <w:r w:rsidR="00AA76C6" w:rsidRPr="00E451D2">
        <w:rPr>
          <w:rFonts w:ascii="Arial" w:hAnsi="Arial" w:cs="Arial"/>
          <w:color w:val="000000"/>
          <w:sz w:val="24"/>
        </w:rPr>
        <w:t>(</w:t>
      </w:r>
      <w:r w:rsidRPr="00E451D2">
        <w:rPr>
          <w:rFonts w:ascii="Arial" w:hAnsi="Arial" w:cs="Arial"/>
          <w:color w:val="000000"/>
          <w:sz w:val="24"/>
        </w:rPr>
        <w:t>the front cover of</w:t>
      </w:r>
      <w:r w:rsidR="00467EFA">
        <w:rPr>
          <w:rFonts w:ascii="Arial" w:hAnsi="Arial" w:cs="Arial"/>
          <w:color w:val="000000"/>
          <w:sz w:val="24"/>
        </w:rPr>
        <w:t xml:space="preserve"> the</w:t>
      </w:r>
      <w:r w:rsidRPr="00E451D2">
        <w:rPr>
          <w:rFonts w:ascii="Arial" w:hAnsi="Arial" w:cs="Arial"/>
          <w:color w:val="000000"/>
          <w:sz w:val="24"/>
        </w:rPr>
        <w:t xml:space="preserve"> common template</w:t>
      </w:r>
      <w:r w:rsidR="00AA76C6" w:rsidRPr="00E451D2">
        <w:rPr>
          <w:rFonts w:ascii="Arial" w:hAnsi="Arial" w:cs="Arial"/>
          <w:color w:val="000000"/>
          <w:sz w:val="24"/>
        </w:rPr>
        <w:t>)</w:t>
      </w:r>
      <w:r w:rsidRPr="00E451D2">
        <w:rPr>
          <w:rFonts w:ascii="Arial" w:hAnsi="Arial" w:cs="Arial"/>
          <w:color w:val="000000"/>
          <w:sz w:val="24"/>
        </w:rPr>
        <w:t>, “&lt;&lt;How to prepare an Informed Consent Form&gt;&gt;</w:t>
      </w:r>
      <w:r w:rsidR="0028023E">
        <w:rPr>
          <w:rFonts w:ascii="Arial" w:hAnsi="Arial" w:cs="Arial"/>
          <w:color w:val="000000"/>
          <w:sz w:val="24"/>
        </w:rPr>
        <w:t>,</w:t>
      </w:r>
      <w:r w:rsidRPr="00E451D2">
        <w:rPr>
          <w:rFonts w:ascii="Arial" w:hAnsi="Arial" w:cs="Arial"/>
          <w:color w:val="000000"/>
          <w:sz w:val="24"/>
        </w:rPr>
        <w:t xml:space="preserve">” and “Reference </w:t>
      </w:r>
      <w:r w:rsidR="0076478F" w:rsidRPr="00E451D2">
        <w:rPr>
          <w:rFonts w:ascii="Arial" w:hAnsi="Arial" w:cs="Arial"/>
          <w:color w:val="000000"/>
          <w:sz w:val="24"/>
        </w:rPr>
        <w:t>m</w:t>
      </w:r>
      <w:r w:rsidRPr="00E451D2">
        <w:rPr>
          <w:rFonts w:ascii="Arial" w:hAnsi="Arial" w:cs="Arial"/>
          <w:color w:val="000000"/>
          <w:sz w:val="24"/>
        </w:rPr>
        <w:t xml:space="preserve">aterial: GCP applicable sections” when preparing an </w:t>
      </w:r>
      <w:r w:rsidR="007F4179">
        <w:rPr>
          <w:rFonts w:ascii="Arial" w:hAnsi="Arial" w:cs="Arial"/>
          <w:color w:val="000000"/>
          <w:sz w:val="24"/>
        </w:rPr>
        <w:t>ICF</w:t>
      </w:r>
      <w:r w:rsidRPr="00E451D2">
        <w:rPr>
          <w:rFonts w:ascii="Arial" w:hAnsi="Arial" w:cs="Arial"/>
          <w:color w:val="000000"/>
          <w:sz w:val="24"/>
        </w:rPr>
        <w:t>.</w:t>
      </w:r>
    </w:p>
    <w:p w14:paraId="16FB0DC8" w14:textId="77777777" w:rsidR="00E541E5" w:rsidRPr="00E451D2" w:rsidRDefault="00E541E5" w:rsidP="00DC1D74">
      <w:pPr>
        <w:spacing w:line="320" w:lineRule="exact"/>
        <w:ind w:left="540"/>
        <w:rPr>
          <w:rFonts w:ascii="Arial" w:hAnsi="Arial" w:cs="Arial"/>
          <w:color w:val="000000"/>
          <w:sz w:val="24"/>
        </w:rPr>
      </w:pPr>
    </w:p>
    <w:p w14:paraId="18C3FB94" w14:textId="443808B8" w:rsidR="003E53CF" w:rsidRPr="00E451D2" w:rsidRDefault="003E53CF" w:rsidP="00DC1D74">
      <w:pPr>
        <w:spacing w:line="320" w:lineRule="exact"/>
        <w:ind w:leftChars="57" w:left="120"/>
        <w:rPr>
          <w:rFonts w:ascii="Arial" w:hAnsi="Arial" w:cs="Arial"/>
          <w:sz w:val="24"/>
          <w:lang w:bidi="en-US"/>
        </w:rPr>
      </w:pPr>
      <w:r w:rsidRPr="00E451D2">
        <w:rPr>
          <w:rFonts w:ascii="Arial" w:hAnsi="Arial" w:cs="Arial"/>
          <w:sz w:val="24"/>
          <w:lang w:bidi="en-US"/>
        </w:rPr>
        <w:t>General</w:t>
      </w:r>
    </w:p>
    <w:p w14:paraId="5F54F0E2" w14:textId="29259517" w:rsidR="00DA34BC" w:rsidRPr="00E451D2" w:rsidRDefault="00DA34BC" w:rsidP="006A2A08">
      <w:pPr>
        <w:pStyle w:val="afa"/>
        <w:numPr>
          <w:ilvl w:val="3"/>
          <w:numId w:val="12"/>
        </w:numPr>
        <w:spacing w:line="320" w:lineRule="exact"/>
        <w:ind w:leftChars="0" w:left="709"/>
        <w:rPr>
          <w:rFonts w:ascii="Arial" w:hAnsi="Arial" w:cs="Arial"/>
          <w:color w:val="000000"/>
          <w:sz w:val="24"/>
        </w:rPr>
      </w:pPr>
      <w:r w:rsidRPr="00E451D2">
        <w:rPr>
          <w:rFonts w:ascii="Arial" w:hAnsi="Arial" w:cs="Arial"/>
          <w:color w:val="000000"/>
          <w:sz w:val="24"/>
        </w:rPr>
        <w:t xml:space="preserve">Use expressions that are easy for </w:t>
      </w:r>
      <w:r w:rsidR="00B738FF" w:rsidRPr="00E451D2">
        <w:rPr>
          <w:rFonts w:ascii="Arial" w:hAnsi="Arial" w:cs="Arial"/>
          <w:color w:val="000000"/>
          <w:sz w:val="24"/>
        </w:rPr>
        <w:t>study participant</w:t>
      </w:r>
      <w:r w:rsidRPr="00E451D2">
        <w:rPr>
          <w:rFonts w:ascii="Arial" w:hAnsi="Arial" w:cs="Arial"/>
          <w:color w:val="000000"/>
          <w:sz w:val="24"/>
        </w:rPr>
        <w:t>s to understand.</w:t>
      </w:r>
    </w:p>
    <w:p w14:paraId="1E2AA58B" w14:textId="27A4ED7D" w:rsidR="00B738FF" w:rsidRPr="00E451D2" w:rsidRDefault="00B738FF" w:rsidP="006A2A08">
      <w:pPr>
        <w:pStyle w:val="afa"/>
        <w:numPr>
          <w:ilvl w:val="3"/>
          <w:numId w:val="12"/>
        </w:numPr>
        <w:spacing w:line="320" w:lineRule="exact"/>
        <w:ind w:leftChars="0" w:left="709"/>
        <w:rPr>
          <w:rFonts w:ascii="Arial" w:hAnsi="Arial" w:cs="Arial"/>
          <w:color w:val="000000"/>
          <w:sz w:val="24"/>
        </w:rPr>
      </w:pPr>
      <w:r w:rsidRPr="00E451D2">
        <w:rPr>
          <w:rFonts w:ascii="Arial" w:hAnsi="Arial" w:cs="Arial"/>
          <w:color w:val="000000"/>
          <w:sz w:val="24"/>
        </w:rPr>
        <w:t xml:space="preserve">Only the information that is necessary for study participants to consider participation in the study should be described </w:t>
      </w:r>
      <w:r w:rsidR="00AA76C6" w:rsidRPr="00E451D2">
        <w:rPr>
          <w:rFonts w:ascii="Arial" w:hAnsi="Arial" w:cs="Arial"/>
          <w:color w:val="000000"/>
          <w:sz w:val="24"/>
        </w:rPr>
        <w:t>(</w:t>
      </w:r>
      <w:r w:rsidR="00C86D57" w:rsidRPr="00E451D2">
        <w:rPr>
          <w:rFonts w:ascii="Arial" w:hAnsi="Arial" w:cs="Arial"/>
          <w:color w:val="000000"/>
          <w:sz w:val="24"/>
        </w:rPr>
        <w:t>consider not writ</w:t>
      </w:r>
      <w:r w:rsidR="00467EFA">
        <w:rPr>
          <w:rFonts w:ascii="Arial" w:hAnsi="Arial" w:cs="Arial"/>
          <w:color w:val="000000"/>
          <w:sz w:val="24"/>
        </w:rPr>
        <w:t>ing</w:t>
      </w:r>
      <w:r w:rsidR="00C86D57" w:rsidRPr="00E451D2">
        <w:rPr>
          <w:rFonts w:ascii="Arial" w:hAnsi="Arial" w:cs="Arial"/>
          <w:color w:val="000000"/>
          <w:sz w:val="24"/>
        </w:rPr>
        <w:t xml:space="preserve"> duplicate content or us</w:t>
      </w:r>
      <w:r w:rsidR="00467EFA">
        <w:rPr>
          <w:rFonts w:ascii="Arial" w:hAnsi="Arial" w:cs="Arial"/>
          <w:color w:val="000000"/>
          <w:sz w:val="24"/>
        </w:rPr>
        <w:t>ing</w:t>
      </w:r>
      <w:r w:rsidR="00C86D57" w:rsidRPr="00E451D2">
        <w:rPr>
          <w:rFonts w:ascii="Arial" w:hAnsi="Arial" w:cs="Arial"/>
          <w:color w:val="000000"/>
          <w:sz w:val="24"/>
        </w:rPr>
        <w:t xml:space="preserve"> redundant expression</w:t>
      </w:r>
      <w:r w:rsidR="00467EFA">
        <w:rPr>
          <w:rFonts w:ascii="Arial" w:hAnsi="Arial" w:cs="Arial"/>
          <w:color w:val="000000"/>
          <w:sz w:val="24"/>
        </w:rPr>
        <w:t>s</w:t>
      </w:r>
      <w:r w:rsidR="00AA76C6" w:rsidRPr="00E451D2">
        <w:rPr>
          <w:rFonts w:ascii="Arial" w:hAnsi="Arial" w:cs="Arial"/>
          <w:color w:val="000000"/>
          <w:sz w:val="24"/>
        </w:rPr>
        <w:t>)</w:t>
      </w:r>
      <w:r w:rsidR="00467EFA">
        <w:rPr>
          <w:rFonts w:ascii="Arial" w:hAnsi="Arial" w:cs="Arial"/>
          <w:color w:val="000000"/>
          <w:sz w:val="24"/>
        </w:rPr>
        <w:t>.</w:t>
      </w:r>
    </w:p>
    <w:p w14:paraId="31971F01" w14:textId="7D37ABD9" w:rsidR="003E53CF" w:rsidRPr="00E451D2" w:rsidRDefault="003E53CF" w:rsidP="006A2A08">
      <w:pPr>
        <w:numPr>
          <w:ilvl w:val="0"/>
          <w:numId w:val="12"/>
        </w:numPr>
        <w:spacing w:line="320" w:lineRule="exact"/>
        <w:rPr>
          <w:rFonts w:ascii="Arial" w:hAnsi="Arial" w:cs="Arial"/>
          <w:color w:val="000000"/>
          <w:sz w:val="24"/>
        </w:rPr>
      </w:pPr>
      <w:r w:rsidRPr="00E451D2">
        <w:rPr>
          <w:rFonts w:ascii="Arial" w:hAnsi="Arial" w:cs="Arial"/>
          <w:sz w:val="24"/>
          <w:lang w:bidi="en-US"/>
        </w:rPr>
        <w:t>Technical terms should be annotated. Kanji letters that are difficult to read and English terms should be explained when they appear for the first time</w:t>
      </w:r>
      <w:r w:rsidR="00467EFA">
        <w:rPr>
          <w:rFonts w:ascii="Arial" w:hAnsi="Arial" w:cs="Arial"/>
          <w:sz w:val="24"/>
          <w:lang w:bidi="en-US"/>
        </w:rPr>
        <w:t>,</w:t>
      </w:r>
      <w:r w:rsidR="00CA49C6" w:rsidRPr="00E451D2">
        <w:rPr>
          <w:rFonts w:ascii="Arial" w:hAnsi="Arial" w:cs="Arial"/>
          <w:sz w:val="24"/>
          <w:lang w:bidi="en-US"/>
        </w:rPr>
        <w:t xml:space="preserve"> or</w:t>
      </w:r>
      <w:r w:rsidR="00467EFA">
        <w:rPr>
          <w:rFonts w:ascii="Arial" w:hAnsi="Arial" w:cs="Arial"/>
          <w:sz w:val="24"/>
          <w:lang w:bidi="en-US"/>
        </w:rPr>
        <w:t xml:space="preserve"> they</w:t>
      </w:r>
      <w:r w:rsidR="00CA49C6" w:rsidRPr="00E451D2">
        <w:rPr>
          <w:rFonts w:ascii="Arial" w:hAnsi="Arial" w:cs="Arial"/>
          <w:sz w:val="24"/>
          <w:lang w:bidi="en-US"/>
        </w:rPr>
        <w:t xml:space="preserve"> should be written in hiragana or katakana.</w:t>
      </w:r>
    </w:p>
    <w:p w14:paraId="0D8D32B9" w14:textId="33B29718" w:rsidR="001231BA" w:rsidRPr="00E451D2" w:rsidRDefault="003E53CF" w:rsidP="006A2A08">
      <w:pPr>
        <w:numPr>
          <w:ilvl w:val="0"/>
          <w:numId w:val="12"/>
        </w:numPr>
        <w:spacing w:line="320" w:lineRule="exact"/>
        <w:rPr>
          <w:rFonts w:ascii="Arial" w:hAnsi="Arial" w:cs="Arial"/>
          <w:color w:val="000000"/>
          <w:sz w:val="24"/>
        </w:rPr>
      </w:pPr>
      <w:r w:rsidRPr="00E451D2">
        <w:rPr>
          <w:rFonts w:ascii="Arial" w:hAnsi="Arial" w:cs="Arial"/>
          <w:sz w:val="24"/>
          <w:lang w:bidi="en-US"/>
        </w:rPr>
        <w:t>Efforts should be made to improve readability</w:t>
      </w:r>
      <w:r w:rsidR="00AA76C6" w:rsidRPr="00E451D2">
        <w:rPr>
          <w:rFonts w:ascii="Arial" w:hAnsi="Arial" w:cs="Arial"/>
          <w:sz w:val="24"/>
          <w:lang w:bidi="en-US"/>
        </w:rPr>
        <w:t xml:space="preserve"> (</w:t>
      </w:r>
      <w:r w:rsidRPr="00E451D2">
        <w:rPr>
          <w:rFonts w:ascii="Arial" w:hAnsi="Arial" w:cs="Arial"/>
          <w:sz w:val="24"/>
          <w:lang w:bidi="en-US"/>
        </w:rPr>
        <w:t>e.g., color text, bold letters, underlining, line-spacing expansion, illustration insertion</w:t>
      </w:r>
      <w:r w:rsidR="00AA76C6" w:rsidRPr="00E451D2">
        <w:rPr>
          <w:rFonts w:ascii="Arial" w:hAnsi="Arial" w:cs="Arial"/>
          <w:sz w:val="24"/>
          <w:lang w:bidi="en-US"/>
        </w:rPr>
        <w:t>)</w:t>
      </w:r>
      <w:r w:rsidRPr="00E451D2">
        <w:rPr>
          <w:rFonts w:ascii="Arial" w:hAnsi="Arial" w:cs="Arial"/>
          <w:sz w:val="24"/>
          <w:lang w:bidi="en-US"/>
        </w:rPr>
        <w:t>.</w:t>
      </w:r>
    </w:p>
    <w:p w14:paraId="6CD3EDEB" w14:textId="7C6D271D" w:rsidR="00CA49C6" w:rsidRPr="00E451D2" w:rsidRDefault="00CA49C6" w:rsidP="006A2A08">
      <w:pPr>
        <w:numPr>
          <w:ilvl w:val="0"/>
          <w:numId w:val="12"/>
        </w:numPr>
        <w:spacing w:line="320" w:lineRule="exact"/>
        <w:rPr>
          <w:rFonts w:ascii="Arial" w:hAnsi="Arial" w:cs="Arial"/>
          <w:color w:val="000000"/>
          <w:sz w:val="24"/>
        </w:rPr>
      </w:pPr>
      <w:r w:rsidRPr="00E451D2">
        <w:rPr>
          <w:rFonts w:ascii="Arial" w:hAnsi="Arial" w:cs="Arial"/>
          <w:color w:val="000000"/>
          <w:sz w:val="24"/>
        </w:rPr>
        <w:t xml:space="preserve">The template adopts the following specifications, but these </w:t>
      </w:r>
      <w:r w:rsidR="00943DEC" w:rsidRPr="00E451D2">
        <w:rPr>
          <w:rFonts w:ascii="Arial" w:hAnsi="Arial" w:cs="Arial"/>
          <w:color w:val="000000"/>
          <w:sz w:val="24"/>
        </w:rPr>
        <w:t>may</w:t>
      </w:r>
      <w:r w:rsidRPr="00E451D2">
        <w:rPr>
          <w:rFonts w:ascii="Arial" w:hAnsi="Arial" w:cs="Arial"/>
          <w:color w:val="000000"/>
          <w:sz w:val="24"/>
        </w:rPr>
        <w:t xml:space="preserve"> be </w:t>
      </w:r>
      <w:r w:rsidR="00CE6054" w:rsidRPr="00E451D2">
        <w:rPr>
          <w:rFonts w:ascii="Arial" w:hAnsi="Arial" w:cs="Arial"/>
          <w:color w:val="000000"/>
          <w:sz w:val="24"/>
        </w:rPr>
        <w:t>changed according to the</w:t>
      </w:r>
      <w:r w:rsidR="00CE6054" w:rsidRPr="00E451D2">
        <w:rPr>
          <w:rFonts w:ascii="Arial" w:hAnsi="Arial" w:cs="Arial"/>
        </w:rPr>
        <w:t xml:space="preserve"> </w:t>
      </w:r>
      <w:r w:rsidR="00CE6054" w:rsidRPr="00E451D2">
        <w:rPr>
          <w:rFonts w:ascii="Arial" w:hAnsi="Arial" w:cs="Arial"/>
          <w:color w:val="000000"/>
          <w:sz w:val="24"/>
        </w:rPr>
        <w:t>target disease and age of the study participants.</w:t>
      </w:r>
    </w:p>
    <w:p w14:paraId="0792001F" w14:textId="46B55106" w:rsidR="00CE6054" w:rsidRPr="00E451D2" w:rsidRDefault="00CE6054" w:rsidP="006A2A08">
      <w:pPr>
        <w:pStyle w:val="afa"/>
        <w:numPr>
          <w:ilvl w:val="0"/>
          <w:numId w:val="15"/>
        </w:numPr>
        <w:spacing w:line="320" w:lineRule="exact"/>
        <w:ind w:leftChars="0"/>
        <w:rPr>
          <w:rFonts w:ascii="Arial" w:hAnsi="Arial" w:cs="Arial"/>
          <w:color w:val="000000"/>
          <w:sz w:val="24"/>
        </w:rPr>
      </w:pPr>
      <w:r w:rsidRPr="00E451D2">
        <w:rPr>
          <w:rFonts w:ascii="Arial" w:hAnsi="Arial" w:cs="Arial"/>
          <w:color w:val="000000"/>
          <w:sz w:val="24"/>
        </w:rPr>
        <w:t xml:space="preserve">Font: </w:t>
      </w:r>
      <w:r w:rsidR="000E2D74">
        <w:rPr>
          <w:rFonts w:ascii="Arial" w:hAnsi="Arial" w:cs="Arial"/>
          <w:color w:val="000000"/>
          <w:sz w:val="24"/>
        </w:rPr>
        <w:t xml:space="preserve">MS P </w:t>
      </w:r>
      <w:r w:rsidR="004B7CF4" w:rsidRPr="00E451D2">
        <w:rPr>
          <w:rFonts w:ascii="Arial" w:hAnsi="Arial" w:cs="Arial"/>
          <w:color w:val="000000"/>
          <w:sz w:val="24"/>
        </w:rPr>
        <w:t>G</w:t>
      </w:r>
      <w:r w:rsidRPr="00E451D2">
        <w:rPr>
          <w:rFonts w:ascii="Arial" w:hAnsi="Arial" w:cs="Arial"/>
          <w:color w:val="000000"/>
          <w:sz w:val="24"/>
        </w:rPr>
        <w:t xml:space="preserve">othic </w:t>
      </w:r>
      <w:r w:rsidR="00AA76C6" w:rsidRPr="00E451D2">
        <w:rPr>
          <w:rFonts w:ascii="Arial" w:hAnsi="Arial" w:cs="Arial"/>
          <w:color w:val="000000"/>
          <w:sz w:val="24"/>
        </w:rPr>
        <w:t>(</w:t>
      </w:r>
      <w:r w:rsidRPr="00E451D2">
        <w:rPr>
          <w:rFonts w:ascii="Arial" w:hAnsi="Arial" w:cs="Arial"/>
          <w:color w:val="000000"/>
          <w:sz w:val="24"/>
        </w:rPr>
        <w:t>Japanese characters</w:t>
      </w:r>
      <w:r w:rsidR="00AA76C6" w:rsidRPr="00E451D2">
        <w:rPr>
          <w:rFonts w:ascii="Arial" w:hAnsi="Arial" w:cs="Arial"/>
          <w:color w:val="000000"/>
          <w:sz w:val="24"/>
        </w:rPr>
        <w:t>)</w:t>
      </w:r>
      <w:r w:rsidRPr="00E451D2">
        <w:rPr>
          <w:rFonts w:ascii="Arial" w:hAnsi="Arial" w:cs="Arial"/>
          <w:color w:val="000000"/>
          <w:sz w:val="24"/>
        </w:rPr>
        <w:t xml:space="preserve">, Arial </w:t>
      </w:r>
      <w:r w:rsidR="00AA76C6" w:rsidRPr="00E451D2">
        <w:rPr>
          <w:rFonts w:ascii="Arial" w:hAnsi="Arial" w:cs="Arial"/>
          <w:color w:val="000000"/>
          <w:sz w:val="24"/>
        </w:rPr>
        <w:t>(</w:t>
      </w:r>
      <w:r w:rsidRPr="00E451D2">
        <w:rPr>
          <w:rFonts w:ascii="Arial" w:hAnsi="Arial" w:cs="Arial"/>
          <w:color w:val="000000"/>
          <w:sz w:val="24"/>
        </w:rPr>
        <w:t>alphanumeric characters</w:t>
      </w:r>
      <w:r w:rsidR="00AA76C6" w:rsidRPr="00E451D2">
        <w:rPr>
          <w:rFonts w:ascii="Arial" w:hAnsi="Arial" w:cs="Arial"/>
          <w:color w:val="000000"/>
          <w:sz w:val="24"/>
        </w:rPr>
        <w:t>)</w:t>
      </w:r>
    </w:p>
    <w:p w14:paraId="13D19028" w14:textId="5BC8AE8F" w:rsidR="00CE6054" w:rsidRPr="00E451D2" w:rsidRDefault="00CE6054" w:rsidP="006A2A08">
      <w:pPr>
        <w:pStyle w:val="afa"/>
        <w:numPr>
          <w:ilvl w:val="0"/>
          <w:numId w:val="15"/>
        </w:numPr>
        <w:spacing w:line="320" w:lineRule="exact"/>
        <w:ind w:leftChars="0"/>
        <w:rPr>
          <w:rFonts w:ascii="Arial" w:hAnsi="Arial" w:cs="Arial"/>
          <w:color w:val="000000"/>
          <w:sz w:val="24"/>
        </w:rPr>
      </w:pPr>
      <w:r w:rsidRPr="00E451D2">
        <w:rPr>
          <w:rFonts w:ascii="Arial" w:hAnsi="Arial" w:cs="Arial"/>
          <w:color w:val="000000"/>
          <w:sz w:val="24"/>
        </w:rPr>
        <w:t>Font size: 12 pt</w:t>
      </w:r>
      <w:r w:rsidR="00C73EF7">
        <w:rPr>
          <w:rFonts w:ascii="Arial" w:hAnsi="Arial" w:cs="Arial" w:hint="eastAsia"/>
          <w:color w:val="000000"/>
          <w:sz w:val="24"/>
        </w:rPr>
        <w:t xml:space="preserve"> (as a rule)</w:t>
      </w:r>
    </w:p>
    <w:p w14:paraId="39126524" w14:textId="13F62C30" w:rsidR="00CE6054" w:rsidRPr="00E451D2" w:rsidRDefault="00CE6054" w:rsidP="006A2A08">
      <w:pPr>
        <w:pStyle w:val="afa"/>
        <w:numPr>
          <w:ilvl w:val="0"/>
          <w:numId w:val="15"/>
        </w:numPr>
        <w:spacing w:line="320" w:lineRule="exact"/>
        <w:ind w:leftChars="0"/>
        <w:rPr>
          <w:rFonts w:ascii="Arial" w:hAnsi="Arial" w:cs="Arial"/>
          <w:color w:val="000000"/>
          <w:sz w:val="24"/>
        </w:rPr>
      </w:pPr>
      <w:r w:rsidRPr="00E451D2">
        <w:rPr>
          <w:rFonts w:ascii="Arial" w:hAnsi="Arial" w:cs="Arial"/>
          <w:color w:val="000000"/>
          <w:sz w:val="24"/>
        </w:rPr>
        <w:t xml:space="preserve">Line spacing: </w:t>
      </w:r>
      <w:r w:rsidR="001A767D" w:rsidRPr="00E451D2">
        <w:rPr>
          <w:rFonts w:ascii="Arial" w:hAnsi="Arial" w:cs="Arial"/>
          <w:color w:val="000000"/>
          <w:sz w:val="24"/>
        </w:rPr>
        <w:t xml:space="preserve">fixed value </w:t>
      </w:r>
      <w:r w:rsidR="00467EFA">
        <w:rPr>
          <w:rFonts w:ascii="Arial" w:hAnsi="Arial" w:cs="Arial"/>
          <w:color w:val="000000"/>
          <w:sz w:val="24"/>
        </w:rPr>
        <w:t xml:space="preserve">at </w:t>
      </w:r>
      <w:r w:rsidRPr="00E451D2">
        <w:rPr>
          <w:rFonts w:ascii="Arial" w:hAnsi="Arial" w:cs="Arial"/>
          <w:color w:val="000000"/>
          <w:sz w:val="24"/>
        </w:rPr>
        <w:t>18 pt</w:t>
      </w:r>
    </w:p>
    <w:p w14:paraId="251EB747" w14:textId="3CDD9CCF" w:rsidR="00CE6054" w:rsidRPr="00E451D2" w:rsidRDefault="004B7CF4" w:rsidP="006A2A08">
      <w:pPr>
        <w:pStyle w:val="afa"/>
        <w:numPr>
          <w:ilvl w:val="0"/>
          <w:numId w:val="15"/>
        </w:numPr>
        <w:spacing w:line="320" w:lineRule="exact"/>
        <w:ind w:leftChars="0"/>
        <w:rPr>
          <w:rFonts w:ascii="Arial" w:hAnsi="Arial" w:cs="Arial"/>
          <w:color w:val="000000"/>
          <w:sz w:val="24"/>
        </w:rPr>
      </w:pPr>
      <w:r w:rsidRPr="00E451D2">
        <w:rPr>
          <w:rFonts w:ascii="Arial" w:hAnsi="Arial" w:cs="Arial"/>
          <w:color w:val="000000"/>
          <w:sz w:val="24"/>
        </w:rPr>
        <w:t>Indentation: indentation</w:t>
      </w:r>
      <w:r w:rsidR="00AA76C6" w:rsidRPr="00E451D2">
        <w:rPr>
          <w:rFonts w:ascii="Arial" w:hAnsi="Arial" w:cs="Arial"/>
          <w:color w:val="000000"/>
          <w:sz w:val="24"/>
        </w:rPr>
        <w:t xml:space="preserve"> (</w:t>
      </w:r>
      <w:r w:rsidRPr="00E451D2">
        <w:rPr>
          <w:rFonts w:ascii="Arial" w:hAnsi="Arial" w:cs="Arial"/>
          <w:color w:val="000000"/>
          <w:sz w:val="24"/>
        </w:rPr>
        <w:t>the first line</w:t>
      </w:r>
      <w:r w:rsidR="00AA76C6" w:rsidRPr="00E451D2">
        <w:rPr>
          <w:rFonts w:ascii="Arial" w:hAnsi="Arial" w:cs="Arial"/>
          <w:color w:val="000000"/>
          <w:sz w:val="24"/>
        </w:rPr>
        <w:t>)</w:t>
      </w:r>
      <w:r w:rsidRPr="00E451D2">
        <w:rPr>
          <w:rFonts w:ascii="Arial" w:hAnsi="Arial" w:cs="Arial"/>
          <w:color w:val="000000"/>
          <w:sz w:val="24"/>
        </w:rPr>
        <w:t xml:space="preserve"> width of </w:t>
      </w:r>
      <w:r w:rsidR="00467EFA">
        <w:rPr>
          <w:rFonts w:ascii="Arial" w:hAnsi="Arial" w:cs="Arial"/>
          <w:color w:val="000000"/>
          <w:sz w:val="24"/>
        </w:rPr>
        <w:t>1</w:t>
      </w:r>
      <w:r w:rsidR="00467EFA" w:rsidRPr="00E451D2">
        <w:rPr>
          <w:rFonts w:ascii="Arial" w:hAnsi="Arial" w:cs="Arial"/>
          <w:color w:val="000000"/>
          <w:sz w:val="24"/>
        </w:rPr>
        <w:t xml:space="preserve"> </w:t>
      </w:r>
      <w:r w:rsidRPr="00E451D2">
        <w:rPr>
          <w:rFonts w:ascii="Arial" w:hAnsi="Arial" w:cs="Arial"/>
          <w:color w:val="000000"/>
          <w:sz w:val="24"/>
        </w:rPr>
        <w:t>character</w:t>
      </w:r>
    </w:p>
    <w:p w14:paraId="0BB0F712" w14:textId="472FB136" w:rsidR="004B7CF4" w:rsidRPr="00E451D2" w:rsidRDefault="004B7CF4" w:rsidP="006A2A08">
      <w:pPr>
        <w:pStyle w:val="afa"/>
        <w:numPr>
          <w:ilvl w:val="0"/>
          <w:numId w:val="15"/>
        </w:numPr>
        <w:spacing w:line="320" w:lineRule="exact"/>
        <w:ind w:leftChars="0"/>
        <w:rPr>
          <w:rFonts w:ascii="Arial" w:hAnsi="Arial" w:cs="Arial"/>
          <w:color w:val="000000"/>
          <w:sz w:val="24"/>
        </w:rPr>
      </w:pPr>
      <w:r w:rsidRPr="00E451D2">
        <w:rPr>
          <w:rFonts w:ascii="Arial" w:hAnsi="Arial" w:cs="Arial"/>
          <w:color w:val="000000"/>
          <w:sz w:val="24"/>
        </w:rPr>
        <w:t>Margin</w:t>
      </w:r>
      <w:r w:rsidR="00467EFA">
        <w:rPr>
          <w:rFonts w:ascii="Arial" w:hAnsi="Arial" w:cs="Arial"/>
          <w:color w:val="000000"/>
          <w:sz w:val="24"/>
        </w:rPr>
        <w:t>s</w:t>
      </w:r>
      <w:r w:rsidRPr="00E451D2">
        <w:rPr>
          <w:rFonts w:ascii="Arial" w:hAnsi="Arial" w:cs="Arial"/>
          <w:color w:val="000000"/>
          <w:sz w:val="24"/>
        </w:rPr>
        <w:t>: top 17.5 mm</w:t>
      </w:r>
      <w:r w:rsidR="00467EFA">
        <w:rPr>
          <w:rFonts w:ascii="Arial" w:hAnsi="Arial" w:cs="Arial"/>
          <w:color w:val="000000"/>
          <w:sz w:val="24"/>
        </w:rPr>
        <w:t>,</w:t>
      </w:r>
      <w:r w:rsidRPr="00E451D2">
        <w:rPr>
          <w:rFonts w:ascii="Arial" w:hAnsi="Arial" w:cs="Arial"/>
          <w:color w:val="000000"/>
          <w:sz w:val="24"/>
        </w:rPr>
        <w:t xml:space="preserve"> bottom 15 mm</w:t>
      </w:r>
      <w:r w:rsidR="00467EFA">
        <w:rPr>
          <w:rFonts w:ascii="Arial" w:hAnsi="Arial" w:cs="Arial"/>
          <w:color w:val="000000"/>
          <w:sz w:val="24"/>
        </w:rPr>
        <w:t>,</w:t>
      </w:r>
      <w:r w:rsidRPr="00E451D2">
        <w:rPr>
          <w:rFonts w:ascii="Arial" w:hAnsi="Arial" w:cs="Arial"/>
          <w:color w:val="000000"/>
          <w:sz w:val="24"/>
        </w:rPr>
        <w:t xml:space="preserve"> left 20 mm, right 20 mm</w:t>
      </w:r>
    </w:p>
    <w:p w14:paraId="22B121BB" w14:textId="1A4D2A94" w:rsidR="004B7CF4" w:rsidRPr="00E451D2" w:rsidRDefault="004B7CF4" w:rsidP="006A2A08">
      <w:pPr>
        <w:pStyle w:val="afa"/>
        <w:numPr>
          <w:ilvl w:val="0"/>
          <w:numId w:val="15"/>
        </w:numPr>
        <w:spacing w:line="320" w:lineRule="exact"/>
        <w:ind w:leftChars="0"/>
        <w:rPr>
          <w:rFonts w:ascii="Arial" w:hAnsi="Arial" w:cs="Arial"/>
          <w:color w:val="000000"/>
          <w:sz w:val="24"/>
        </w:rPr>
      </w:pPr>
      <w:r w:rsidRPr="00E451D2">
        <w:rPr>
          <w:rFonts w:ascii="Arial" w:hAnsi="Arial" w:cs="Arial"/>
          <w:color w:val="000000"/>
          <w:sz w:val="24"/>
        </w:rPr>
        <w:t>Paper size: A4</w:t>
      </w:r>
    </w:p>
    <w:p w14:paraId="5E635E89" w14:textId="7EB9B59E" w:rsidR="004B7CF4" w:rsidRPr="00E451D2" w:rsidRDefault="004B7CF4" w:rsidP="006A2A08">
      <w:pPr>
        <w:pStyle w:val="afa"/>
        <w:numPr>
          <w:ilvl w:val="0"/>
          <w:numId w:val="15"/>
        </w:numPr>
        <w:spacing w:line="320" w:lineRule="exact"/>
        <w:ind w:leftChars="0"/>
        <w:rPr>
          <w:rFonts w:ascii="Arial" w:hAnsi="Arial" w:cs="Arial"/>
          <w:color w:val="000000"/>
          <w:sz w:val="24"/>
        </w:rPr>
      </w:pPr>
      <w:r w:rsidRPr="00E451D2">
        <w:rPr>
          <w:rFonts w:ascii="Arial" w:hAnsi="Arial" w:cs="Arial"/>
          <w:color w:val="000000"/>
          <w:sz w:val="24"/>
        </w:rPr>
        <w:t>Punctuation marks: “,” “.”</w:t>
      </w:r>
    </w:p>
    <w:p w14:paraId="358A4E85" w14:textId="3D75F448" w:rsidR="00014413" w:rsidRPr="00E451D2" w:rsidRDefault="00014413" w:rsidP="006A2A08">
      <w:pPr>
        <w:numPr>
          <w:ilvl w:val="1"/>
          <w:numId w:val="12"/>
        </w:numPr>
        <w:spacing w:line="320" w:lineRule="exact"/>
        <w:ind w:left="709"/>
        <w:rPr>
          <w:rFonts w:ascii="Arial" w:hAnsi="Arial" w:cs="Arial"/>
          <w:color w:val="000000"/>
          <w:sz w:val="24"/>
        </w:rPr>
      </w:pPr>
      <w:r w:rsidRPr="00E451D2">
        <w:rPr>
          <w:rFonts w:ascii="Arial" w:hAnsi="Arial" w:cs="Arial"/>
          <w:sz w:val="24"/>
          <w:lang w:bidi="en-US"/>
        </w:rPr>
        <w:t>If a single study has multiple parts or cohorts,</w:t>
      </w:r>
      <w:r w:rsidR="004B7CF4" w:rsidRPr="00E451D2">
        <w:rPr>
          <w:rFonts w:ascii="Arial" w:hAnsi="Arial" w:cs="Arial"/>
          <w:sz w:val="24"/>
          <w:lang w:bidi="en-US"/>
        </w:rPr>
        <w:t xml:space="preserve"> </w:t>
      </w:r>
      <w:r w:rsidRPr="00E451D2">
        <w:rPr>
          <w:rFonts w:ascii="Arial" w:hAnsi="Arial" w:cs="Arial"/>
          <w:sz w:val="24"/>
          <w:lang w:bidi="en-US"/>
        </w:rPr>
        <w:t xml:space="preserve">consider </w:t>
      </w:r>
      <w:r w:rsidR="00943DEC" w:rsidRPr="00E451D2">
        <w:rPr>
          <w:rFonts w:ascii="Arial" w:hAnsi="Arial" w:cs="Arial"/>
          <w:sz w:val="24"/>
          <w:lang w:bidi="en-US"/>
        </w:rPr>
        <w:t>describ</w:t>
      </w:r>
      <w:r w:rsidR="00467EFA">
        <w:rPr>
          <w:rFonts w:ascii="Arial" w:hAnsi="Arial" w:cs="Arial"/>
          <w:sz w:val="24"/>
          <w:lang w:bidi="en-US"/>
        </w:rPr>
        <w:t>ing</w:t>
      </w:r>
      <w:r w:rsidR="004B7CF4" w:rsidRPr="00E451D2">
        <w:rPr>
          <w:rFonts w:ascii="Arial" w:hAnsi="Arial" w:cs="Arial"/>
          <w:sz w:val="24"/>
          <w:lang w:bidi="en-US"/>
        </w:rPr>
        <w:t xml:space="preserve"> each part/cohort in </w:t>
      </w:r>
      <w:r w:rsidRPr="00E451D2">
        <w:rPr>
          <w:rFonts w:ascii="Arial" w:hAnsi="Arial" w:cs="Arial"/>
          <w:sz w:val="24"/>
          <w:lang w:bidi="en-US"/>
        </w:rPr>
        <w:t xml:space="preserve">the </w:t>
      </w:r>
      <w:r w:rsidR="008504D3">
        <w:rPr>
          <w:rFonts w:ascii="Arial" w:hAnsi="Arial" w:cs="Arial"/>
          <w:sz w:val="24"/>
          <w:lang w:bidi="en-US"/>
        </w:rPr>
        <w:t>ICF</w:t>
      </w:r>
      <w:r w:rsidRPr="00E451D2">
        <w:rPr>
          <w:rFonts w:ascii="Arial" w:hAnsi="Arial" w:cs="Arial"/>
          <w:sz w:val="24"/>
          <w:lang w:bidi="en-US"/>
        </w:rPr>
        <w:t xml:space="preserve"> separately for better differentiation in the document as appropriate (e.g., </w:t>
      </w:r>
      <w:r w:rsidR="00943DEC" w:rsidRPr="00E451D2">
        <w:rPr>
          <w:rFonts w:ascii="Arial" w:hAnsi="Arial" w:cs="Arial"/>
          <w:sz w:val="24"/>
          <w:lang w:bidi="en-US"/>
        </w:rPr>
        <w:t>“C-4-2</w:t>
      </w:r>
      <w:r w:rsidR="009C7187">
        <w:rPr>
          <w:rFonts w:ascii="Arial" w:hAnsi="Arial" w:cs="Arial" w:hint="eastAsia"/>
          <w:sz w:val="24"/>
          <w:lang w:bidi="en-US"/>
        </w:rPr>
        <w:t>.</w:t>
      </w:r>
      <w:r w:rsidR="00943DEC" w:rsidRPr="00E451D2">
        <w:rPr>
          <w:rFonts w:ascii="Arial" w:hAnsi="Arial" w:cs="Arial"/>
          <w:sz w:val="24"/>
          <w:lang w:bidi="en-US"/>
        </w:rPr>
        <w:t xml:space="preserve"> </w:t>
      </w:r>
      <w:r w:rsidR="009C7187">
        <w:rPr>
          <w:rFonts w:ascii="Arial" w:hAnsi="Arial" w:cs="Arial" w:hint="eastAsia"/>
          <w:sz w:val="24"/>
          <w:lang w:bidi="en-US"/>
        </w:rPr>
        <w:t>S</w:t>
      </w:r>
      <w:r w:rsidRPr="00E451D2">
        <w:rPr>
          <w:rFonts w:ascii="Arial" w:hAnsi="Arial" w:cs="Arial"/>
          <w:sz w:val="24"/>
          <w:lang w:bidi="en-US"/>
        </w:rPr>
        <w:t xml:space="preserve">tudy </w:t>
      </w:r>
      <w:r w:rsidR="00943DEC" w:rsidRPr="00E451D2">
        <w:rPr>
          <w:rFonts w:ascii="Arial" w:hAnsi="Arial" w:cs="Arial"/>
          <w:sz w:val="24"/>
          <w:lang w:bidi="en-US"/>
        </w:rPr>
        <w:t>procedures”</w:t>
      </w:r>
      <w:r w:rsidR="00AA76C6" w:rsidRPr="00E451D2">
        <w:rPr>
          <w:rFonts w:ascii="Arial" w:hAnsi="Arial" w:cs="Arial"/>
          <w:sz w:val="24"/>
          <w:lang w:bidi="en-US"/>
        </w:rPr>
        <w:t>)</w:t>
      </w:r>
      <w:r w:rsidRPr="00E451D2">
        <w:rPr>
          <w:rFonts w:ascii="Arial" w:hAnsi="Arial" w:cs="Arial"/>
          <w:sz w:val="24"/>
          <w:lang w:bidi="en-US"/>
        </w:rPr>
        <w:t>.</w:t>
      </w:r>
    </w:p>
    <w:p w14:paraId="6AED2066" w14:textId="6C9A0CE4" w:rsidR="003A6A28" w:rsidRPr="00E451D2" w:rsidRDefault="00F52C5C" w:rsidP="006A2A08">
      <w:pPr>
        <w:numPr>
          <w:ilvl w:val="0"/>
          <w:numId w:val="12"/>
        </w:numPr>
        <w:spacing w:line="320" w:lineRule="exact"/>
        <w:rPr>
          <w:rFonts w:ascii="Arial" w:hAnsi="Arial" w:cs="Arial"/>
          <w:color w:val="000000"/>
          <w:sz w:val="24"/>
        </w:rPr>
      </w:pPr>
      <w:r w:rsidRPr="00E451D2">
        <w:rPr>
          <w:rFonts w:ascii="Arial" w:hAnsi="Arial" w:cs="Arial"/>
          <w:sz w:val="24"/>
          <w:lang w:bidi="en-US"/>
        </w:rPr>
        <w:t xml:space="preserve">When a URL is provided, also consider using a </w:t>
      </w:r>
      <w:r w:rsidR="00943DEC" w:rsidRPr="00E451D2">
        <w:rPr>
          <w:rFonts w:ascii="Arial" w:hAnsi="Arial" w:cs="Arial"/>
          <w:sz w:val="24"/>
          <w:lang w:bidi="en-US"/>
        </w:rPr>
        <w:t>two-dimensional barcode</w:t>
      </w:r>
      <w:r w:rsidRPr="00E451D2">
        <w:rPr>
          <w:rFonts w:ascii="Arial" w:hAnsi="Arial" w:cs="Arial"/>
          <w:sz w:val="24"/>
          <w:lang w:bidi="en-US"/>
        </w:rPr>
        <w:t>.</w:t>
      </w:r>
    </w:p>
    <w:p w14:paraId="13E8E448" w14:textId="2EEEF0EA" w:rsidR="00943DEC" w:rsidRPr="00E451D2" w:rsidRDefault="00943DEC" w:rsidP="006A2A08">
      <w:pPr>
        <w:numPr>
          <w:ilvl w:val="0"/>
          <w:numId w:val="12"/>
        </w:numPr>
        <w:spacing w:line="320" w:lineRule="exact"/>
        <w:rPr>
          <w:rFonts w:ascii="Arial" w:hAnsi="Arial" w:cs="Arial"/>
          <w:color w:val="000000"/>
          <w:sz w:val="24"/>
        </w:rPr>
      </w:pPr>
      <w:r w:rsidRPr="00E451D2">
        <w:rPr>
          <w:rFonts w:ascii="Arial" w:hAnsi="Arial" w:cs="Arial"/>
          <w:sz w:val="24"/>
          <w:lang w:bidi="en-US"/>
        </w:rPr>
        <w:t>Page number</w:t>
      </w:r>
      <w:r w:rsidR="00467EFA">
        <w:rPr>
          <w:rFonts w:ascii="Arial" w:hAnsi="Arial" w:cs="Arial"/>
          <w:sz w:val="24"/>
          <w:lang w:bidi="en-US"/>
        </w:rPr>
        <w:t>s</w:t>
      </w:r>
      <w:r w:rsidRPr="00E451D2">
        <w:rPr>
          <w:rFonts w:ascii="Arial" w:hAnsi="Arial" w:cs="Arial"/>
          <w:sz w:val="24"/>
          <w:lang w:bidi="en-US"/>
        </w:rPr>
        <w:t xml:space="preserve"> of each section in the table of contents may be automatically updated </w:t>
      </w:r>
      <w:r w:rsidR="00467EFA">
        <w:rPr>
          <w:rFonts w:ascii="Arial" w:hAnsi="Arial" w:cs="Arial"/>
          <w:sz w:val="24"/>
          <w:lang w:bidi="en-US"/>
        </w:rPr>
        <w:t>using the option</w:t>
      </w:r>
      <w:r w:rsidRPr="00E451D2">
        <w:rPr>
          <w:rFonts w:ascii="Arial" w:hAnsi="Arial" w:cs="Arial"/>
          <w:sz w:val="24"/>
          <w:lang w:bidi="en-US"/>
        </w:rPr>
        <w:t xml:space="preserve"> “Update table of contents</w:t>
      </w:r>
      <w:r w:rsidR="00467EFA">
        <w:rPr>
          <w:rFonts w:ascii="Arial" w:hAnsi="Arial" w:cs="Arial"/>
          <w:sz w:val="24"/>
          <w:lang w:bidi="en-US"/>
        </w:rPr>
        <w:t>.</w:t>
      </w:r>
      <w:r w:rsidRPr="00E451D2">
        <w:rPr>
          <w:rFonts w:ascii="Arial" w:hAnsi="Arial" w:cs="Arial"/>
          <w:sz w:val="24"/>
          <w:lang w:bidi="en-US"/>
        </w:rPr>
        <w:t>”</w:t>
      </w:r>
    </w:p>
    <w:p w14:paraId="52842300" w14:textId="0B55014E" w:rsidR="00E541E5" w:rsidRPr="00E451D2" w:rsidRDefault="008B3DA5" w:rsidP="006A2A08">
      <w:pPr>
        <w:numPr>
          <w:ilvl w:val="0"/>
          <w:numId w:val="12"/>
        </w:numPr>
        <w:spacing w:line="320" w:lineRule="exact"/>
        <w:ind w:leftChars="109" w:left="709" w:hangingChars="200" w:hanging="480"/>
        <w:rPr>
          <w:rFonts w:ascii="Arial" w:hAnsi="Arial" w:cs="Arial"/>
          <w:color w:val="000000"/>
          <w:sz w:val="24"/>
        </w:rPr>
      </w:pPr>
      <w:r w:rsidRPr="00E451D2">
        <w:rPr>
          <w:rFonts w:ascii="Arial" w:hAnsi="Arial" w:cs="Arial"/>
          <w:sz w:val="24"/>
          <w:lang w:bidi="en-US"/>
        </w:rPr>
        <w:t xml:space="preserve">The term </w:t>
      </w:r>
      <w:r w:rsidR="00467EFA">
        <w:rPr>
          <w:rFonts w:ascii="Arial" w:hAnsi="Arial" w:cs="Arial"/>
          <w:sz w:val="24"/>
          <w:lang w:bidi="en-US"/>
        </w:rPr>
        <w:t>“</w:t>
      </w:r>
      <w:r w:rsidRPr="00E451D2">
        <w:rPr>
          <w:rFonts w:ascii="Arial" w:hAnsi="Arial" w:cs="Arial"/>
          <w:sz w:val="24"/>
          <w:lang w:bidi="en-US"/>
        </w:rPr>
        <w:t>clinical research coordinator</w:t>
      </w:r>
      <w:r w:rsidR="00467EFA">
        <w:rPr>
          <w:rFonts w:ascii="Arial" w:hAnsi="Arial" w:cs="Arial"/>
          <w:sz w:val="24"/>
          <w:lang w:bidi="en-US"/>
        </w:rPr>
        <w:t>”</w:t>
      </w:r>
      <w:r w:rsidRPr="00E451D2">
        <w:rPr>
          <w:rFonts w:ascii="Arial" w:hAnsi="Arial" w:cs="Arial"/>
          <w:sz w:val="24"/>
          <w:lang w:bidi="en-US"/>
        </w:rPr>
        <w:t xml:space="preserve"> </w:t>
      </w:r>
      <w:r w:rsidR="008B2AC3" w:rsidRPr="00E451D2">
        <w:rPr>
          <w:rFonts w:ascii="Arial" w:hAnsi="Arial" w:cs="Arial"/>
          <w:sz w:val="24"/>
          <w:lang w:bidi="en-US"/>
        </w:rPr>
        <w:t xml:space="preserve">is used </w:t>
      </w:r>
      <w:r w:rsidRPr="00E451D2">
        <w:rPr>
          <w:rFonts w:ascii="Arial" w:hAnsi="Arial" w:cs="Arial"/>
          <w:sz w:val="24"/>
          <w:lang w:bidi="en-US"/>
        </w:rPr>
        <w:t xml:space="preserve">in the </w:t>
      </w:r>
      <w:r w:rsidR="00943DEC" w:rsidRPr="00E451D2">
        <w:rPr>
          <w:rFonts w:ascii="Arial" w:hAnsi="Arial" w:cs="Arial"/>
          <w:sz w:val="24"/>
          <w:lang w:bidi="en-US"/>
        </w:rPr>
        <w:t xml:space="preserve">common </w:t>
      </w:r>
      <w:r w:rsidRPr="00E451D2">
        <w:rPr>
          <w:rFonts w:ascii="Arial" w:hAnsi="Arial" w:cs="Arial"/>
          <w:sz w:val="24"/>
          <w:lang w:bidi="en-US"/>
        </w:rPr>
        <w:t>template</w:t>
      </w:r>
      <w:r w:rsidR="008B2AC3" w:rsidRPr="00E451D2">
        <w:rPr>
          <w:rFonts w:ascii="Arial" w:hAnsi="Arial" w:cs="Arial"/>
          <w:sz w:val="24"/>
          <w:lang w:bidi="en-US"/>
        </w:rPr>
        <w:t>, but it</w:t>
      </w:r>
      <w:r w:rsidRPr="00E451D2">
        <w:rPr>
          <w:rFonts w:ascii="Arial" w:hAnsi="Arial" w:cs="Arial"/>
          <w:sz w:val="24"/>
          <w:lang w:bidi="en-US"/>
        </w:rPr>
        <w:t xml:space="preserve"> may be changed to the </w:t>
      </w:r>
      <w:r w:rsidR="008B2AC3" w:rsidRPr="00E451D2">
        <w:rPr>
          <w:rFonts w:ascii="Arial" w:hAnsi="Arial" w:cs="Arial"/>
          <w:sz w:val="24"/>
          <w:lang w:bidi="en-US"/>
        </w:rPr>
        <w:t xml:space="preserve">study </w:t>
      </w:r>
      <w:r w:rsidRPr="00E451D2">
        <w:rPr>
          <w:rFonts w:ascii="Arial" w:hAnsi="Arial" w:cs="Arial"/>
          <w:sz w:val="24"/>
          <w:lang w:bidi="en-US"/>
        </w:rPr>
        <w:t>site</w:t>
      </w:r>
      <w:r w:rsidR="00467EFA">
        <w:rPr>
          <w:rFonts w:ascii="Arial" w:hAnsi="Arial" w:cs="Arial"/>
          <w:sz w:val="24"/>
          <w:lang w:bidi="en-US"/>
        </w:rPr>
        <w:t>–</w:t>
      </w:r>
      <w:r w:rsidRPr="00E451D2">
        <w:rPr>
          <w:rFonts w:ascii="Arial" w:hAnsi="Arial" w:cs="Arial"/>
          <w:sz w:val="24"/>
          <w:lang w:bidi="en-US"/>
        </w:rPr>
        <w:t>specific term</w:t>
      </w:r>
      <w:r w:rsidR="008B2AC3" w:rsidRPr="00E451D2">
        <w:rPr>
          <w:rFonts w:ascii="Arial" w:hAnsi="Arial" w:cs="Arial"/>
          <w:sz w:val="24"/>
          <w:lang w:bidi="en-US"/>
        </w:rPr>
        <w:t xml:space="preserve"> </w:t>
      </w:r>
      <w:r w:rsidR="00AA76C6" w:rsidRPr="00E451D2">
        <w:rPr>
          <w:rFonts w:ascii="Arial" w:hAnsi="Arial" w:cs="Arial"/>
          <w:sz w:val="24"/>
          <w:lang w:bidi="en-US"/>
        </w:rPr>
        <w:t>(</w:t>
      </w:r>
      <w:r w:rsidR="008B2AC3" w:rsidRPr="00E451D2">
        <w:rPr>
          <w:rFonts w:ascii="Arial" w:hAnsi="Arial" w:cs="Arial"/>
          <w:sz w:val="24"/>
          <w:lang w:bidi="en-US"/>
        </w:rPr>
        <w:t xml:space="preserve">including </w:t>
      </w:r>
      <w:r w:rsidR="00467EFA">
        <w:rPr>
          <w:rFonts w:ascii="Arial" w:hAnsi="Arial" w:cs="Arial"/>
          <w:sz w:val="24"/>
          <w:lang w:bidi="en-US"/>
        </w:rPr>
        <w:t xml:space="preserve">the </w:t>
      </w:r>
      <w:r w:rsidR="008B2AC3" w:rsidRPr="00E451D2">
        <w:rPr>
          <w:rFonts w:ascii="Arial" w:hAnsi="Arial" w:cs="Arial"/>
          <w:sz w:val="24"/>
          <w:lang w:bidi="en-US"/>
        </w:rPr>
        <w:t>addition of abbreviation</w:t>
      </w:r>
      <w:r w:rsidR="00467EFA">
        <w:rPr>
          <w:rFonts w:ascii="Arial" w:hAnsi="Arial" w:cs="Arial"/>
          <w:sz w:val="24"/>
          <w:lang w:bidi="en-US"/>
        </w:rPr>
        <w:t>s</w:t>
      </w:r>
      <w:r w:rsidR="00AA76C6" w:rsidRPr="00E451D2">
        <w:rPr>
          <w:rFonts w:ascii="Arial" w:hAnsi="Arial" w:cs="Arial"/>
          <w:sz w:val="24"/>
          <w:lang w:bidi="en-US"/>
        </w:rPr>
        <w:t>)</w:t>
      </w:r>
      <w:r w:rsidRPr="00E451D2">
        <w:rPr>
          <w:rFonts w:ascii="Arial" w:hAnsi="Arial" w:cs="Arial"/>
          <w:sz w:val="24"/>
          <w:lang w:bidi="en-US"/>
        </w:rPr>
        <w:t>.</w:t>
      </w:r>
    </w:p>
    <w:p w14:paraId="284F282F" w14:textId="459C0FC4" w:rsidR="008B2AC3" w:rsidRPr="00E451D2" w:rsidRDefault="008B2AC3" w:rsidP="006A2A08">
      <w:pPr>
        <w:numPr>
          <w:ilvl w:val="0"/>
          <w:numId w:val="12"/>
        </w:numPr>
        <w:spacing w:line="320" w:lineRule="exact"/>
        <w:ind w:leftChars="109" w:left="709" w:hangingChars="200" w:hanging="480"/>
        <w:rPr>
          <w:rFonts w:ascii="Arial" w:hAnsi="Arial" w:cs="Arial"/>
          <w:color w:val="000000"/>
          <w:sz w:val="24"/>
        </w:rPr>
      </w:pPr>
      <w:r w:rsidRPr="00E451D2">
        <w:rPr>
          <w:rFonts w:ascii="Arial" w:hAnsi="Arial" w:cs="Arial"/>
          <w:color w:val="000000"/>
          <w:sz w:val="24"/>
        </w:rPr>
        <w:t>The term “patient</w:t>
      </w:r>
      <w:r w:rsidR="00AA76C6" w:rsidRPr="00E451D2">
        <w:rPr>
          <w:rFonts w:ascii="Arial" w:hAnsi="Arial" w:cs="Arial"/>
          <w:color w:val="000000"/>
          <w:sz w:val="24"/>
        </w:rPr>
        <w:t>(</w:t>
      </w:r>
      <w:r w:rsidRPr="00E451D2">
        <w:rPr>
          <w:rFonts w:ascii="Arial" w:hAnsi="Arial" w:cs="Arial"/>
          <w:color w:val="000000"/>
          <w:sz w:val="24"/>
        </w:rPr>
        <w:t>s</w:t>
      </w:r>
      <w:r w:rsidR="00AA76C6" w:rsidRPr="00E451D2">
        <w:rPr>
          <w:rFonts w:ascii="Arial" w:hAnsi="Arial" w:cs="Arial"/>
          <w:color w:val="000000"/>
          <w:sz w:val="24"/>
        </w:rPr>
        <w:t>)</w:t>
      </w:r>
      <w:r w:rsidRPr="00E451D2">
        <w:rPr>
          <w:rFonts w:ascii="Arial" w:hAnsi="Arial" w:cs="Arial"/>
          <w:color w:val="000000"/>
          <w:sz w:val="24"/>
        </w:rPr>
        <w:t>” may be used for whole patients including study participants in the context, but use the term “study participant</w:t>
      </w:r>
      <w:r w:rsidR="00AA76C6" w:rsidRPr="00E451D2">
        <w:rPr>
          <w:rFonts w:ascii="Arial" w:hAnsi="Arial" w:cs="Arial"/>
          <w:color w:val="000000"/>
          <w:sz w:val="24"/>
        </w:rPr>
        <w:t>(</w:t>
      </w:r>
      <w:r w:rsidRPr="00E451D2">
        <w:rPr>
          <w:rFonts w:ascii="Arial" w:hAnsi="Arial" w:cs="Arial"/>
          <w:color w:val="000000"/>
          <w:sz w:val="24"/>
        </w:rPr>
        <w:t>s</w:t>
      </w:r>
      <w:r w:rsidR="00AA76C6" w:rsidRPr="00E451D2">
        <w:rPr>
          <w:rFonts w:ascii="Arial" w:hAnsi="Arial" w:cs="Arial"/>
          <w:color w:val="000000"/>
          <w:sz w:val="24"/>
        </w:rPr>
        <w:t>)</w:t>
      </w:r>
      <w:r w:rsidRPr="00E451D2">
        <w:rPr>
          <w:rFonts w:ascii="Arial" w:hAnsi="Arial" w:cs="Arial"/>
          <w:color w:val="000000"/>
          <w:sz w:val="24"/>
        </w:rPr>
        <w:t>” as much as possible</w:t>
      </w:r>
      <w:r w:rsidR="003F661F" w:rsidRPr="00E451D2">
        <w:rPr>
          <w:rFonts w:ascii="Arial" w:hAnsi="Arial" w:cs="Arial"/>
          <w:color w:val="000000"/>
          <w:sz w:val="24"/>
        </w:rPr>
        <w:t>.</w:t>
      </w:r>
    </w:p>
    <w:p w14:paraId="61EA24E7" w14:textId="4214B3FB" w:rsidR="00657D05" w:rsidRPr="00E451D2" w:rsidRDefault="003F661F" w:rsidP="006A2A08">
      <w:pPr>
        <w:widowControl/>
        <w:numPr>
          <w:ilvl w:val="0"/>
          <w:numId w:val="12"/>
        </w:numPr>
        <w:spacing w:line="320" w:lineRule="exact"/>
        <w:ind w:leftChars="109" w:left="709" w:hangingChars="200" w:hanging="480"/>
        <w:jc w:val="left"/>
        <w:rPr>
          <w:rFonts w:ascii="Arial" w:hAnsi="Arial" w:cs="Arial"/>
          <w:color w:val="000000"/>
          <w:sz w:val="24"/>
        </w:rPr>
      </w:pPr>
      <w:r w:rsidRPr="00E451D2">
        <w:rPr>
          <w:rFonts w:ascii="Arial" w:hAnsi="Arial" w:cs="Arial"/>
          <w:color w:val="000000"/>
          <w:sz w:val="24"/>
        </w:rPr>
        <w:t xml:space="preserve">The first version of the </w:t>
      </w:r>
      <w:r w:rsidR="000E2D74">
        <w:rPr>
          <w:rFonts w:ascii="Arial" w:hAnsi="Arial" w:cs="Arial"/>
          <w:color w:val="000000"/>
          <w:sz w:val="24"/>
        </w:rPr>
        <w:t>Si</w:t>
      </w:r>
      <w:r w:rsidRPr="00E451D2">
        <w:rPr>
          <w:rFonts w:ascii="Arial" w:hAnsi="Arial" w:cs="Arial"/>
          <w:color w:val="000000"/>
          <w:sz w:val="24"/>
        </w:rPr>
        <w:t xml:space="preserve">te ICF </w:t>
      </w:r>
      <w:r w:rsidR="00467EFA">
        <w:rPr>
          <w:rFonts w:ascii="Arial" w:hAnsi="Arial" w:cs="Arial"/>
          <w:color w:val="000000"/>
          <w:sz w:val="24"/>
        </w:rPr>
        <w:t>should</w:t>
      </w:r>
      <w:r w:rsidRPr="00E451D2">
        <w:rPr>
          <w:rFonts w:ascii="Arial" w:hAnsi="Arial" w:cs="Arial"/>
          <w:color w:val="000000"/>
          <w:sz w:val="24"/>
        </w:rPr>
        <w:t xml:space="preserve"> be version 1.0, </w:t>
      </w:r>
      <w:r w:rsidR="008504D3">
        <w:rPr>
          <w:rFonts w:ascii="Arial" w:hAnsi="Arial" w:cs="Arial"/>
          <w:color w:val="000000"/>
          <w:sz w:val="24"/>
        </w:rPr>
        <w:t xml:space="preserve">after </w:t>
      </w:r>
      <w:r w:rsidR="00467EFA">
        <w:rPr>
          <w:rFonts w:ascii="Arial" w:hAnsi="Arial" w:cs="Arial"/>
          <w:color w:val="000000"/>
          <w:sz w:val="24"/>
        </w:rPr>
        <w:t xml:space="preserve">which </w:t>
      </w:r>
      <w:r w:rsidR="008504D3">
        <w:rPr>
          <w:rFonts w:ascii="Arial" w:hAnsi="Arial" w:cs="Arial"/>
          <w:color w:val="000000"/>
          <w:sz w:val="24"/>
        </w:rPr>
        <w:t xml:space="preserve">the </w:t>
      </w:r>
      <w:r w:rsidRPr="00E451D2">
        <w:rPr>
          <w:rFonts w:ascii="Arial" w:hAnsi="Arial" w:cs="Arial"/>
          <w:color w:val="000000"/>
          <w:sz w:val="24"/>
        </w:rPr>
        <w:t>version number</w:t>
      </w:r>
      <w:r w:rsidR="008504D3">
        <w:rPr>
          <w:rFonts w:ascii="Arial" w:hAnsi="Arial" w:cs="Arial"/>
          <w:color w:val="000000"/>
          <w:sz w:val="24"/>
        </w:rPr>
        <w:t>s should increase</w:t>
      </w:r>
      <w:r w:rsidRPr="00E451D2">
        <w:rPr>
          <w:rFonts w:ascii="Arial" w:hAnsi="Arial" w:cs="Arial"/>
          <w:color w:val="000000"/>
          <w:sz w:val="24"/>
        </w:rPr>
        <w:t xml:space="preserve"> as version 2.0, version 3.0</w:t>
      </w:r>
      <w:r w:rsidR="008504D3">
        <w:rPr>
          <w:rFonts w:ascii="Arial" w:hAnsi="Arial" w:cs="Arial"/>
          <w:color w:val="000000"/>
          <w:sz w:val="24"/>
        </w:rPr>
        <w:t>,</w:t>
      </w:r>
      <w:r w:rsidRPr="00E451D2">
        <w:rPr>
          <w:rFonts w:ascii="Arial" w:hAnsi="Arial" w:cs="Arial"/>
          <w:color w:val="000000"/>
          <w:sz w:val="24"/>
        </w:rPr>
        <w:t xml:space="preserve"> and so on. </w:t>
      </w:r>
      <w:r w:rsidR="008504D3">
        <w:rPr>
          <w:rFonts w:ascii="Arial" w:hAnsi="Arial" w:cs="Arial"/>
          <w:color w:val="000000"/>
          <w:sz w:val="24"/>
        </w:rPr>
        <w:t>A</w:t>
      </w:r>
      <w:r w:rsidRPr="00E451D2">
        <w:rPr>
          <w:rFonts w:ascii="Arial" w:hAnsi="Arial" w:cs="Arial"/>
          <w:color w:val="000000"/>
          <w:sz w:val="24"/>
        </w:rPr>
        <w:t xml:space="preserve"> branch number</w:t>
      </w:r>
      <w:r w:rsidR="00AA76C6" w:rsidRPr="00E451D2">
        <w:rPr>
          <w:rFonts w:ascii="Arial" w:hAnsi="Arial" w:cs="Arial"/>
          <w:color w:val="000000"/>
          <w:sz w:val="24"/>
        </w:rPr>
        <w:t xml:space="preserve"> (</w:t>
      </w:r>
      <w:r w:rsidRPr="00E451D2">
        <w:rPr>
          <w:rFonts w:ascii="Arial" w:hAnsi="Arial" w:cs="Arial"/>
          <w:color w:val="000000"/>
          <w:sz w:val="24"/>
        </w:rPr>
        <w:t>version 0.X</w:t>
      </w:r>
      <w:r w:rsidR="00AA76C6" w:rsidRPr="00E451D2">
        <w:rPr>
          <w:rFonts w:ascii="Arial" w:hAnsi="Arial" w:cs="Arial"/>
          <w:color w:val="000000"/>
          <w:sz w:val="24"/>
        </w:rPr>
        <w:t>)</w:t>
      </w:r>
      <w:r w:rsidR="008504D3">
        <w:rPr>
          <w:rFonts w:ascii="Arial" w:hAnsi="Arial" w:cs="Arial"/>
          <w:color w:val="000000"/>
          <w:sz w:val="24"/>
        </w:rPr>
        <w:t xml:space="preserve"> should</w:t>
      </w:r>
      <w:r w:rsidRPr="00E451D2">
        <w:rPr>
          <w:rFonts w:ascii="Arial" w:hAnsi="Arial" w:cs="Arial"/>
          <w:color w:val="000000"/>
          <w:sz w:val="24"/>
        </w:rPr>
        <w:t xml:space="preserve"> only</w:t>
      </w:r>
      <w:r w:rsidR="008504D3">
        <w:rPr>
          <w:rFonts w:ascii="Arial" w:hAnsi="Arial" w:cs="Arial"/>
          <w:color w:val="000000"/>
          <w:sz w:val="24"/>
        </w:rPr>
        <w:t xml:space="preserve"> be used</w:t>
      </w:r>
      <w:r w:rsidRPr="00E451D2">
        <w:rPr>
          <w:rFonts w:ascii="Arial" w:hAnsi="Arial" w:cs="Arial"/>
          <w:color w:val="000000"/>
          <w:sz w:val="24"/>
        </w:rPr>
        <w:t xml:space="preserve"> when the ICF is revised per the </w:t>
      </w:r>
      <w:r w:rsidR="008504D3" w:rsidRPr="00E451D2">
        <w:rPr>
          <w:rFonts w:ascii="Arial" w:hAnsi="Arial" w:cs="Arial"/>
          <w:color w:val="000000"/>
          <w:sz w:val="24"/>
        </w:rPr>
        <w:t>instructions</w:t>
      </w:r>
      <w:r w:rsidR="008504D3">
        <w:rPr>
          <w:rFonts w:ascii="Arial" w:hAnsi="Arial" w:cs="Arial"/>
          <w:color w:val="000000"/>
          <w:sz w:val="24"/>
        </w:rPr>
        <w:t xml:space="preserve"> of the</w:t>
      </w:r>
      <w:r w:rsidR="008504D3" w:rsidRPr="00E451D2">
        <w:rPr>
          <w:rFonts w:ascii="Arial" w:hAnsi="Arial" w:cs="Arial"/>
          <w:color w:val="000000"/>
          <w:sz w:val="24"/>
        </w:rPr>
        <w:t xml:space="preserve"> </w:t>
      </w:r>
      <w:r w:rsidRPr="00E451D2">
        <w:rPr>
          <w:rFonts w:ascii="Arial" w:hAnsi="Arial" w:cs="Arial"/>
          <w:color w:val="000000"/>
          <w:sz w:val="24"/>
        </w:rPr>
        <w:t>Institutional Review Board</w:t>
      </w:r>
      <w:r w:rsidR="008504D3">
        <w:rPr>
          <w:rFonts w:ascii="Arial" w:hAnsi="Arial" w:cs="Arial"/>
          <w:color w:val="000000"/>
          <w:sz w:val="24"/>
        </w:rPr>
        <w:t xml:space="preserve"> (IRB)</w:t>
      </w:r>
      <w:r w:rsidRPr="00E451D2">
        <w:rPr>
          <w:rFonts w:ascii="Arial" w:hAnsi="Arial" w:cs="Arial"/>
          <w:color w:val="000000"/>
          <w:sz w:val="24"/>
        </w:rPr>
        <w:t xml:space="preserve"> </w:t>
      </w:r>
      <w:r w:rsidR="00AA76C6" w:rsidRPr="00E451D2">
        <w:rPr>
          <w:rFonts w:ascii="Arial" w:hAnsi="Arial" w:cs="Arial"/>
          <w:color w:val="000000"/>
          <w:sz w:val="24"/>
        </w:rPr>
        <w:t>(</w:t>
      </w:r>
      <w:r w:rsidRPr="00E451D2">
        <w:rPr>
          <w:rFonts w:ascii="Arial" w:hAnsi="Arial" w:cs="Arial"/>
          <w:color w:val="000000"/>
          <w:sz w:val="24"/>
        </w:rPr>
        <w:t xml:space="preserve">e.g., </w:t>
      </w:r>
      <w:r w:rsidR="008504D3">
        <w:rPr>
          <w:rFonts w:ascii="Arial" w:hAnsi="Arial" w:cs="Arial"/>
          <w:color w:val="000000"/>
          <w:sz w:val="24"/>
        </w:rPr>
        <w:t>if</w:t>
      </w:r>
      <w:r w:rsidR="00AD1B61" w:rsidRPr="00E451D2">
        <w:rPr>
          <w:rFonts w:ascii="Arial" w:hAnsi="Arial" w:cs="Arial"/>
          <w:color w:val="000000"/>
          <w:sz w:val="24"/>
        </w:rPr>
        <w:t xml:space="preserve"> the review result of the IRB’s initial review material</w:t>
      </w:r>
      <w:r w:rsidR="008504D3">
        <w:rPr>
          <w:rFonts w:ascii="Arial" w:hAnsi="Arial" w:cs="Arial"/>
          <w:color w:val="000000"/>
          <w:sz w:val="24"/>
        </w:rPr>
        <w:t xml:space="preserve"> for</w:t>
      </w:r>
      <w:r w:rsidR="00AD1B61" w:rsidRPr="00E451D2">
        <w:rPr>
          <w:rFonts w:ascii="Arial" w:hAnsi="Arial" w:cs="Arial"/>
          <w:color w:val="000000"/>
          <w:sz w:val="24"/>
        </w:rPr>
        <w:t xml:space="preserve"> ICF version 1.0 is “approval after revision</w:t>
      </w:r>
      <w:r w:rsidR="008504D3">
        <w:rPr>
          <w:rFonts w:ascii="Arial" w:hAnsi="Arial" w:cs="Arial"/>
          <w:color w:val="000000"/>
          <w:sz w:val="24"/>
        </w:rPr>
        <w:t>,</w:t>
      </w:r>
      <w:r w:rsidR="00AD1B61" w:rsidRPr="00E451D2">
        <w:rPr>
          <w:rFonts w:ascii="Arial" w:hAnsi="Arial" w:cs="Arial"/>
          <w:color w:val="000000"/>
          <w:sz w:val="24"/>
        </w:rPr>
        <w:t>” the version number of the ICF after revision will be 1.1</w:t>
      </w:r>
      <w:r w:rsidR="00AA76C6" w:rsidRPr="00E451D2">
        <w:rPr>
          <w:rFonts w:ascii="Arial" w:hAnsi="Arial" w:cs="Arial"/>
          <w:color w:val="000000"/>
          <w:sz w:val="24"/>
        </w:rPr>
        <w:t>)</w:t>
      </w:r>
      <w:r w:rsidR="00AD1B61" w:rsidRPr="00E451D2">
        <w:rPr>
          <w:rFonts w:ascii="Arial" w:hAnsi="Arial" w:cs="Arial"/>
          <w:color w:val="000000"/>
          <w:sz w:val="24"/>
        </w:rPr>
        <w:t>.</w:t>
      </w:r>
      <w:r w:rsidR="00657D05" w:rsidRPr="00E451D2">
        <w:rPr>
          <w:rFonts w:ascii="Arial" w:hAnsi="Arial" w:cs="Arial"/>
          <w:color w:val="000000"/>
          <w:sz w:val="24"/>
        </w:rPr>
        <w:br w:type="page"/>
      </w:r>
    </w:p>
    <w:p w14:paraId="47215C4E" w14:textId="2F4985F7" w:rsidR="006C78EA" w:rsidRPr="00E451D2" w:rsidRDefault="00C20592" w:rsidP="00DC1D74">
      <w:pPr>
        <w:spacing w:line="320" w:lineRule="exact"/>
        <w:rPr>
          <w:rFonts w:ascii="Arial" w:hAnsi="Arial" w:cs="Arial"/>
          <w:color w:val="000000"/>
          <w:sz w:val="24"/>
        </w:rPr>
      </w:pPr>
      <w:r w:rsidRPr="00E451D2">
        <w:rPr>
          <w:rFonts w:ascii="Arial" w:hAnsi="Arial" w:cs="Arial"/>
          <w:sz w:val="24"/>
          <w:lang w:bidi="en-US"/>
        </w:rPr>
        <w:lastRenderedPageBreak/>
        <w:t xml:space="preserve">This </w:t>
      </w:r>
      <w:r w:rsidR="00657D05" w:rsidRPr="00E451D2">
        <w:rPr>
          <w:rFonts w:ascii="Arial" w:hAnsi="Arial" w:cs="Arial"/>
          <w:sz w:val="24"/>
          <w:lang w:bidi="en-US"/>
        </w:rPr>
        <w:t xml:space="preserve">common </w:t>
      </w:r>
      <w:r w:rsidRPr="00E451D2">
        <w:rPr>
          <w:rFonts w:ascii="Arial" w:hAnsi="Arial" w:cs="Arial"/>
          <w:sz w:val="24"/>
          <w:lang w:bidi="en-US"/>
        </w:rPr>
        <w:t>template document consists of the following</w:t>
      </w:r>
      <w:r w:rsidR="008504D3">
        <w:rPr>
          <w:rFonts w:ascii="Arial" w:hAnsi="Arial" w:cs="Arial"/>
          <w:sz w:val="24"/>
          <w:lang w:bidi="en-US"/>
        </w:rPr>
        <w:t>:</w:t>
      </w:r>
    </w:p>
    <w:p w14:paraId="7CDF9003" w14:textId="781BC686" w:rsidR="00A83D31" w:rsidRPr="00E451D2" w:rsidRDefault="003B42D3" w:rsidP="00DC1D74">
      <w:pPr>
        <w:spacing w:line="320" w:lineRule="exact"/>
        <w:ind w:left="1" w:firstLine="2"/>
        <w:rPr>
          <w:rFonts w:ascii="Arial" w:hAnsi="Arial" w:cs="Arial"/>
          <w:color w:val="000000"/>
          <w:sz w:val="24"/>
        </w:rPr>
      </w:pPr>
      <w:r w:rsidRPr="00E451D2">
        <w:rPr>
          <w:rFonts w:ascii="Arial" w:hAnsi="Arial" w:cs="Arial"/>
          <w:sz w:val="24"/>
          <w:lang w:bidi="en-US"/>
        </w:rPr>
        <w:t xml:space="preserve">Do not change the document structure or the order of headings in each </w:t>
      </w:r>
      <w:r w:rsidR="00657D05" w:rsidRPr="00E451D2">
        <w:rPr>
          <w:rFonts w:ascii="Arial" w:hAnsi="Arial" w:cs="Arial"/>
          <w:sz w:val="24"/>
          <w:lang w:bidi="en-US"/>
        </w:rPr>
        <w:t>section</w:t>
      </w:r>
      <w:r w:rsidRPr="00E451D2">
        <w:rPr>
          <w:rFonts w:ascii="Arial" w:hAnsi="Arial" w:cs="Arial"/>
          <w:sz w:val="24"/>
          <w:lang w:bidi="en-US"/>
        </w:rPr>
        <w:t xml:space="preserve">. Additional items, if any, should be </w:t>
      </w:r>
      <w:r w:rsidR="00657D05" w:rsidRPr="00E451D2">
        <w:rPr>
          <w:rFonts w:ascii="Arial" w:hAnsi="Arial" w:cs="Arial"/>
          <w:sz w:val="24"/>
          <w:lang w:bidi="en-US"/>
        </w:rPr>
        <w:t>added in “</w:t>
      </w:r>
      <w:r w:rsidR="00310B36" w:rsidRPr="00E451D2">
        <w:rPr>
          <w:rFonts w:ascii="Arial" w:hAnsi="Arial" w:cs="Arial"/>
          <w:sz w:val="24"/>
          <w:lang w:bidi="en-US"/>
        </w:rPr>
        <w:t>C.</w:t>
      </w:r>
      <w:r w:rsidRPr="00E451D2">
        <w:rPr>
          <w:rFonts w:ascii="Arial" w:hAnsi="Arial" w:cs="Arial"/>
          <w:sz w:val="24"/>
          <w:lang w:bidi="en-US"/>
        </w:rPr>
        <w:t xml:space="preserve"> </w:t>
      </w:r>
      <w:r w:rsidR="00657D05" w:rsidRPr="00E451D2">
        <w:rPr>
          <w:rFonts w:ascii="Arial" w:hAnsi="Arial" w:cs="Arial"/>
          <w:sz w:val="24"/>
          <w:lang w:bidi="en-US"/>
        </w:rPr>
        <w:t>Description of this clinical trial</w:t>
      </w:r>
      <w:r w:rsidR="00310B36" w:rsidRPr="00E451D2">
        <w:rPr>
          <w:rFonts w:ascii="Arial" w:hAnsi="Arial" w:cs="Arial"/>
          <w:sz w:val="24"/>
          <w:lang w:bidi="en-US"/>
        </w:rPr>
        <w:t>” or “E. Additional or detailed information.”</w:t>
      </w:r>
    </w:p>
    <w:p w14:paraId="0226AF96" w14:textId="5C9C0833" w:rsidR="00173AF9" w:rsidRPr="00E451D2" w:rsidRDefault="00173AF9" w:rsidP="00DC1D74">
      <w:pPr>
        <w:spacing w:line="320" w:lineRule="exact"/>
        <w:ind w:leftChars="171" w:left="359"/>
        <w:rPr>
          <w:rFonts w:ascii="Arial" w:hAnsi="Arial" w:cs="Arial"/>
          <w:color w:val="000000"/>
          <w:sz w:val="24"/>
        </w:rPr>
      </w:pPr>
      <w:r w:rsidRPr="00E451D2">
        <w:rPr>
          <w:rFonts w:ascii="Arial" w:hAnsi="Arial" w:cs="Arial"/>
          <w:sz w:val="24"/>
          <w:lang w:bidi="en-US"/>
        </w:rPr>
        <w:t>A</w:t>
      </w:r>
      <w:r w:rsidR="00EF3224" w:rsidRPr="00E451D2">
        <w:rPr>
          <w:rFonts w:ascii="Arial" w:hAnsi="Arial" w:cs="Arial"/>
          <w:sz w:val="24"/>
          <w:lang w:bidi="en-US"/>
        </w:rPr>
        <w:t>.</w:t>
      </w:r>
      <w:r w:rsidRPr="00E451D2">
        <w:rPr>
          <w:rFonts w:ascii="Arial" w:hAnsi="Arial" w:cs="Arial"/>
          <w:sz w:val="24"/>
          <w:lang w:bidi="en-US"/>
        </w:rPr>
        <w:t xml:space="preserve"> Summary of the clinical trial</w:t>
      </w:r>
    </w:p>
    <w:p w14:paraId="02979B58" w14:textId="0634C600" w:rsidR="006A1AAE" w:rsidRPr="00E451D2" w:rsidRDefault="00310B36" w:rsidP="006A2A08">
      <w:pPr>
        <w:numPr>
          <w:ilvl w:val="0"/>
          <w:numId w:val="3"/>
        </w:numPr>
        <w:spacing w:line="320" w:lineRule="exact"/>
        <w:ind w:left="1276" w:hanging="425"/>
        <w:rPr>
          <w:rFonts w:ascii="Arial" w:hAnsi="Arial" w:cs="Arial"/>
          <w:sz w:val="24"/>
        </w:rPr>
      </w:pPr>
      <w:r w:rsidRPr="00E451D2">
        <w:rPr>
          <w:rFonts w:ascii="Arial" w:hAnsi="Arial" w:cs="Arial"/>
          <w:sz w:val="24"/>
          <w:lang w:bidi="en-US"/>
        </w:rPr>
        <w:t>This section should not be deleted because study participants</w:t>
      </w:r>
      <w:r w:rsidR="008504D3">
        <w:rPr>
          <w:rFonts w:ascii="Arial" w:hAnsi="Arial" w:cs="Arial"/>
          <w:sz w:val="24"/>
          <w:lang w:bidi="en-US"/>
        </w:rPr>
        <w:t xml:space="preserve"> can</w:t>
      </w:r>
      <w:r w:rsidRPr="00E451D2">
        <w:rPr>
          <w:rFonts w:ascii="Arial" w:hAnsi="Arial" w:cs="Arial"/>
          <w:sz w:val="24"/>
          <w:lang w:bidi="en-US"/>
        </w:rPr>
        <w:t xml:space="preserve"> understand </w:t>
      </w:r>
      <w:r w:rsidR="008504D3">
        <w:rPr>
          <w:rFonts w:ascii="Arial" w:hAnsi="Arial" w:cs="Arial"/>
          <w:sz w:val="24"/>
          <w:lang w:bidi="en-US"/>
        </w:rPr>
        <w:t>the</w:t>
      </w:r>
      <w:r w:rsidR="00DB419E" w:rsidRPr="00E451D2">
        <w:rPr>
          <w:rFonts w:ascii="Arial" w:hAnsi="Arial" w:cs="Arial"/>
          <w:sz w:val="24"/>
          <w:lang w:bidi="en-US"/>
        </w:rPr>
        <w:t xml:space="preserve"> summary of the study</w:t>
      </w:r>
      <w:r w:rsidRPr="00E451D2">
        <w:rPr>
          <w:rFonts w:ascii="Arial" w:hAnsi="Arial" w:cs="Arial"/>
          <w:sz w:val="24"/>
          <w:lang w:bidi="en-US"/>
        </w:rPr>
        <w:t xml:space="preserve"> by reading this section</w:t>
      </w:r>
      <w:r w:rsidR="00DB419E" w:rsidRPr="00E451D2">
        <w:rPr>
          <w:rFonts w:ascii="Arial" w:hAnsi="Arial" w:cs="Arial"/>
          <w:sz w:val="24"/>
          <w:lang w:bidi="en-US"/>
        </w:rPr>
        <w:t>.</w:t>
      </w:r>
    </w:p>
    <w:p w14:paraId="3261EA2A" w14:textId="5F61C8B5" w:rsidR="00310B36" w:rsidRPr="00E451D2" w:rsidRDefault="00310B36" w:rsidP="006A2A08">
      <w:pPr>
        <w:numPr>
          <w:ilvl w:val="0"/>
          <w:numId w:val="3"/>
        </w:numPr>
        <w:spacing w:line="320" w:lineRule="exact"/>
        <w:ind w:left="1276" w:hanging="425"/>
        <w:rPr>
          <w:rFonts w:ascii="Arial" w:hAnsi="Arial" w:cs="Arial"/>
          <w:sz w:val="24"/>
        </w:rPr>
      </w:pPr>
      <w:r w:rsidRPr="00E451D2">
        <w:rPr>
          <w:rFonts w:ascii="Arial" w:hAnsi="Arial" w:cs="Arial"/>
          <w:sz w:val="24"/>
        </w:rPr>
        <w:t xml:space="preserve">A summary of the study is provided on 1 to 2 pages based on the description in “B. </w:t>
      </w:r>
      <w:r w:rsidR="00DC02D5" w:rsidRPr="00E451D2">
        <w:rPr>
          <w:rFonts w:ascii="Arial" w:hAnsi="Arial" w:cs="Arial"/>
          <w:sz w:val="24"/>
        </w:rPr>
        <w:t>Participation in the clinical trial</w:t>
      </w:r>
      <w:r w:rsidR="007903DF">
        <w:rPr>
          <w:rFonts w:ascii="Arial" w:hAnsi="Arial" w:cs="Arial"/>
          <w:sz w:val="24"/>
        </w:rPr>
        <w:t>,”</w:t>
      </w:r>
      <w:r w:rsidR="00DC02D5" w:rsidRPr="00E451D2">
        <w:rPr>
          <w:rFonts w:ascii="Arial" w:hAnsi="Arial" w:cs="Arial"/>
          <w:sz w:val="24"/>
        </w:rPr>
        <w:t xml:space="preserve"> </w:t>
      </w:r>
      <w:r w:rsidR="005A248D" w:rsidRPr="00E451D2">
        <w:rPr>
          <w:rFonts w:ascii="Arial" w:hAnsi="Arial" w:cs="Arial"/>
          <w:sz w:val="24"/>
        </w:rPr>
        <w:t>“</w:t>
      </w:r>
      <w:r w:rsidR="00DC02D5" w:rsidRPr="00E451D2">
        <w:rPr>
          <w:rFonts w:ascii="Arial" w:hAnsi="Arial" w:cs="Arial"/>
          <w:sz w:val="24"/>
        </w:rPr>
        <w:t>C. Description of this clinical trial</w:t>
      </w:r>
      <w:r w:rsidR="00FA5370">
        <w:rPr>
          <w:rFonts w:ascii="Arial" w:hAnsi="Arial" w:cs="Arial"/>
          <w:sz w:val="24"/>
        </w:rPr>
        <w:t>,</w:t>
      </w:r>
      <w:r w:rsidR="00DC02D5" w:rsidRPr="00E451D2">
        <w:rPr>
          <w:rFonts w:ascii="Arial" w:hAnsi="Arial" w:cs="Arial"/>
          <w:sz w:val="24"/>
        </w:rPr>
        <w:t xml:space="preserve">” and </w:t>
      </w:r>
      <w:r w:rsidR="005A248D" w:rsidRPr="00E451D2">
        <w:rPr>
          <w:rFonts w:ascii="Arial" w:hAnsi="Arial" w:cs="Arial"/>
          <w:sz w:val="24"/>
        </w:rPr>
        <w:t>“D. General description about clinical trials.”</w:t>
      </w:r>
    </w:p>
    <w:p w14:paraId="157A2BCD" w14:textId="78027FF3" w:rsidR="005A248D" w:rsidRPr="00E451D2" w:rsidRDefault="005A248D" w:rsidP="006A2A08">
      <w:pPr>
        <w:numPr>
          <w:ilvl w:val="0"/>
          <w:numId w:val="3"/>
        </w:numPr>
        <w:spacing w:line="320" w:lineRule="exact"/>
        <w:ind w:left="1276" w:hanging="425"/>
        <w:rPr>
          <w:rFonts w:ascii="Arial" w:hAnsi="Arial" w:cs="Arial"/>
          <w:sz w:val="24"/>
        </w:rPr>
      </w:pPr>
      <w:r w:rsidRPr="00E451D2">
        <w:rPr>
          <w:rFonts w:ascii="Arial" w:hAnsi="Arial" w:cs="Arial"/>
          <w:sz w:val="24"/>
        </w:rPr>
        <w:t>The study-specific detailed information should be described in “C. Description of this clinical trial.”</w:t>
      </w:r>
    </w:p>
    <w:p w14:paraId="27A4B4C2" w14:textId="5B4FF2CF" w:rsidR="00A83D31" w:rsidRPr="00E451D2" w:rsidRDefault="00173AF9" w:rsidP="007E5509">
      <w:pPr>
        <w:spacing w:line="320" w:lineRule="exact"/>
        <w:ind w:leftChars="171" w:left="784" w:hanging="425"/>
        <w:rPr>
          <w:rFonts w:ascii="Arial" w:hAnsi="Arial" w:cs="Arial"/>
          <w:color w:val="000000"/>
          <w:sz w:val="24"/>
        </w:rPr>
      </w:pPr>
      <w:r w:rsidRPr="00E451D2">
        <w:rPr>
          <w:rFonts w:ascii="Arial" w:hAnsi="Arial" w:cs="Arial"/>
          <w:sz w:val="24"/>
          <w:lang w:bidi="en-US"/>
        </w:rPr>
        <w:t>B</w:t>
      </w:r>
      <w:r w:rsidR="00EF3224" w:rsidRPr="00E451D2">
        <w:rPr>
          <w:rFonts w:ascii="Arial" w:hAnsi="Arial" w:cs="Arial"/>
          <w:sz w:val="24"/>
          <w:lang w:bidi="en-US"/>
        </w:rPr>
        <w:t>.</w:t>
      </w:r>
      <w:r w:rsidRPr="00E451D2">
        <w:rPr>
          <w:rFonts w:ascii="Arial" w:hAnsi="Arial" w:cs="Arial"/>
          <w:sz w:val="24"/>
          <w:lang w:bidi="en-US"/>
        </w:rPr>
        <w:t xml:space="preserve"> </w:t>
      </w:r>
      <w:r w:rsidR="002F7BEE" w:rsidRPr="00E451D2">
        <w:rPr>
          <w:rFonts w:ascii="Arial" w:hAnsi="Arial" w:cs="Arial"/>
          <w:sz w:val="24"/>
          <w:lang w:bidi="en-US"/>
        </w:rPr>
        <w:t>Participation in the clinical trial</w:t>
      </w:r>
    </w:p>
    <w:p w14:paraId="10566DB6" w14:textId="7658F7BE" w:rsidR="0033731C" w:rsidRPr="0033731C" w:rsidRDefault="002F7BEE" w:rsidP="006A2A08">
      <w:pPr>
        <w:numPr>
          <w:ilvl w:val="0"/>
          <w:numId w:val="3"/>
        </w:numPr>
        <w:spacing w:line="320" w:lineRule="exact"/>
        <w:ind w:left="1276" w:hanging="425"/>
        <w:rPr>
          <w:rFonts w:ascii="Arial" w:hAnsi="Arial" w:cs="Arial"/>
          <w:color w:val="000000"/>
          <w:sz w:val="24"/>
        </w:rPr>
      </w:pPr>
      <w:bookmarkStart w:id="2" w:name="_Hlk171167886"/>
      <w:r w:rsidRPr="0033731C">
        <w:rPr>
          <w:rFonts w:ascii="Arial" w:hAnsi="Arial" w:cs="Arial"/>
          <w:sz w:val="24"/>
          <w:lang w:bidi="en-US"/>
        </w:rPr>
        <w:t>This is a</w:t>
      </w:r>
      <w:r w:rsidR="006A1AAE" w:rsidRPr="0033731C">
        <w:rPr>
          <w:rFonts w:ascii="Arial" w:hAnsi="Arial" w:cs="Arial"/>
          <w:sz w:val="24"/>
          <w:lang w:bidi="en-US"/>
        </w:rPr>
        <w:t xml:space="preserve"> common explanation</w:t>
      </w:r>
      <w:r w:rsidRPr="0033731C">
        <w:rPr>
          <w:rFonts w:ascii="Arial" w:hAnsi="Arial" w:cs="Arial"/>
          <w:sz w:val="24"/>
          <w:lang w:bidi="en-US"/>
        </w:rPr>
        <w:t xml:space="preserve"> section</w:t>
      </w:r>
      <w:r w:rsidR="006A1AAE" w:rsidRPr="0033731C">
        <w:rPr>
          <w:rFonts w:ascii="Arial" w:hAnsi="Arial" w:cs="Arial"/>
          <w:sz w:val="24"/>
          <w:lang w:bidi="en-US"/>
        </w:rPr>
        <w:t xml:space="preserve"> given regardless of the</w:t>
      </w:r>
      <w:r w:rsidR="004E53CC">
        <w:rPr>
          <w:rFonts w:ascii="Arial" w:hAnsi="Arial" w:cs="Arial" w:hint="eastAsia"/>
          <w:sz w:val="24"/>
          <w:lang w:bidi="en-US"/>
        </w:rPr>
        <w:t xml:space="preserve"> </w:t>
      </w:r>
      <w:r w:rsidR="007963B0">
        <w:rPr>
          <w:rFonts w:ascii="Arial" w:hAnsi="Arial" w:cs="Arial" w:hint="eastAsia"/>
          <w:sz w:val="24"/>
          <w:lang w:bidi="en-US"/>
        </w:rPr>
        <w:t>study site</w:t>
      </w:r>
      <w:r w:rsidR="006A1AAE" w:rsidRPr="0033731C">
        <w:rPr>
          <w:rFonts w:ascii="Arial" w:hAnsi="Arial" w:cs="Arial"/>
          <w:sz w:val="24"/>
          <w:lang w:bidi="en-US"/>
        </w:rPr>
        <w:t>, sponsor, or study</w:t>
      </w:r>
      <w:r w:rsidR="00FA5370">
        <w:rPr>
          <w:rFonts w:ascii="Arial" w:hAnsi="Arial" w:cs="Arial"/>
          <w:sz w:val="24"/>
          <w:lang w:bidi="en-US"/>
        </w:rPr>
        <w:t>;</w:t>
      </w:r>
      <w:r w:rsidRPr="0033731C">
        <w:rPr>
          <w:rFonts w:ascii="Arial" w:hAnsi="Arial" w:cs="Arial"/>
          <w:sz w:val="24"/>
          <w:lang w:bidi="en-US"/>
        </w:rPr>
        <w:t xml:space="preserve"> </w:t>
      </w:r>
      <w:r w:rsidR="00FA5370">
        <w:rPr>
          <w:rFonts w:ascii="Arial" w:hAnsi="Arial" w:cs="Arial"/>
          <w:sz w:val="24"/>
          <w:lang w:bidi="en-US"/>
        </w:rPr>
        <w:t>therefore,</w:t>
      </w:r>
      <w:r w:rsidR="0033731C" w:rsidRPr="0033731C">
        <w:rPr>
          <w:rFonts w:ascii="Arial" w:hAnsi="Arial" w:cs="Arial" w:hint="eastAsia"/>
          <w:sz w:val="24"/>
          <w:lang w:bidi="en-US"/>
        </w:rPr>
        <w:t xml:space="preserve"> </w:t>
      </w:r>
      <w:r w:rsidR="006067DF" w:rsidRPr="0033731C">
        <w:rPr>
          <w:rFonts w:ascii="Arial" w:hAnsi="Arial" w:cs="Arial"/>
          <w:sz w:val="24"/>
          <w:lang w:bidi="en-US"/>
        </w:rPr>
        <w:t xml:space="preserve">the template </w:t>
      </w:r>
      <w:r w:rsidR="00523F7A">
        <w:rPr>
          <w:rStyle w:val="cf01"/>
          <w:rFonts w:ascii="Arial" w:hAnsi="Arial" w:cs="Arial" w:hint="default"/>
          <w:sz w:val="24"/>
          <w:szCs w:val="24"/>
        </w:rPr>
        <w:t xml:space="preserve">main </w:t>
      </w:r>
      <w:r w:rsidR="006067DF" w:rsidRPr="0033731C">
        <w:rPr>
          <w:rFonts w:ascii="Arial" w:hAnsi="Arial" w:cs="Arial"/>
          <w:sz w:val="24"/>
          <w:lang w:bidi="en-US"/>
        </w:rPr>
        <w:t>text should not be changed.</w:t>
      </w:r>
    </w:p>
    <w:p w14:paraId="79791E54" w14:textId="05991814" w:rsidR="004334B2" w:rsidRPr="00E451D2" w:rsidRDefault="004334B2" w:rsidP="006A2A08">
      <w:pPr>
        <w:numPr>
          <w:ilvl w:val="0"/>
          <w:numId w:val="3"/>
        </w:numPr>
        <w:spacing w:line="320" w:lineRule="exact"/>
        <w:ind w:left="1276" w:hanging="425"/>
        <w:rPr>
          <w:rFonts w:ascii="Arial" w:hAnsi="Arial" w:cs="Arial"/>
          <w:color w:val="000000"/>
          <w:sz w:val="24"/>
        </w:rPr>
      </w:pPr>
      <w:r w:rsidRPr="00E451D2">
        <w:rPr>
          <w:rFonts w:ascii="Arial" w:hAnsi="Arial" w:cs="Arial"/>
          <w:sz w:val="24"/>
          <w:lang w:bidi="en-US"/>
        </w:rPr>
        <w:t>A</w:t>
      </w:r>
      <w:r w:rsidRPr="00E228D8">
        <w:rPr>
          <w:rFonts w:ascii="Arial" w:hAnsi="Arial" w:cs="Arial"/>
          <w:sz w:val="24"/>
          <w:lang w:bidi="en-US"/>
        </w:rPr>
        <w:t>ny necessary study-specific addition</w:t>
      </w:r>
      <w:r w:rsidR="00FA5370">
        <w:rPr>
          <w:rFonts w:ascii="Arial" w:hAnsi="Arial" w:cs="Arial"/>
          <w:sz w:val="24"/>
          <w:lang w:bidi="en-US"/>
        </w:rPr>
        <w:t>s</w:t>
      </w:r>
      <w:r w:rsidRPr="00E228D8">
        <w:rPr>
          <w:rFonts w:ascii="Arial" w:hAnsi="Arial" w:cs="Arial"/>
          <w:sz w:val="24"/>
          <w:lang w:bidi="en-US"/>
        </w:rPr>
        <w:t xml:space="preserve"> or supplement</w:t>
      </w:r>
      <w:r w:rsidR="00FA5370">
        <w:rPr>
          <w:rFonts w:ascii="Arial" w:hAnsi="Arial" w:cs="Arial"/>
          <w:sz w:val="24"/>
          <w:lang w:bidi="en-US"/>
        </w:rPr>
        <w:t>s</w:t>
      </w:r>
      <w:r w:rsidRPr="00E228D8">
        <w:rPr>
          <w:rFonts w:ascii="Arial" w:hAnsi="Arial" w:cs="Arial"/>
          <w:sz w:val="24"/>
          <w:lang w:bidi="en-US"/>
        </w:rPr>
        <w:t xml:space="preserve"> should use </w:t>
      </w:r>
      <w:r w:rsidR="00FA5370">
        <w:rPr>
          <w:rFonts w:ascii="Arial" w:hAnsi="Arial" w:cs="Arial"/>
          <w:sz w:val="24"/>
          <w:lang w:bidi="en-US"/>
        </w:rPr>
        <w:t>“</w:t>
      </w:r>
      <w:r w:rsidR="00D1595A" w:rsidRPr="00E228D8">
        <w:rPr>
          <w:rFonts w:ascii="Arial" w:hAnsi="Arial" w:cs="Arial" w:hint="eastAsia"/>
          <w:sz w:val="24"/>
          <w:lang w:bidi="en-US"/>
        </w:rPr>
        <w:t>E</w:t>
      </w:r>
      <w:r w:rsidR="009C7187">
        <w:rPr>
          <w:rFonts w:ascii="Arial" w:hAnsi="Arial" w:cs="Arial" w:hint="eastAsia"/>
          <w:sz w:val="24"/>
          <w:lang w:bidi="en-US"/>
        </w:rPr>
        <w:t>.</w:t>
      </w:r>
      <w:r w:rsidRPr="00E228D8">
        <w:rPr>
          <w:rFonts w:ascii="Arial" w:hAnsi="Arial" w:cs="Arial"/>
          <w:sz w:val="24"/>
          <w:lang w:bidi="en-US"/>
        </w:rPr>
        <w:t xml:space="preserve"> Additional or detailed information.</w:t>
      </w:r>
      <w:r w:rsidR="00FA5370">
        <w:rPr>
          <w:rFonts w:ascii="Arial" w:hAnsi="Arial" w:cs="Arial"/>
          <w:sz w:val="24"/>
          <w:lang w:bidi="en-US"/>
        </w:rPr>
        <w:t>”</w:t>
      </w:r>
    </w:p>
    <w:bookmarkEnd w:id="2"/>
    <w:p w14:paraId="74B73F14" w14:textId="55D416B7" w:rsidR="00A83D31" w:rsidRPr="00E451D2" w:rsidRDefault="00173AF9" w:rsidP="00DC1D74">
      <w:pPr>
        <w:spacing w:line="320" w:lineRule="exact"/>
        <w:ind w:leftChars="171" w:left="359"/>
        <w:rPr>
          <w:rFonts w:ascii="Arial" w:hAnsi="Arial" w:cs="Arial"/>
          <w:color w:val="000000"/>
          <w:sz w:val="24"/>
        </w:rPr>
      </w:pPr>
      <w:r w:rsidRPr="00E451D2">
        <w:rPr>
          <w:rFonts w:ascii="Arial" w:hAnsi="Arial" w:cs="Arial"/>
          <w:sz w:val="24"/>
          <w:lang w:bidi="en-US"/>
        </w:rPr>
        <w:t>C</w:t>
      </w:r>
      <w:r w:rsidR="00EF3224" w:rsidRPr="00E451D2">
        <w:rPr>
          <w:rFonts w:ascii="Arial" w:hAnsi="Arial" w:cs="Arial"/>
          <w:sz w:val="24"/>
          <w:lang w:bidi="en-US"/>
        </w:rPr>
        <w:t>.</w:t>
      </w:r>
      <w:r w:rsidRPr="00E451D2">
        <w:rPr>
          <w:rFonts w:ascii="Arial" w:hAnsi="Arial" w:cs="Arial"/>
          <w:sz w:val="24"/>
          <w:lang w:bidi="en-US"/>
        </w:rPr>
        <w:t xml:space="preserve"> Description of this clinical trial</w:t>
      </w:r>
    </w:p>
    <w:p w14:paraId="34FBE2D8" w14:textId="21547A55" w:rsidR="00A83D31" w:rsidRPr="00E451D2" w:rsidRDefault="00A83D31" w:rsidP="006A2A08">
      <w:pPr>
        <w:numPr>
          <w:ilvl w:val="0"/>
          <w:numId w:val="10"/>
        </w:numPr>
        <w:spacing w:line="320" w:lineRule="exact"/>
        <w:rPr>
          <w:rFonts w:ascii="Arial" w:hAnsi="Arial" w:cs="Arial"/>
          <w:color w:val="000000"/>
          <w:sz w:val="24"/>
        </w:rPr>
      </w:pPr>
      <w:r w:rsidRPr="00E451D2">
        <w:rPr>
          <w:rFonts w:ascii="Arial" w:hAnsi="Arial" w:cs="Arial"/>
          <w:sz w:val="24"/>
          <w:lang w:bidi="en-US"/>
        </w:rPr>
        <w:t>This part should be prepared based on the protocol contents</w:t>
      </w:r>
      <w:r w:rsidR="00FA5370">
        <w:rPr>
          <w:rFonts w:ascii="Arial" w:hAnsi="Arial" w:cs="Arial"/>
          <w:sz w:val="24"/>
          <w:lang w:bidi="en-US"/>
        </w:rPr>
        <w:t>,</w:t>
      </w:r>
      <w:r w:rsidRPr="00E451D2">
        <w:rPr>
          <w:rFonts w:ascii="Arial" w:hAnsi="Arial" w:cs="Arial"/>
          <w:sz w:val="24"/>
          <w:lang w:bidi="en-US"/>
        </w:rPr>
        <w:t xml:space="preserve"> etc.</w:t>
      </w:r>
    </w:p>
    <w:p w14:paraId="4195F735" w14:textId="79AA167F" w:rsidR="00FE72F0" w:rsidRPr="00E451D2" w:rsidRDefault="00BA19AA" w:rsidP="006A2A08">
      <w:pPr>
        <w:numPr>
          <w:ilvl w:val="0"/>
          <w:numId w:val="10"/>
        </w:numPr>
        <w:spacing w:line="320" w:lineRule="exact"/>
        <w:rPr>
          <w:rFonts w:ascii="Arial" w:hAnsi="Arial" w:cs="Arial"/>
          <w:color w:val="000000"/>
          <w:sz w:val="24"/>
        </w:rPr>
      </w:pPr>
      <w:r w:rsidRPr="00E451D2">
        <w:rPr>
          <w:rFonts w:ascii="Arial" w:hAnsi="Arial" w:cs="Arial"/>
          <w:sz w:val="24"/>
          <w:lang w:bidi="en-US"/>
        </w:rPr>
        <w:t>T</w:t>
      </w:r>
      <w:r w:rsidR="00FA5370">
        <w:rPr>
          <w:rFonts w:ascii="Arial" w:hAnsi="Arial" w:cs="Arial"/>
          <w:sz w:val="24"/>
          <w:lang w:bidi="en-US"/>
        </w:rPr>
        <w:t xml:space="preserve">he </w:t>
      </w:r>
      <w:r w:rsidRPr="00E451D2">
        <w:rPr>
          <w:rFonts w:ascii="Arial" w:hAnsi="Arial" w:cs="Arial"/>
          <w:sz w:val="24"/>
          <w:lang w:bidi="en-US"/>
        </w:rPr>
        <w:t>descri</w:t>
      </w:r>
      <w:r w:rsidR="00FA5370">
        <w:rPr>
          <w:rFonts w:ascii="Arial" w:hAnsi="Arial" w:cs="Arial"/>
          <w:sz w:val="24"/>
          <w:lang w:bidi="en-US"/>
        </w:rPr>
        <w:t>ption should be</w:t>
      </w:r>
      <w:r w:rsidRPr="00E451D2">
        <w:rPr>
          <w:rFonts w:ascii="Arial" w:hAnsi="Arial" w:cs="Arial"/>
          <w:sz w:val="24"/>
          <w:lang w:bidi="en-US"/>
        </w:rPr>
        <w:t xml:space="preserve"> as needed for each study based on a preparation guide, etc. </w:t>
      </w:r>
      <w:r w:rsidR="00AA76C6" w:rsidRPr="00E451D2">
        <w:rPr>
          <w:rFonts w:ascii="Arial" w:hAnsi="Arial" w:cs="Arial"/>
          <w:sz w:val="24"/>
          <w:lang w:bidi="en-US"/>
        </w:rPr>
        <w:t>(</w:t>
      </w:r>
      <w:r w:rsidRPr="00E451D2">
        <w:rPr>
          <w:rFonts w:ascii="Arial" w:hAnsi="Arial" w:cs="Arial"/>
          <w:sz w:val="24"/>
          <w:lang w:bidi="en-US"/>
        </w:rPr>
        <w:t>the title should not be changed, in principle</w:t>
      </w:r>
      <w:r w:rsidR="00AA76C6" w:rsidRPr="00E451D2">
        <w:rPr>
          <w:rFonts w:ascii="Arial" w:hAnsi="Arial" w:cs="Arial"/>
          <w:sz w:val="24"/>
          <w:lang w:bidi="en-US"/>
        </w:rPr>
        <w:t>)</w:t>
      </w:r>
      <w:r w:rsidRPr="00E451D2">
        <w:rPr>
          <w:rFonts w:ascii="Arial" w:hAnsi="Arial" w:cs="Arial"/>
          <w:sz w:val="24"/>
          <w:lang w:bidi="en-US"/>
        </w:rPr>
        <w:t>.</w:t>
      </w:r>
    </w:p>
    <w:p w14:paraId="37373AF5" w14:textId="0D2DFD6D" w:rsidR="003D57B2" w:rsidRPr="00E451D2" w:rsidRDefault="003D57B2" w:rsidP="00DC1D74">
      <w:pPr>
        <w:spacing w:line="320" w:lineRule="exact"/>
        <w:ind w:leftChars="171" w:left="359"/>
        <w:rPr>
          <w:rFonts w:ascii="Arial" w:hAnsi="Arial" w:cs="Arial"/>
          <w:sz w:val="24"/>
          <w:lang w:bidi="en-US"/>
        </w:rPr>
      </w:pPr>
      <w:r w:rsidRPr="00E451D2">
        <w:rPr>
          <w:rFonts w:ascii="Arial" w:hAnsi="Arial" w:cs="Arial"/>
          <w:sz w:val="24"/>
          <w:lang w:bidi="en-US"/>
        </w:rPr>
        <w:t>D.</w:t>
      </w:r>
      <w:r w:rsidRPr="00E451D2">
        <w:rPr>
          <w:rFonts w:ascii="Arial" w:hAnsi="Arial" w:cs="Arial"/>
        </w:rPr>
        <w:t xml:space="preserve"> </w:t>
      </w:r>
      <w:r w:rsidRPr="00E451D2">
        <w:rPr>
          <w:rFonts w:ascii="Arial" w:hAnsi="Arial" w:cs="Arial"/>
          <w:sz w:val="24"/>
          <w:lang w:bidi="en-US"/>
        </w:rPr>
        <w:t xml:space="preserve">General description </w:t>
      </w:r>
      <w:r w:rsidR="00C04EA8">
        <w:rPr>
          <w:rFonts w:ascii="Arial" w:hAnsi="Arial" w:cs="Arial"/>
          <w:sz w:val="24"/>
          <w:lang w:bidi="en-US"/>
        </w:rPr>
        <w:t>about</w:t>
      </w:r>
      <w:r w:rsidR="00FA5370" w:rsidRPr="00E451D2">
        <w:rPr>
          <w:rFonts w:ascii="Arial" w:hAnsi="Arial" w:cs="Arial"/>
          <w:sz w:val="24"/>
          <w:lang w:bidi="en-US"/>
        </w:rPr>
        <w:t xml:space="preserve"> </w:t>
      </w:r>
      <w:r w:rsidRPr="00E451D2">
        <w:rPr>
          <w:rFonts w:ascii="Arial" w:hAnsi="Arial" w:cs="Arial"/>
          <w:sz w:val="24"/>
          <w:lang w:bidi="en-US"/>
        </w:rPr>
        <w:t>clinical trials</w:t>
      </w:r>
    </w:p>
    <w:p w14:paraId="57FB33C7" w14:textId="1C389DAF" w:rsidR="000772DD" w:rsidRPr="00E228D8" w:rsidRDefault="00D1595A" w:rsidP="006A2A08">
      <w:pPr>
        <w:numPr>
          <w:ilvl w:val="0"/>
          <w:numId w:val="3"/>
        </w:numPr>
        <w:spacing w:line="320" w:lineRule="exact"/>
        <w:ind w:leftChars="407" w:left="1295"/>
        <w:rPr>
          <w:rStyle w:val="cf01"/>
          <w:rFonts w:ascii="Arial" w:eastAsia="ＭＳ 明朝" w:hAnsi="Arial" w:cs="Arial" w:hint="default"/>
          <w:color w:val="000000"/>
          <w:sz w:val="24"/>
          <w:szCs w:val="24"/>
        </w:rPr>
      </w:pPr>
      <w:r w:rsidRPr="00E228D8">
        <w:rPr>
          <w:rFonts w:ascii="Arial" w:hAnsi="Arial" w:cs="Arial" w:hint="eastAsia"/>
          <w:color w:val="000000"/>
          <w:sz w:val="24"/>
        </w:rPr>
        <w:t>This is</w:t>
      </w:r>
      <w:r w:rsidRPr="00E228D8">
        <w:rPr>
          <w:rFonts w:ascii="Arial" w:hAnsi="Arial" w:cs="Arial"/>
          <w:color w:val="000000"/>
          <w:sz w:val="24"/>
        </w:rPr>
        <w:t xml:space="preserve"> </w:t>
      </w:r>
      <w:r w:rsidRPr="00E228D8">
        <w:rPr>
          <w:rStyle w:val="cf01"/>
          <w:rFonts w:ascii="Arial" w:hAnsi="Arial" w:cs="Arial" w:hint="default"/>
          <w:sz w:val="24"/>
          <w:szCs w:val="24"/>
        </w:rPr>
        <w:t xml:space="preserve">a common explanation section </w:t>
      </w:r>
      <w:r w:rsidR="00FA5370">
        <w:rPr>
          <w:rStyle w:val="cf01"/>
          <w:rFonts w:ascii="Arial" w:hAnsi="Arial" w:cs="Arial" w:hint="default"/>
          <w:sz w:val="24"/>
          <w:szCs w:val="24"/>
        </w:rPr>
        <w:t>provided</w:t>
      </w:r>
      <w:r w:rsidR="00FA5370" w:rsidRPr="00E228D8">
        <w:rPr>
          <w:rStyle w:val="cf01"/>
          <w:rFonts w:ascii="Arial" w:hAnsi="Arial" w:cs="Arial" w:hint="default"/>
          <w:sz w:val="24"/>
          <w:szCs w:val="24"/>
        </w:rPr>
        <w:t xml:space="preserve"> </w:t>
      </w:r>
      <w:r w:rsidRPr="00E228D8">
        <w:rPr>
          <w:rStyle w:val="cf01"/>
          <w:rFonts w:ascii="Arial" w:hAnsi="Arial" w:cs="Arial" w:hint="default"/>
          <w:sz w:val="24"/>
          <w:szCs w:val="24"/>
        </w:rPr>
        <w:t xml:space="preserve">regardless of the </w:t>
      </w:r>
      <w:r w:rsidR="004E53CC">
        <w:rPr>
          <w:rFonts w:ascii="Arial" w:hAnsi="Arial" w:cs="Arial" w:hint="eastAsia"/>
          <w:sz w:val="24"/>
          <w:lang w:bidi="en-US"/>
        </w:rPr>
        <w:t>study site</w:t>
      </w:r>
      <w:r w:rsidRPr="00E228D8">
        <w:rPr>
          <w:rStyle w:val="cf01"/>
          <w:rFonts w:ascii="Arial" w:hAnsi="Arial" w:cs="Arial" w:hint="default"/>
          <w:sz w:val="24"/>
          <w:szCs w:val="24"/>
        </w:rPr>
        <w:t>, sponsor, or study</w:t>
      </w:r>
      <w:r w:rsidR="00FA5370">
        <w:rPr>
          <w:rStyle w:val="cf01"/>
          <w:rFonts w:ascii="Arial" w:hAnsi="Arial" w:cs="Arial" w:hint="default"/>
          <w:sz w:val="24"/>
          <w:szCs w:val="24"/>
        </w:rPr>
        <w:t>; therefore,</w:t>
      </w:r>
      <w:r w:rsidRPr="00E228D8">
        <w:rPr>
          <w:rStyle w:val="cf01"/>
          <w:rFonts w:ascii="Arial" w:hAnsi="Arial" w:cs="Arial" w:hint="default"/>
          <w:sz w:val="24"/>
          <w:szCs w:val="24"/>
        </w:rPr>
        <w:t xml:space="preserve"> the template </w:t>
      </w:r>
      <w:r w:rsidR="00523F7A">
        <w:rPr>
          <w:rStyle w:val="cf01"/>
          <w:rFonts w:ascii="Arial" w:hAnsi="Arial" w:cs="Arial" w:hint="default"/>
          <w:sz w:val="24"/>
          <w:szCs w:val="24"/>
        </w:rPr>
        <w:t xml:space="preserve">main </w:t>
      </w:r>
      <w:r w:rsidRPr="00E228D8">
        <w:rPr>
          <w:rStyle w:val="cf01"/>
          <w:rFonts w:ascii="Arial" w:hAnsi="Arial" w:cs="Arial" w:hint="default"/>
          <w:sz w:val="24"/>
          <w:szCs w:val="24"/>
        </w:rPr>
        <w:t>text should not be changed.</w:t>
      </w:r>
    </w:p>
    <w:p w14:paraId="5E423666" w14:textId="58E50990" w:rsidR="00D1595A" w:rsidRPr="00E228D8" w:rsidRDefault="00D1595A" w:rsidP="006A2A08">
      <w:pPr>
        <w:numPr>
          <w:ilvl w:val="0"/>
          <w:numId w:val="3"/>
        </w:numPr>
        <w:spacing w:line="320" w:lineRule="exact"/>
        <w:ind w:leftChars="407" w:left="1295"/>
        <w:rPr>
          <w:rFonts w:ascii="Arial" w:hAnsi="Arial" w:cs="Arial"/>
          <w:color w:val="000000"/>
          <w:sz w:val="24"/>
        </w:rPr>
      </w:pPr>
      <w:r w:rsidRPr="00E228D8">
        <w:rPr>
          <w:rStyle w:val="cf01"/>
          <w:rFonts w:ascii="Arial" w:hAnsi="Arial" w:cs="Arial" w:hint="default"/>
          <w:sz w:val="24"/>
          <w:szCs w:val="24"/>
        </w:rPr>
        <w:t>Any necessary study-specific addition</w:t>
      </w:r>
      <w:r w:rsidR="00C04EA8">
        <w:rPr>
          <w:rStyle w:val="cf01"/>
          <w:rFonts w:ascii="Arial" w:hAnsi="Arial" w:cs="Arial" w:hint="default"/>
          <w:sz w:val="24"/>
          <w:szCs w:val="24"/>
        </w:rPr>
        <w:t>s</w:t>
      </w:r>
      <w:r w:rsidRPr="00E228D8">
        <w:rPr>
          <w:rStyle w:val="cf01"/>
          <w:rFonts w:ascii="Arial" w:hAnsi="Arial" w:cs="Arial" w:hint="default"/>
          <w:sz w:val="24"/>
          <w:szCs w:val="24"/>
        </w:rPr>
        <w:t xml:space="preserve"> or supplement</w:t>
      </w:r>
      <w:r w:rsidR="00C04EA8">
        <w:rPr>
          <w:rStyle w:val="cf01"/>
          <w:rFonts w:ascii="Arial" w:hAnsi="Arial" w:cs="Arial" w:hint="default"/>
          <w:sz w:val="24"/>
          <w:szCs w:val="24"/>
        </w:rPr>
        <w:t>s</w:t>
      </w:r>
      <w:r w:rsidRPr="00E228D8">
        <w:rPr>
          <w:rStyle w:val="cf01"/>
          <w:rFonts w:ascii="Arial" w:hAnsi="Arial" w:cs="Arial" w:hint="default"/>
          <w:sz w:val="24"/>
          <w:szCs w:val="24"/>
        </w:rPr>
        <w:t xml:space="preserve"> should use </w:t>
      </w:r>
      <w:r w:rsidR="00C04EA8">
        <w:rPr>
          <w:rStyle w:val="cf01"/>
          <w:rFonts w:ascii="Arial" w:hAnsi="Arial" w:cs="Arial" w:hint="default"/>
          <w:sz w:val="24"/>
          <w:szCs w:val="24"/>
        </w:rPr>
        <w:t>“</w:t>
      </w:r>
      <w:r w:rsidRPr="00E228D8">
        <w:rPr>
          <w:rStyle w:val="cf01"/>
          <w:rFonts w:ascii="Arial" w:hAnsi="Arial" w:cs="Arial" w:hint="default"/>
          <w:sz w:val="24"/>
          <w:szCs w:val="24"/>
        </w:rPr>
        <w:t>E. Additional or detailed information</w:t>
      </w:r>
      <w:r w:rsidR="00C04EA8">
        <w:rPr>
          <w:rStyle w:val="cf01"/>
          <w:rFonts w:ascii="Arial" w:hAnsi="Arial" w:cs="Arial" w:hint="default"/>
          <w:sz w:val="24"/>
          <w:szCs w:val="24"/>
        </w:rPr>
        <w:t>.”</w:t>
      </w:r>
    </w:p>
    <w:p w14:paraId="55348BAB" w14:textId="549CD290" w:rsidR="00FE72F0" w:rsidRPr="00E451D2" w:rsidRDefault="001F16F0" w:rsidP="00DC1D74">
      <w:pPr>
        <w:spacing w:line="320" w:lineRule="exact"/>
        <w:ind w:leftChars="171" w:left="359"/>
        <w:rPr>
          <w:rFonts w:ascii="Arial" w:hAnsi="Arial" w:cs="Arial"/>
          <w:color w:val="000000"/>
          <w:sz w:val="24"/>
        </w:rPr>
      </w:pPr>
      <w:r w:rsidRPr="00E451D2">
        <w:rPr>
          <w:rFonts w:ascii="Arial" w:hAnsi="Arial" w:cs="Arial"/>
          <w:sz w:val="24"/>
          <w:lang w:bidi="en-US"/>
        </w:rPr>
        <w:t>E.</w:t>
      </w:r>
      <w:r w:rsidR="00173AF9" w:rsidRPr="00E451D2">
        <w:rPr>
          <w:rFonts w:ascii="Arial" w:hAnsi="Arial" w:cs="Arial"/>
          <w:sz w:val="24"/>
          <w:lang w:bidi="en-US"/>
        </w:rPr>
        <w:t xml:space="preserve"> Additional or detailed information</w:t>
      </w:r>
    </w:p>
    <w:p w14:paraId="0B61B6FA" w14:textId="36F2F129" w:rsidR="008E550C" w:rsidRPr="009C7187" w:rsidRDefault="007258FC" w:rsidP="009C7187">
      <w:pPr>
        <w:numPr>
          <w:ilvl w:val="0"/>
          <w:numId w:val="3"/>
        </w:numPr>
        <w:spacing w:line="320" w:lineRule="exact"/>
        <w:ind w:leftChars="407" w:left="1295"/>
        <w:rPr>
          <w:rStyle w:val="cf01"/>
          <w:rFonts w:ascii="Arial" w:hAnsi="Arial" w:hint="default"/>
          <w:sz w:val="24"/>
          <w:szCs w:val="24"/>
        </w:rPr>
      </w:pPr>
      <w:r w:rsidRPr="009C7187">
        <w:rPr>
          <w:rStyle w:val="cf01"/>
          <w:rFonts w:ascii="Arial" w:hAnsi="Arial" w:hint="default"/>
          <w:sz w:val="24"/>
          <w:szCs w:val="24"/>
        </w:rPr>
        <w:t xml:space="preserve">As opposed to </w:t>
      </w:r>
      <w:r w:rsidR="00C04EA8">
        <w:rPr>
          <w:rStyle w:val="cf01"/>
          <w:rFonts w:ascii="Arial" w:hAnsi="Arial" w:hint="default"/>
          <w:sz w:val="24"/>
          <w:szCs w:val="24"/>
        </w:rPr>
        <w:t>“</w:t>
      </w:r>
      <w:r w:rsidR="001F16F0" w:rsidRPr="009C7187">
        <w:rPr>
          <w:rStyle w:val="cf01"/>
          <w:rFonts w:ascii="Arial" w:hAnsi="Arial" w:hint="default"/>
          <w:sz w:val="24"/>
          <w:szCs w:val="24"/>
        </w:rPr>
        <w:t>D.</w:t>
      </w:r>
      <w:r w:rsidRPr="009C7187">
        <w:rPr>
          <w:rStyle w:val="cf01"/>
          <w:rFonts w:ascii="Arial" w:hAnsi="Arial" w:hint="default"/>
          <w:sz w:val="24"/>
          <w:szCs w:val="24"/>
        </w:rPr>
        <w:t xml:space="preserve"> General description about clinical trials,</w:t>
      </w:r>
      <w:r w:rsidR="00C04EA8">
        <w:rPr>
          <w:rStyle w:val="cf01"/>
          <w:rFonts w:ascii="Arial" w:hAnsi="Arial" w:hint="default"/>
          <w:sz w:val="24"/>
          <w:szCs w:val="24"/>
        </w:rPr>
        <w:t>”</w:t>
      </w:r>
      <w:r w:rsidRPr="009C7187">
        <w:rPr>
          <w:rStyle w:val="cf01"/>
          <w:rFonts w:ascii="Arial" w:hAnsi="Arial" w:hint="default"/>
          <w:sz w:val="24"/>
          <w:szCs w:val="24"/>
        </w:rPr>
        <w:t xml:space="preserve"> this part should provide the information specific to the </w:t>
      </w:r>
      <w:r w:rsidR="004E53CC">
        <w:rPr>
          <w:rFonts w:ascii="Arial" w:hAnsi="Arial" w:cs="Arial" w:hint="eastAsia"/>
          <w:sz w:val="24"/>
          <w:lang w:bidi="en-US"/>
        </w:rPr>
        <w:t>study site</w:t>
      </w:r>
      <w:r w:rsidRPr="009C7187">
        <w:rPr>
          <w:rStyle w:val="cf01"/>
          <w:rFonts w:ascii="Arial" w:hAnsi="Arial" w:hint="default"/>
          <w:sz w:val="24"/>
          <w:szCs w:val="24"/>
        </w:rPr>
        <w:t xml:space="preserve">, the sponsor, or the study (e.g., handling of personal information, </w:t>
      </w:r>
      <w:r w:rsidR="001F16F0" w:rsidRPr="009C7187">
        <w:rPr>
          <w:rStyle w:val="cf01"/>
          <w:rFonts w:ascii="Arial" w:hAnsi="Arial" w:hint="default"/>
          <w:sz w:val="24"/>
          <w:szCs w:val="24"/>
        </w:rPr>
        <w:t>summary of the compensation system, matters related to pharmacogenomics</w:t>
      </w:r>
      <w:r w:rsidRPr="009C7187">
        <w:rPr>
          <w:rStyle w:val="cf01"/>
          <w:rFonts w:ascii="Arial" w:hAnsi="Arial" w:hint="default"/>
          <w:sz w:val="24"/>
          <w:szCs w:val="24"/>
        </w:rPr>
        <w:t>, other additional or detailed information).</w:t>
      </w:r>
    </w:p>
    <w:p w14:paraId="0F85C55C" w14:textId="3F10C490" w:rsidR="00FE72F0" w:rsidRPr="009C7187" w:rsidRDefault="00FE72F0" w:rsidP="009C7187">
      <w:pPr>
        <w:numPr>
          <w:ilvl w:val="0"/>
          <w:numId w:val="3"/>
        </w:numPr>
        <w:spacing w:line="320" w:lineRule="exact"/>
        <w:ind w:leftChars="407" w:left="1295"/>
        <w:rPr>
          <w:rStyle w:val="cf01"/>
          <w:rFonts w:ascii="Arial" w:hAnsi="Arial" w:hint="default"/>
          <w:sz w:val="24"/>
          <w:szCs w:val="24"/>
        </w:rPr>
      </w:pPr>
      <w:r w:rsidRPr="009C7187">
        <w:rPr>
          <w:rStyle w:val="cf01"/>
          <w:rFonts w:ascii="Arial" w:hAnsi="Arial" w:hint="default"/>
          <w:sz w:val="24"/>
          <w:szCs w:val="24"/>
        </w:rPr>
        <w:t xml:space="preserve">Description of the </w:t>
      </w:r>
      <w:r w:rsidR="00E411BF" w:rsidRPr="009C7187">
        <w:rPr>
          <w:rStyle w:val="cf01"/>
          <w:rFonts w:ascii="Arial" w:hAnsi="Arial" w:hint="default"/>
          <w:sz w:val="24"/>
          <w:szCs w:val="24"/>
        </w:rPr>
        <w:t>compensation system</w:t>
      </w:r>
    </w:p>
    <w:p w14:paraId="19F1262D" w14:textId="606BB10C" w:rsidR="00FE72F0" w:rsidRPr="00E451D2" w:rsidRDefault="00FE72F0" w:rsidP="006A2A08">
      <w:pPr>
        <w:numPr>
          <w:ilvl w:val="1"/>
          <w:numId w:val="9"/>
        </w:numPr>
        <w:spacing w:line="320" w:lineRule="exact"/>
        <w:rPr>
          <w:rFonts w:ascii="Arial" w:hAnsi="Arial" w:cs="Arial"/>
          <w:color w:val="000000"/>
          <w:sz w:val="24"/>
        </w:rPr>
      </w:pPr>
      <w:r w:rsidRPr="00E451D2">
        <w:rPr>
          <w:rFonts w:ascii="Arial" w:hAnsi="Arial" w:cs="Arial"/>
          <w:sz w:val="24"/>
          <w:lang w:bidi="en-US"/>
        </w:rPr>
        <w:t xml:space="preserve">A document stating a summary of the </w:t>
      </w:r>
      <w:r w:rsidR="00E411BF" w:rsidRPr="00E451D2">
        <w:rPr>
          <w:rFonts w:ascii="Arial" w:hAnsi="Arial" w:cs="Arial"/>
          <w:sz w:val="24"/>
          <w:lang w:bidi="en-US"/>
        </w:rPr>
        <w:t>compensation system</w:t>
      </w:r>
      <w:r w:rsidRPr="00E451D2">
        <w:rPr>
          <w:rFonts w:ascii="Arial" w:hAnsi="Arial" w:cs="Arial"/>
          <w:sz w:val="24"/>
          <w:lang w:bidi="en-US"/>
        </w:rPr>
        <w:t xml:space="preserve"> should be either included in or attached as a </w:t>
      </w:r>
      <w:r w:rsidR="00B83BD7" w:rsidRPr="00E451D2">
        <w:rPr>
          <w:rFonts w:ascii="Arial" w:hAnsi="Arial" w:cs="Arial"/>
          <w:sz w:val="24"/>
          <w:lang w:bidi="en-US"/>
        </w:rPr>
        <w:t>supporting document</w:t>
      </w:r>
      <w:r w:rsidRPr="00E451D2">
        <w:rPr>
          <w:rFonts w:ascii="Arial" w:hAnsi="Arial" w:cs="Arial"/>
          <w:sz w:val="24"/>
          <w:lang w:bidi="en-US"/>
        </w:rPr>
        <w:t xml:space="preserve"> to the information sheet.</w:t>
      </w:r>
    </w:p>
    <w:p w14:paraId="5CB4068B" w14:textId="0FA3BD2D" w:rsidR="00A83D31" w:rsidRPr="00E451D2" w:rsidRDefault="00673C41" w:rsidP="00CC2027">
      <w:pPr>
        <w:spacing w:line="320" w:lineRule="exact"/>
        <w:ind w:firstLine="840"/>
        <w:rPr>
          <w:rFonts w:ascii="Arial" w:hAnsi="Arial" w:cs="Arial"/>
          <w:color w:val="000000"/>
          <w:sz w:val="24"/>
        </w:rPr>
      </w:pPr>
      <w:r w:rsidRPr="00E451D2">
        <w:rPr>
          <w:rFonts w:ascii="Arial" w:hAnsi="Arial" w:cs="Arial"/>
          <w:sz w:val="24"/>
          <w:lang w:bidi="en-US"/>
        </w:rPr>
        <w:t xml:space="preserve">Consent </w:t>
      </w:r>
      <w:r w:rsidR="004F18A1">
        <w:rPr>
          <w:rFonts w:ascii="Arial" w:hAnsi="Arial" w:cs="Arial"/>
          <w:sz w:val="24"/>
          <w:lang w:bidi="en-US"/>
        </w:rPr>
        <w:t>f</w:t>
      </w:r>
      <w:r w:rsidRPr="00E451D2">
        <w:rPr>
          <w:rFonts w:ascii="Arial" w:hAnsi="Arial" w:cs="Arial"/>
          <w:sz w:val="24"/>
          <w:lang w:bidi="en-US"/>
        </w:rPr>
        <w:t>orm</w:t>
      </w:r>
    </w:p>
    <w:p w14:paraId="016BF8F6" w14:textId="7197FBD5" w:rsidR="00DE1DA9" w:rsidRPr="009C7187" w:rsidRDefault="00DE1DA9" w:rsidP="009C7187">
      <w:pPr>
        <w:numPr>
          <w:ilvl w:val="0"/>
          <w:numId w:val="3"/>
        </w:numPr>
        <w:spacing w:line="320" w:lineRule="exact"/>
        <w:ind w:leftChars="407" w:left="1295"/>
        <w:rPr>
          <w:rStyle w:val="cf01"/>
          <w:rFonts w:ascii="Arial" w:hAnsi="Arial" w:hint="default"/>
          <w:sz w:val="24"/>
          <w:szCs w:val="24"/>
        </w:rPr>
      </w:pPr>
      <w:r w:rsidRPr="009C7187">
        <w:rPr>
          <w:rStyle w:val="cf01"/>
          <w:rFonts w:ascii="Arial" w:hAnsi="Arial" w:hint="default"/>
          <w:sz w:val="24"/>
          <w:szCs w:val="24"/>
        </w:rPr>
        <w:t xml:space="preserve">Use a replicate form as necessary </w:t>
      </w:r>
      <w:r w:rsidR="00AA76C6" w:rsidRPr="009C7187">
        <w:rPr>
          <w:rStyle w:val="cf01"/>
          <w:rFonts w:ascii="Arial" w:hAnsi="Arial" w:hint="default"/>
          <w:sz w:val="24"/>
          <w:szCs w:val="24"/>
        </w:rPr>
        <w:t>(</w:t>
      </w:r>
      <w:r w:rsidRPr="009C7187">
        <w:rPr>
          <w:rStyle w:val="cf01"/>
          <w:rFonts w:ascii="Arial" w:hAnsi="Arial" w:hint="default"/>
          <w:sz w:val="24"/>
          <w:szCs w:val="24"/>
        </w:rPr>
        <w:t xml:space="preserve">Example: in triplicate in the order of </w:t>
      </w:r>
      <w:r w:rsidR="00C04EA8">
        <w:rPr>
          <w:rStyle w:val="cf01"/>
          <w:rFonts w:ascii="Arial" w:hAnsi="Arial" w:hint="default"/>
          <w:sz w:val="24"/>
          <w:szCs w:val="24"/>
        </w:rPr>
        <w:t>“</w:t>
      </w:r>
      <w:r w:rsidRPr="009C7187">
        <w:rPr>
          <w:rStyle w:val="cf01"/>
          <w:rFonts w:ascii="Arial" w:hAnsi="Arial" w:hint="default"/>
          <w:sz w:val="24"/>
          <w:szCs w:val="24"/>
        </w:rPr>
        <w:t xml:space="preserve">For filing in </w:t>
      </w:r>
      <w:r w:rsidR="0028023E">
        <w:rPr>
          <w:rStyle w:val="cf01"/>
          <w:rFonts w:ascii="Arial" w:hAnsi="Arial" w:hint="default"/>
          <w:sz w:val="24"/>
          <w:szCs w:val="24"/>
        </w:rPr>
        <w:t xml:space="preserve">the </w:t>
      </w:r>
      <w:r w:rsidRPr="009C7187">
        <w:rPr>
          <w:rStyle w:val="cf01"/>
          <w:rFonts w:ascii="Arial" w:hAnsi="Arial" w:hint="default"/>
          <w:sz w:val="24"/>
          <w:szCs w:val="24"/>
        </w:rPr>
        <w:t>medical record,</w:t>
      </w:r>
      <w:r w:rsidR="00C04EA8">
        <w:rPr>
          <w:rStyle w:val="cf01"/>
          <w:rFonts w:ascii="Arial" w:hAnsi="Arial" w:hint="default"/>
          <w:sz w:val="24"/>
          <w:szCs w:val="24"/>
        </w:rPr>
        <w:t>”</w:t>
      </w:r>
      <w:r w:rsidRPr="009C7187">
        <w:rPr>
          <w:rStyle w:val="cf01"/>
          <w:rFonts w:ascii="Arial" w:hAnsi="Arial" w:hint="default"/>
          <w:sz w:val="24"/>
          <w:szCs w:val="24"/>
        </w:rPr>
        <w:t xml:space="preserve"> </w:t>
      </w:r>
      <w:bookmarkStart w:id="3" w:name="_Hlk118710961"/>
      <w:r w:rsidR="00C04EA8">
        <w:rPr>
          <w:rStyle w:val="cf01"/>
          <w:rFonts w:ascii="Arial" w:hAnsi="Arial" w:hint="default"/>
          <w:sz w:val="24"/>
          <w:szCs w:val="24"/>
        </w:rPr>
        <w:t>“</w:t>
      </w:r>
      <w:bookmarkEnd w:id="3"/>
      <w:r w:rsidRPr="009C7187">
        <w:rPr>
          <w:rStyle w:val="cf01"/>
          <w:rFonts w:ascii="Arial" w:hAnsi="Arial" w:hint="default"/>
          <w:sz w:val="24"/>
          <w:szCs w:val="24"/>
        </w:rPr>
        <w:t xml:space="preserve">For </w:t>
      </w:r>
      <w:r w:rsidR="004410A1">
        <w:rPr>
          <w:rStyle w:val="cf01"/>
          <w:rFonts w:ascii="Arial" w:hAnsi="Arial" w:hint="default"/>
          <w:sz w:val="24"/>
          <w:szCs w:val="24"/>
        </w:rPr>
        <w:t xml:space="preserve">the </w:t>
      </w:r>
      <w:r w:rsidRPr="009C7187">
        <w:rPr>
          <w:rStyle w:val="cf01"/>
          <w:rFonts w:ascii="Arial" w:hAnsi="Arial" w:hint="default"/>
          <w:sz w:val="24"/>
          <w:szCs w:val="24"/>
        </w:rPr>
        <w:t xml:space="preserve">file at </w:t>
      </w:r>
      <w:r w:rsidR="004410A1">
        <w:rPr>
          <w:rStyle w:val="cf01"/>
          <w:rFonts w:ascii="Arial" w:hAnsi="Arial" w:hint="default"/>
          <w:sz w:val="24"/>
          <w:szCs w:val="24"/>
        </w:rPr>
        <w:t xml:space="preserve">the </w:t>
      </w:r>
      <w:r w:rsidRPr="009C7187">
        <w:rPr>
          <w:rStyle w:val="cf01"/>
          <w:rFonts w:ascii="Arial" w:hAnsi="Arial" w:hint="default"/>
          <w:sz w:val="24"/>
          <w:szCs w:val="24"/>
        </w:rPr>
        <w:t>secretariat,</w:t>
      </w:r>
      <w:r w:rsidR="00C04EA8">
        <w:rPr>
          <w:rStyle w:val="cf01"/>
          <w:rFonts w:ascii="Arial" w:hAnsi="Arial" w:hint="default"/>
          <w:sz w:val="24"/>
          <w:szCs w:val="24"/>
        </w:rPr>
        <w:t>”</w:t>
      </w:r>
      <w:r w:rsidRPr="009C7187">
        <w:rPr>
          <w:rStyle w:val="cf01"/>
          <w:rFonts w:ascii="Arial" w:hAnsi="Arial" w:hint="default"/>
          <w:sz w:val="24"/>
          <w:szCs w:val="24"/>
        </w:rPr>
        <w:t xml:space="preserve"> and </w:t>
      </w:r>
      <w:r w:rsidR="00C04EA8">
        <w:rPr>
          <w:rStyle w:val="cf01"/>
          <w:rFonts w:ascii="Arial" w:hAnsi="Arial" w:hint="default"/>
          <w:sz w:val="24"/>
          <w:szCs w:val="24"/>
        </w:rPr>
        <w:t>“</w:t>
      </w:r>
      <w:r w:rsidRPr="009C7187">
        <w:rPr>
          <w:rStyle w:val="cf01"/>
          <w:rFonts w:ascii="Arial" w:hAnsi="Arial" w:hint="default"/>
          <w:sz w:val="24"/>
          <w:szCs w:val="24"/>
        </w:rPr>
        <w:t xml:space="preserve">For </w:t>
      </w:r>
      <w:r w:rsidR="0028023E">
        <w:rPr>
          <w:rStyle w:val="cf01"/>
          <w:rFonts w:ascii="Arial" w:hAnsi="Arial" w:hint="default"/>
          <w:sz w:val="24"/>
          <w:szCs w:val="24"/>
        </w:rPr>
        <w:t xml:space="preserve">the </w:t>
      </w:r>
      <w:r w:rsidR="00B83BD7" w:rsidRPr="009C7187">
        <w:rPr>
          <w:rStyle w:val="cf01"/>
          <w:rFonts w:ascii="Arial" w:hAnsi="Arial" w:hint="default"/>
          <w:sz w:val="24"/>
          <w:szCs w:val="24"/>
        </w:rPr>
        <w:t>study participant</w:t>
      </w:r>
      <w:r w:rsidR="00C04EA8">
        <w:rPr>
          <w:rStyle w:val="cf01"/>
          <w:rFonts w:ascii="Arial" w:hAnsi="Arial" w:hint="default"/>
          <w:sz w:val="24"/>
          <w:szCs w:val="24"/>
        </w:rPr>
        <w:t>”</w:t>
      </w:r>
      <w:r w:rsidRPr="009C7187">
        <w:rPr>
          <w:rStyle w:val="cf01"/>
          <w:rFonts w:ascii="Arial" w:hAnsi="Arial" w:hint="default"/>
          <w:sz w:val="24"/>
          <w:szCs w:val="24"/>
        </w:rPr>
        <w:t>).</w:t>
      </w:r>
    </w:p>
    <w:p w14:paraId="263AAF83" w14:textId="010A1BC9" w:rsidR="00A83D31" w:rsidRPr="00C04EA8" w:rsidRDefault="00E44E3D" w:rsidP="00C04EA8">
      <w:pPr>
        <w:numPr>
          <w:ilvl w:val="0"/>
          <w:numId w:val="3"/>
        </w:numPr>
        <w:spacing w:line="320" w:lineRule="exact"/>
        <w:ind w:leftChars="407" w:left="1295"/>
        <w:rPr>
          <w:rFonts w:ascii="Arial" w:hAnsi="Arial" w:cs="Arial"/>
          <w:color w:val="000000"/>
          <w:sz w:val="24"/>
        </w:rPr>
      </w:pPr>
      <w:r w:rsidRPr="009C7187">
        <w:rPr>
          <w:rStyle w:val="cf01"/>
          <w:rFonts w:ascii="Arial" w:hAnsi="Arial" w:hint="default"/>
          <w:sz w:val="24"/>
          <w:szCs w:val="24"/>
        </w:rPr>
        <w:t xml:space="preserve">Modify the number and order of replicates and the financial account number section to match the operation of the </w:t>
      </w:r>
      <w:r w:rsidR="007963B0">
        <w:rPr>
          <w:rStyle w:val="cf01"/>
          <w:rFonts w:ascii="Arial" w:hAnsi="Arial" w:hint="default"/>
          <w:sz w:val="24"/>
          <w:szCs w:val="24"/>
        </w:rPr>
        <w:t>study site</w:t>
      </w:r>
      <w:r w:rsidR="00C04EA8">
        <w:rPr>
          <w:rStyle w:val="cf01"/>
          <w:rFonts w:ascii="Arial" w:hAnsi="Arial" w:hint="default"/>
          <w:sz w:val="24"/>
          <w:szCs w:val="24"/>
        </w:rPr>
        <w:t xml:space="preserve"> </w:t>
      </w:r>
      <w:r w:rsidR="00AA76C6" w:rsidRPr="00C04EA8">
        <w:rPr>
          <w:rFonts w:ascii="Arial" w:hAnsi="Arial" w:cs="Arial"/>
          <w:sz w:val="24"/>
          <w:lang w:bidi="en-US"/>
        </w:rPr>
        <w:t>(</w:t>
      </w:r>
      <w:r w:rsidR="00A83D31" w:rsidRPr="00C04EA8">
        <w:rPr>
          <w:rFonts w:ascii="Arial" w:hAnsi="Arial" w:cs="Arial"/>
          <w:sz w:val="24"/>
          <w:lang w:bidi="en-US"/>
        </w:rPr>
        <w:t xml:space="preserve">If the financial account number section is given, </w:t>
      </w:r>
      <w:r w:rsidR="00D171C8">
        <w:rPr>
          <w:rFonts w:ascii="Arial" w:hAnsi="Arial" w:cs="Arial"/>
          <w:sz w:val="24"/>
          <w:lang w:bidi="en-US"/>
        </w:rPr>
        <w:t>a</w:t>
      </w:r>
      <w:r w:rsidR="00A83D31" w:rsidRPr="00C04EA8">
        <w:rPr>
          <w:rFonts w:ascii="Arial" w:hAnsi="Arial" w:cs="Arial"/>
          <w:sz w:val="24"/>
          <w:lang w:bidi="en-US"/>
        </w:rPr>
        <w:t xml:space="preserve"> copy </w:t>
      </w:r>
      <w:r w:rsidR="00D171C8">
        <w:rPr>
          <w:rFonts w:ascii="Arial" w:hAnsi="Arial" w:cs="Arial" w:hint="eastAsia"/>
          <w:sz w:val="24"/>
          <w:lang w:bidi="en-US"/>
        </w:rPr>
        <w:t xml:space="preserve">of </w:t>
      </w:r>
      <w:r w:rsidR="00C04EA8" w:rsidRPr="00C04EA8">
        <w:rPr>
          <w:rFonts w:ascii="Arial" w:hAnsi="Arial" w:cs="Arial"/>
          <w:sz w:val="24"/>
          <w:lang w:bidi="en-US"/>
        </w:rPr>
        <w:t>“</w:t>
      </w:r>
      <w:r w:rsidR="00A83D31" w:rsidRPr="00C04EA8">
        <w:rPr>
          <w:rFonts w:ascii="Arial" w:hAnsi="Arial" w:cs="Arial"/>
          <w:sz w:val="24"/>
          <w:lang w:bidi="en-US"/>
        </w:rPr>
        <w:t>For filing in</w:t>
      </w:r>
      <w:r w:rsidR="0028023E">
        <w:rPr>
          <w:rFonts w:ascii="Arial" w:hAnsi="Arial" w:cs="Arial"/>
          <w:sz w:val="24"/>
          <w:lang w:bidi="en-US"/>
        </w:rPr>
        <w:t xml:space="preserve"> the</w:t>
      </w:r>
      <w:r w:rsidR="00A83D31" w:rsidRPr="00C04EA8">
        <w:rPr>
          <w:rFonts w:ascii="Arial" w:hAnsi="Arial" w:cs="Arial"/>
          <w:sz w:val="24"/>
          <w:lang w:bidi="en-US"/>
        </w:rPr>
        <w:t xml:space="preserve"> medical record</w:t>
      </w:r>
      <w:r w:rsidR="00C04EA8" w:rsidRPr="00C04EA8">
        <w:rPr>
          <w:rFonts w:ascii="Arial" w:hAnsi="Arial" w:cs="Arial"/>
          <w:sz w:val="24"/>
          <w:lang w:bidi="en-US"/>
        </w:rPr>
        <w:t>”</w:t>
      </w:r>
      <w:r w:rsidR="00A83D31" w:rsidRPr="00C04EA8">
        <w:rPr>
          <w:rFonts w:ascii="Arial" w:hAnsi="Arial" w:cs="Arial"/>
          <w:sz w:val="24"/>
          <w:lang w:bidi="en-US"/>
        </w:rPr>
        <w:t xml:space="preserve"> is </w:t>
      </w:r>
      <w:r w:rsidR="00D171C8">
        <w:rPr>
          <w:rFonts w:ascii="Arial" w:hAnsi="Arial" w:cs="Arial"/>
          <w:sz w:val="24"/>
          <w:lang w:bidi="en-US"/>
        </w:rPr>
        <w:t xml:space="preserve">not </w:t>
      </w:r>
      <w:r w:rsidR="00A83D31" w:rsidRPr="00C04EA8">
        <w:rPr>
          <w:rFonts w:ascii="Arial" w:hAnsi="Arial" w:cs="Arial"/>
          <w:sz w:val="24"/>
          <w:lang w:bidi="en-US"/>
        </w:rPr>
        <w:t>required</w:t>
      </w:r>
      <w:r w:rsidR="00C04EA8" w:rsidRPr="00C04EA8">
        <w:rPr>
          <w:rFonts w:ascii="Arial" w:hAnsi="Arial" w:cs="Arial"/>
          <w:sz w:val="24"/>
          <w:lang w:bidi="en-US"/>
        </w:rPr>
        <w:t>.</w:t>
      </w:r>
      <w:r w:rsidR="00AA76C6" w:rsidRPr="00C04EA8">
        <w:rPr>
          <w:rFonts w:ascii="Arial" w:hAnsi="Arial" w:cs="Arial"/>
          <w:sz w:val="24"/>
          <w:lang w:bidi="en-US"/>
        </w:rPr>
        <w:t>)</w:t>
      </w:r>
    </w:p>
    <w:p w14:paraId="657BB679" w14:textId="51E297A3" w:rsidR="0076478F" w:rsidRPr="009C7187" w:rsidRDefault="00A93C74" w:rsidP="009C7187">
      <w:pPr>
        <w:numPr>
          <w:ilvl w:val="0"/>
          <w:numId w:val="3"/>
        </w:numPr>
        <w:spacing w:line="320" w:lineRule="exact"/>
        <w:ind w:leftChars="407" w:left="1295"/>
        <w:rPr>
          <w:rStyle w:val="cf01"/>
          <w:rFonts w:ascii="Arial" w:hAnsi="Arial" w:hint="default"/>
          <w:sz w:val="24"/>
          <w:szCs w:val="24"/>
        </w:rPr>
      </w:pPr>
      <w:r w:rsidRPr="009C7187">
        <w:rPr>
          <w:rStyle w:val="cf01"/>
          <w:rFonts w:ascii="Arial" w:hAnsi="Arial" w:hint="default"/>
          <w:sz w:val="24"/>
          <w:szCs w:val="24"/>
        </w:rPr>
        <w:t xml:space="preserve">Use the </w:t>
      </w:r>
      <w:r w:rsidR="00C04EA8">
        <w:rPr>
          <w:rStyle w:val="cf01"/>
          <w:rFonts w:ascii="Arial" w:hAnsi="Arial" w:hint="default"/>
          <w:sz w:val="24"/>
          <w:szCs w:val="24"/>
        </w:rPr>
        <w:t>“</w:t>
      </w:r>
      <w:r w:rsidRPr="009C7187">
        <w:rPr>
          <w:rStyle w:val="cf01"/>
          <w:rFonts w:ascii="Arial" w:hAnsi="Arial" w:hint="default"/>
          <w:sz w:val="24"/>
          <w:szCs w:val="24"/>
        </w:rPr>
        <w:t>Witness,</w:t>
      </w:r>
      <w:r w:rsidR="00C04EA8">
        <w:rPr>
          <w:rStyle w:val="cf01"/>
          <w:rFonts w:ascii="Arial" w:hAnsi="Arial" w:hint="default"/>
          <w:sz w:val="24"/>
          <w:szCs w:val="24"/>
        </w:rPr>
        <w:t>”</w:t>
      </w:r>
      <w:r w:rsidRPr="009C7187">
        <w:rPr>
          <w:rStyle w:val="cf01"/>
          <w:rFonts w:ascii="Arial" w:hAnsi="Arial" w:hint="default"/>
          <w:sz w:val="24"/>
          <w:szCs w:val="24"/>
        </w:rPr>
        <w:t xml:space="preserve"> </w:t>
      </w:r>
      <w:r w:rsidR="00C04EA8">
        <w:rPr>
          <w:rStyle w:val="cf01"/>
          <w:rFonts w:ascii="Arial" w:hAnsi="Arial" w:hint="default"/>
          <w:sz w:val="24"/>
          <w:szCs w:val="24"/>
        </w:rPr>
        <w:t>“</w:t>
      </w:r>
      <w:r w:rsidRPr="009C7187">
        <w:rPr>
          <w:rStyle w:val="cf01"/>
          <w:rFonts w:ascii="Arial" w:hAnsi="Arial" w:hint="default"/>
          <w:sz w:val="24"/>
          <w:szCs w:val="24"/>
        </w:rPr>
        <w:t>Legally acceptable representative,</w:t>
      </w:r>
      <w:r w:rsidR="00C04EA8">
        <w:rPr>
          <w:rStyle w:val="cf01"/>
          <w:rFonts w:ascii="Arial" w:hAnsi="Arial" w:hint="default"/>
          <w:sz w:val="24"/>
          <w:szCs w:val="24"/>
        </w:rPr>
        <w:t>”</w:t>
      </w:r>
      <w:r w:rsidRPr="009C7187">
        <w:rPr>
          <w:rStyle w:val="cf01"/>
          <w:rFonts w:ascii="Arial" w:hAnsi="Arial" w:hint="default"/>
          <w:sz w:val="24"/>
          <w:szCs w:val="24"/>
        </w:rPr>
        <w:t xml:space="preserve"> and </w:t>
      </w:r>
      <w:r w:rsidR="00C04EA8">
        <w:rPr>
          <w:rStyle w:val="cf01"/>
          <w:rFonts w:ascii="Arial" w:hAnsi="Arial" w:hint="default"/>
          <w:sz w:val="24"/>
          <w:szCs w:val="24"/>
        </w:rPr>
        <w:t>“</w:t>
      </w:r>
      <w:r w:rsidRPr="009C7187">
        <w:rPr>
          <w:rStyle w:val="cf01"/>
          <w:rFonts w:ascii="Arial" w:hAnsi="Arial" w:hint="default"/>
          <w:sz w:val="24"/>
          <w:szCs w:val="24"/>
        </w:rPr>
        <w:t>Proxy signatory</w:t>
      </w:r>
      <w:r w:rsidR="00C04EA8">
        <w:rPr>
          <w:rStyle w:val="cf01"/>
          <w:rFonts w:ascii="Arial" w:hAnsi="Arial" w:hint="default"/>
          <w:sz w:val="24"/>
          <w:szCs w:val="24"/>
        </w:rPr>
        <w:t>”</w:t>
      </w:r>
      <w:r w:rsidRPr="009C7187">
        <w:rPr>
          <w:rStyle w:val="cf01"/>
          <w:rFonts w:ascii="Arial" w:hAnsi="Arial" w:hint="default"/>
          <w:sz w:val="24"/>
          <w:szCs w:val="24"/>
        </w:rPr>
        <w:t xml:space="preserve"> fields as needed.</w:t>
      </w:r>
    </w:p>
    <w:p w14:paraId="527D7059" w14:textId="77777777" w:rsidR="00DC1D74" w:rsidRDefault="00DC1D74" w:rsidP="00DC1D74">
      <w:pPr>
        <w:spacing w:line="320" w:lineRule="exact"/>
        <w:ind w:left="142"/>
        <w:rPr>
          <w:rFonts w:ascii="Arial" w:hAnsi="Arial" w:cs="Arial"/>
          <w:sz w:val="24"/>
          <w:lang w:bidi="en-US"/>
        </w:rPr>
      </w:pPr>
    </w:p>
    <w:p w14:paraId="19DF6314" w14:textId="7DBE0D44" w:rsidR="00AA070C" w:rsidRPr="00E451D2" w:rsidRDefault="00AA070C" w:rsidP="00DC1D74">
      <w:pPr>
        <w:spacing w:line="320" w:lineRule="exact"/>
        <w:ind w:left="142"/>
        <w:rPr>
          <w:rFonts w:ascii="Arial" w:hAnsi="Arial" w:cs="Arial"/>
          <w:sz w:val="24"/>
          <w:lang w:bidi="en-US"/>
        </w:rPr>
      </w:pPr>
      <w:r w:rsidRPr="00E451D2">
        <w:rPr>
          <w:rFonts w:ascii="Arial" w:hAnsi="Arial" w:cs="Arial"/>
          <w:sz w:val="24"/>
          <w:lang w:bidi="en-US"/>
        </w:rPr>
        <w:t>When a</w:t>
      </w:r>
      <w:r w:rsidR="00C04EA8">
        <w:rPr>
          <w:rFonts w:ascii="Arial" w:hAnsi="Arial" w:cs="Arial"/>
          <w:sz w:val="24"/>
          <w:lang w:bidi="en-US"/>
        </w:rPr>
        <w:t>n</w:t>
      </w:r>
      <w:r w:rsidRPr="00E451D2">
        <w:rPr>
          <w:rFonts w:ascii="Arial" w:hAnsi="Arial" w:cs="Arial"/>
          <w:sz w:val="24"/>
          <w:lang w:bidi="en-US"/>
        </w:rPr>
        <w:t xml:space="preserve"> ICF is used, it is not necessary to explain the contents </w:t>
      </w:r>
      <w:r w:rsidR="0098579C" w:rsidRPr="00E451D2">
        <w:rPr>
          <w:rFonts w:ascii="Arial" w:hAnsi="Arial" w:cs="Arial"/>
          <w:sz w:val="24"/>
          <w:lang w:bidi="en-US"/>
        </w:rPr>
        <w:t>in order</w:t>
      </w:r>
      <w:r w:rsidR="00146607" w:rsidRPr="00E451D2">
        <w:rPr>
          <w:rFonts w:ascii="Arial" w:hAnsi="Arial" w:cs="Arial"/>
          <w:sz w:val="24"/>
          <w:lang w:bidi="en-US"/>
        </w:rPr>
        <w:t xml:space="preserve"> and provide explanation in appropriate order </w:t>
      </w:r>
      <w:r w:rsidR="0028023E">
        <w:rPr>
          <w:rFonts w:ascii="Arial" w:hAnsi="Arial" w:cs="Arial"/>
          <w:sz w:val="24"/>
          <w:lang w:bidi="en-US"/>
        </w:rPr>
        <w:t>to</w:t>
      </w:r>
      <w:r w:rsidR="00146607" w:rsidRPr="00E451D2">
        <w:rPr>
          <w:rFonts w:ascii="Arial" w:hAnsi="Arial" w:cs="Arial"/>
          <w:sz w:val="24"/>
          <w:lang w:bidi="en-US"/>
        </w:rPr>
        <w:t xml:space="preserve"> study participant</w:t>
      </w:r>
      <w:r w:rsidR="00C04EA8">
        <w:rPr>
          <w:rFonts w:ascii="Arial" w:hAnsi="Arial" w:cs="Arial"/>
          <w:sz w:val="24"/>
          <w:lang w:bidi="en-US"/>
        </w:rPr>
        <w:t>s</w:t>
      </w:r>
      <w:r w:rsidR="00146607" w:rsidRPr="00E451D2">
        <w:rPr>
          <w:rFonts w:ascii="Arial" w:hAnsi="Arial" w:cs="Arial"/>
          <w:sz w:val="24"/>
          <w:lang w:bidi="en-US"/>
        </w:rPr>
        <w:t xml:space="preserve"> (</w:t>
      </w:r>
      <w:r w:rsidR="00F357E6" w:rsidRPr="00E451D2">
        <w:rPr>
          <w:rFonts w:ascii="Arial" w:hAnsi="Arial" w:cs="Arial"/>
          <w:sz w:val="24"/>
          <w:lang w:bidi="en-US"/>
        </w:rPr>
        <w:t>especially,</w:t>
      </w:r>
      <w:r w:rsidR="00146607" w:rsidRPr="00E451D2">
        <w:rPr>
          <w:rFonts w:ascii="Arial" w:hAnsi="Arial" w:cs="Arial"/>
          <w:sz w:val="24"/>
          <w:lang w:bidi="en-US"/>
        </w:rPr>
        <w:t xml:space="preserve"> </w:t>
      </w:r>
      <w:r w:rsidR="00F357E6" w:rsidRPr="00E451D2">
        <w:rPr>
          <w:rFonts w:ascii="Arial" w:hAnsi="Arial" w:cs="Arial"/>
          <w:sz w:val="24"/>
          <w:lang w:bidi="en-US"/>
        </w:rPr>
        <w:t xml:space="preserve">for information about </w:t>
      </w:r>
      <w:r w:rsidR="00F357E6" w:rsidRPr="00E451D2">
        <w:rPr>
          <w:rFonts w:ascii="Arial" w:hAnsi="Arial" w:cs="Arial"/>
          <w:sz w:val="24"/>
          <w:lang w:bidi="en-US"/>
        </w:rPr>
        <w:lastRenderedPageBreak/>
        <w:t>costs in Section D, consider an order of explanations so as not to become</w:t>
      </w:r>
      <w:r w:rsidR="00C04EA8">
        <w:rPr>
          <w:rFonts w:ascii="Arial" w:hAnsi="Arial" w:cs="Arial"/>
          <w:sz w:val="24"/>
          <w:lang w:bidi="en-US"/>
        </w:rPr>
        <w:t xml:space="preserve"> an</w:t>
      </w:r>
      <w:r w:rsidR="00EF5E67" w:rsidRPr="00E451D2">
        <w:rPr>
          <w:rFonts w:ascii="Arial" w:hAnsi="Arial" w:cs="Arial"/>
          <w:sz w:val="24"/>
          <w:lang w:bidi="en-US"/>
        </w:rPr>
        <w:t xml:space="preserve"> unjust incentive).</w:t>
      </w:r>
    </w:p>
    <w:p w14:paraId="148333DC" w14:textId="77777777" w:rsidR="0076478F" w:rsidRPr="00E451D2" w:rsidRDefault="0076478F" w:rsidP="00DC1D74">
      <w:pPr>
        <w:widowControl/>
        <w:spacing w:line="320" w:lineRule="exact"/>
        <w:jc w:val="left"/>
        <w:rPr>
          <w:rFonts w:ascii="Arial" w:hAnsi="Arial" w:cs="Arial"/>
          <w:sz w:val="24"/>
          <w:lang w:bidi="en-US"/>
        </w:rPr>
      </w:pPr>
      <w:r w:rsidRPr="00E451D2">
        <w:rPr>
          <w:rFonts w:ascii="Arial" w:hAnsi="Arial" w:cs="Arial"/>
          <w:sz w:val="24"/>
          <w:lang w:bidi="en-US"/>
        </w:rPr>
        <w:br w:type="page"/>
      </w:r>
    </w:p>
    <w:p w14:paraId="6F5603D2" w14:textId="1FBB648C" w:rsidR="0076478F" w:rsidRPr="00E451D2" w:rsidRDefault="0076478F" w:rsidP="003C79C6">
      <w:pPr>
        <w:spacing w:line="300" w:lineRule="exact"/>
        <w:jc w:val="left"/>
        <w:rPr>
          <w:rFonts w:ascii="Arial" w:eastAsia="ＭＳ Ｐゴシック" w:hAnsi="Arial" w:cs="Arial"/>
          <w:b/>
          <w:color w:val="000000"/>
          <w:sz w:val="24"/>
          <w:lang w:eastAsia="zh-CN"/>
        </w:rPr>
      </w:pPr>
      <w:r w:rsidRPr="00E451D2">
        <w:rPr>
          <w:rFonts w:ascii="Arial" w:eastAsia="ＭＳ Ｐゴシック" w:hAnsi="Arial" w:cs="Arial"/>
          <w:b/>
          <w:color w:val="000000"/>
          <w:sz w:val="24"/>
        </w:rPr>
        <w:lastRenderedPageBreak/>
        <w:t>Reference material</w:t>
      </w:r>
      <w:r w:rsidR="005F77EF">
        <w:rPr>
          <w:rFonts w:ascii="Arial" w:eastAsia="ＭＳ Ｐゴシック" w:hAnsi="Arial" w:cs="Arial" w:hint="eastAsia"/>
          <w:b/>
          <w:color w:val="000000"/>
          <w:sz w:val="24"/>
        </w:rPr>
        <w:t>:</w:t>
      </w:r>
      <w:r w:rsidR="0028023E">
        <w:rPr>
          <w:rFonts w:ascii="Arial" w:eastAsia="ＭＳ Ｐゴシック" w:hAnsi="Arial" w:cs="Arial"/>
          <w:b/>
          <w:color w:val="000000"/>
          <w:sz w:val="24"/>
          <w:lang w:eastAsia="zh-CN"/>
        </w:rPr>
        <w:t xml:space="preserve"> </w:t>
      </w:r>
      <w:r w:rsidRPr="00E451D2">
        <w:rPr>
          <w:rFonts w:ascii="Arial" w:eastAsia="ＭＳ Ｐゴシック" w:hAnsi="Arial" w:cs="Arial"/>
          <w:b/>
          <w:color w:val="000000"/>
          <w:sz w:val="24"/>
          <w:lang w:eastAsia="zh-CN"/>
        </w:rPr>
        <w:t>GCP</w:t>
      </w:r>
      <w:r w:rsidR="00AC44AA">
        <w:rPr>
          <w:rFonts w:ascii="Arial" w:eastAsia="ＭＳ Ｐゴシック" w:hAnsi="Arial" w:cs="Arial"/>
          <w:b/>
          <w:color w:val="000000"/>
          <w:sz w:val="24"/>
          <w:lang w:eastAsia="zh-CN"/>
        </w:rPr>
        <w:t xml:space="preserve"> </w:t>
      </w:r>
      <w:r w:rsidRPr="00E451D2">
        <w:rPr>
          <w:rFonts w:ascii="Arial" w:eastAsia="ＭＳ Ｐゴシック" w:hAnsi="Arial" w:cs="Arial"/>
          <w:b/>
          <w:color w:val="000000"/>
          <w:sz w:val="24"/>
          <w:lang w:eastAsia="zh-CN"/>
        </w:rPr>
        <w:t>applicable sections</w:t>
      </w:r>
    </w:p>
    <w:p w14:paraId="51DD86E0" w14:textId="7DF88B4B" w:rsidR="0076478F" w:rsidRPr="00E451D2" w:rsidRDefault="0076478F" w:rsidP="003C79C6">
      <w:pPr>
        <w:spacing w:line="300" w:lineRule="exact"/>
        <w:rPr>
          <w:rFonts w:ascii="Arial" w:eastAsia="ＭＳ Ｐゴシック" w:hAnsi="Arial" w:cs="Arial"/>
          <w:bCs/>
          <w:color w:val="000000"/>
          <w:sz w:val="24"/>
        </w:rPr>
      </w:pPr>
      <w:r w:rsidRPr="00E451D2">
        <w:rPr>
          <w:rFonts w:ascii="Arial" w:eastAsia="ＭＳ Ｐゴシック" w:hAnsi="Arial" w:cs="Arial"/>
          <w:bCs/>
          <w:color w:val="000000"/>
          <w:sz w:val="24"/>
        </w:rPr>
        <w:t>Matters specified</w:t>
      </w:r>
      <w:r w:rsidR="00000BE3" w:rsidRPr="00E451D2">
        <w:rPr>
          <w:rFonts w:ascii="Arial" w:eastAsia="ＭＳ Ｐゴシック" w:hAnsi="Arial" w:cs="Arial"/>
          <w:bCs/>
          <w:color w:val="000000"/>
          <w:sz w:val="24"/>
        </w:rPr>
        <w:t xml:space="preserve"> in Article 51 of</w:t>
      </w:r>
      <w:r w:rsidR="00C04EA8">
        <w:rPr>
          <w:rFonts w:ascii="Arial" w:eastAsia="ＭＳ Ｐゴシック" w:hAnsi="Arial" w:cs="Arial"/>
          <w:bCs/>
          <w:color w:val="000000"/>
          <w:sz w:val="24"/>
        </w:rPr>
        <w:t xml:space="preserve"> the</w:t>
      </w:r>
      <w:r w:rsidR="00000BE3" w:rsidRPr="00E451D2">
        <w:rPr>
          <w:rFonts w:ascii="Arial" w:hAnsi="Arial" w:cs="Arial"/>
        </w:rPr>
        <w:t xml:space="preserve"> </w:t>
      </w:r>
      <w:r w:rsidR="00000BE3" w:rsidRPr="00E451D2">
        <w:rPr>
          <w:rFonts w:ascii="Arial" w:eastAsia="ＭＳ Ｐゴシック" w:hAnsi="Arial" w:cs="Arial"/>
          <w:bCs/>
          <w:color w:val="000000"/>
          <w:sz w:val="24"/>
        </w:rPr>
        <w:t xml:space="preserve">Good Clinical Practice </w:t>
      </w:r>
      <w:r w:rsidR="00AA76C6" w:rsidRPr="00E451D2">
        <w:rPr>
          <w:rFonts w:ascii="Arial" w:eastAsia="ＭＳ Ｐゴシック" w:hAnsi="Arial" w:cs="Arial"/>
          <w:bCs/>
          <w:color w:val="000000"/>
          <w:sz w:val="24"/>
        </w:rPr>
        <w:t>(</w:t>
      </w:r>
      <w:r w:rsidR="00000BE3" w:rsidRPr="00E451D2">
        <w:rPr>
          <w:rFonts w:ascii="Arial" w:eastAsia="ＭＳ Ｐゴシック" w:hAnsi="Arial" w:cs="Arial"/>
          <w:bCs/>
          <w:color w:val="000000"/>
          <w:sz w:val="24"/>
        </w:rPr>
        <w:t xml:space="preserve">Ministry of Health and Welfare Ordinance No. 28, 1997, referred to hereinafter as </w:t>
      </w:r>
      <w:r w:rsidR="00C04EA8">
        <w:rPr>
          <w:rFonts w:ascii="Arial" w:eastAsia="ＭＳ Ｐゴシック" w:hAnsi="Arial" w:cs="Arial"/>
          <w:bCs/>
          <w:color w:val="000000"/>
          <w:sz w:val="24"/>
        </w:rPr>
        <w:t>“</w:t>
      </w:r>
      <w:r w:rsidR="00000BE3" w:rsidRPr="00E451D2">
        <w:rPr>
          <w:rFonts w:ascii="Arial" w:eastAsia="ＭＳ Ｐゴシック" w:hAnsi="Arial" w:cs="Arial"/>
          <w:bCs/>
          <w:color w:val="000000"/>
          <w:sz w:val="24"/>
        </w:rPr>
        <w:t>GCP”</w:t>
      </w:r>
      <w:r w:rsidR="00AA76C6" w:rsidRPr="00E451D2">
        <w:rPr>
          <w:rFonts w:ascii="Arial" w:eastAsia="ＭＳ Ｐゴシック" w:hAnsi="Arial" w:cs="Arial"/>
          <w:bCs/>
          <w:color w:val="000000"/>
          <w:sz w:val="24"/>
        </w:rPr>
        <w:t>)</w:t>
      </w:r>
      <w:r w:rsidR="00000BE3" w:rsidRPr="00E451D2">
        <w:rPr>
          <w:rFonts w:ascii="Arial" w:eastAsia="ＭＳ Ｐゴシック" w:hAnsi="Arial" w:cs="Arial"/>
          <w:bCs/>
          <w:color w:val="000000"/>
          <w:sz w:val="24"/>
        </w:rPr>
        <w:t xml:space="preserve"> and in</w:t>
      </w:r>
      <w:r w:rsidR="00C04EA8">
        <w:rPr>
          <w:rFonts w:ascii="Arial" w:eastAsia="ＭＳ Ｐゴシック" w:hAnsi="Arial" w:cs="Arial"/>
          <w:bCs/>
          <w:color w:val="000000"/>
          <w:sz w:val="24"/>
        </w:rPr>
        <w:t xml:space="preserve"> the</w:t>
      </w:r>
      <w:r w:rsidR="00000BE3" w:rsidRPr="00E451D2">
        <w:rPr>
          <w:rFonts w:ascii="Arial" w:eastAsia="ＭＳ Ｐゴシック" w:hAnsi="Arial" w:cs="Arial"/>
          <w:bCs/>
          <w:color w:val="000000"/>
          <w:sz w:val="24"/>
        </w:rPr>
        <w:t xml:space="preserve"> </w:t>
      </w:r>
      <w:r w:rsidRPr="00E451D2">
        <w:rPr>
          <w:rFonts w:ascii="Arial" w:eastAsia="ＭＳ Ｐゴシック" w:hAnsi="Arial" w:cs="Arial"/>
          <w:bCs/>
          <w:color w:val="000000"/>
          <w:sz w:val="24"/>
        </w:rPr>
        <w:t>GCP</w:t>
      </w:r>
      <w:r w:rsidR="00EF5E67" w:rsidRPr="00E451D2">
        <w:rPr>
          <w:rFonts w:ascii="Arial" w:eastAsia="ＭＳ Ｐゴシック" w:hAnsi="Arial" w:cs="Arial"/>
          <w:bCs/>
          <w:color w:val="000000"/>
          <w:sz w:val="24"/>
        </w:rPr>
        <w:t xml:space="preserve"> guidance</w:t>
      </w:r>
      <w:r w:rsidR="00AA76C6" w:rsidRPr="00E451D2">
        <w:rPr>
          <w:rFonts w:ascii="Arial" w:eastAsia="ＭＳ Ｐゴシック" w:hAnsi="Arial" w:cs="Arial"/>
          <w:bCs/>
          <w:color w:val="000000"/>
          <w:sz w:val="24"/>
        </w:rPr>
        <w:t xml:space="preserve"> (</w:t>
      </w:r>
      <w:r w:rsidR="00297634" w:rsidRPr="00E451D2">
        <w:rPr>
          <w:rFonts w:ascii="Arial" w:eastAsia="ＭＳ Ｐゴシック" w:hAnsi="Arial" w:cs="Arial"/>
          <w:bCs/>
          <w:color w:val="000000"/>
          <w:sz w:val="24"/>
        </w:rPr>
        <w:t>PSB/PED Notification No. 1226-4</w:t>
      </w:r>
      <w:r w:rsidR="00000BE3" w:rsidRPr="00E451D2">
        <w:rPr>
          <w:rFonts w:ascii="Arial" w:eastAsia="ＭＳ Ｐゴシック" w:hAnsi="Arial" w:cs="Arial"/>
          <w:bCs/>
          <w:color w:val="000000"/>
          <w:sz w:val="24"/>
        </w:rPr>
        <w:t xml:space="preserve"> dated </w:t>
      </w:r>
      <w:r w:rsidR="00297634" w:rsidRPr="00E451D2">
        <w:rPr>
          <w:rFonts w:ascii="Arial" w:eastAsia="ＭＳ Ｐゴシック" w:hAnsi="Arial" w:cs="Arial"/>
          <w:bCs/>
          <w:color w:val="000000"/>
          <w:sz w:val="24"/>
        </w:rPr>
        <w:t>December 26</w:t>
      </w:r>
      <w:r w:rsidR="00000BE3" w:rsidRPr="00E451D2">
        <w:rPr>
          <w:rFonts w:ascii="Arial" w:eastAsia="ＭＳ Ｐゴシック" w:hAnsi="Arial" w:cs="Arial"/>
          <w:bCs/>
          <w:color w:val="000000"/>
          <w:sz w:val="24"/>
        </w:rPr>
        <w:t>, 20</w:t>
      </w:r>
      <w:r w:rsidR="00297634" w:rsidRPr="00E451D2">
        <w:rPr>
          <w:rFonts w:ascii="Arial" w:eastAsia="ＭＳ Ｐゴシック" w:hAnsi="Arial" w:cs="Arial"/>
          <w:bCs/>
          <w:color w:val="000000"/>
          <w:sz w:val="24"/>
        </w:rPr>
        <w:t>23</w:t>
      </w:r>
      <w:r w:rsidR="00000BE3" w:rsidRPr="00E451D2">
        <w:rPr>
          <w:rFonts w:ascii="Arial" w:eastAsia="ＭＳ Ｐゴシック" w:hAnsi="Arial" w:cs="Arial"/>
          <w:bCs/>
          <w:color w:val="000000"/>
          <w:sz w:val="24"/>
        </w:rPr>
        <w:t xml:space="preserve">, issued by the </w:t>
      </w:r>
      <w:r w:rsidR="00297634" w:rsidRPr="00E451D2">
        <w:rPr>
          <w:rFonts w:ascii="Arial" w:eastAsia="ＭＳ Ｐゴシック" w:hAnsi="Arial" w:cs="Arial"/>
          <w:bCs/>
          <w:color w:val="000000"/>
          <w:sz w:val="24"/>
        </w:rPr>
        <w:t>Director, Pharmaceutical Evaluation Division,</w:t>
      </w:r>
      <w:r w:rsidR="00000BE3" w:rsidRPr="00E451D2">
        <w:rPr>
          <w:rFonts w:ascii="Arial" w:eastAsia="ＭＳ Ｐゴシック" w:hAnsi="Arial" w:cs="Arial"/>
          <w:bCs/>
          <w:color w:val="000000"/>
          <w:sz w:val="24"/>
        </w:rPr>
        <w:t xml:space="preserve"> </w:t>
      </w:r>
      <w:r w:rsidR="00297634" w:rsidRPr="00E451D2">
        <w:rPr>
          <w:rFonts w:ascii="Arial" w:eastAsia="ＭＳ Ｐゴシック" w:hAnsi="Arial" w:cs="Arial"/>
          <w:bCs/>
          <w:color w:val="000000"/>
          <w:sz w:val="24"/>
        </w:rPr>
        <w:t>Pharmaceutical Safety Bureau,</w:t>
      </w:r>
      <w:r w:rsidR="00297634" w:rsidRPr="00E451D2">
        <w:rPr>
          <w:rFonts w:ascii="Arial" w:hAnsi="Arial" w:cs="Arial"/>
        </w:rPr>
        <w:t xml:space="preserve"> </w:t>
      </w:r>
      <w:r w:rsidR="00297634" w:rsidRPr="00E451D2">
        <w:rPr>
          <w:rFonts w:ascii="Arial" w:eastAsia="ＭＳ Ｐゴシック" w:hAnsi="Arial" w:cs="Arial"/>
          <w:bCs/>
          <w:color w:val="000000"/>
          <w:sz w:val="24"/>
        </w:rPr>
        <w:t>Ministry of Health, Labour and Welfare</w:t>
      </w:r>
      <w:r w:rsidR="00C04EA8">
        <w:rPr>
          <w:rFonts w:ascii="Arial" w:eastAsia="ＭＳ Ｐゴシック" w:hAnsi="Arial" w:cs="Arial"/>
          <w:bCs/>
          <w:color w:val="000000"/>
          <w:sz w:val="24"/>
        </w:rPr>
        <w:t xml:space="preserve">, </w:t>
      </w:r>
      <w:r w:rsidR="00297634" w:rsidRPr="00E451D2">
        <w:rPr>
          <w:rFonts w:ascii="Arial" w:eastAsia="ＭＳ Ｐゴシック" w:hAnsi="Arial" w:cs="Arial"/>
          <w:bCs/>
          <w:color w:val="000000"/>
          <w:sz w:val="24"/>
        </w:rPr>
        <w:t xml:space="preserve">referred to hereinafter as </w:t>
      </w:r>
      <w:r w:rsidR="00C04EA8">
        <w:rPr>
          <w:rFonts w:ascii="Arial" w:eastAsia="ＭＳ Ｐゴシック" w:hAnsi="Arial" w:cs="Arial"/>
          <w:bCs/>
          <w:color w:val="000000"/>
          <w:sz w:val="24"/>
        </w:rPr>
        <w:t>“</w:t>
      </w:r>
      <w:r w:rsidR="00297634" w:rsidRPr="00E451D2">
        <w:rPr>
          <w:rFonts w:ascii="Arial" w:eastAsia="ＭＳ Ｐゴシック" w:hAnsi="Arial" w:cs="Arial"/>
          <w:bCs/>
          <w:color w:val="000000"/>
          <w:sz w:val="24"/>
        </w:rPr>
        <w:t>Guidance</w:t>
      </w:r>
      <w:r w:rsidR="00C04EA8">
        <w:rPr>
          <w:rFonts w:ascii="Arial" w:eastAsia="ＭＳ Ｐゴシック" w:hAnsi="Arial" w:cs="Arial"/>
          <w:bCs/>
          <w:color w:val="000000"/>
          <w:sz w:val="24"/>
        </w:rPr>
        <w:t>”</w:t>
      </w:r>
      <w:r w:rsidR="00AA76C6" w:rsidRPr="00E451D2">
        <w:rPr>
          <w:rFonts w:ascii="Arial" w:eastAsia="ＭＳ Ｐゴシック" w:hAnsi="Arial" w:cs="Arial"/>
          <w:bCs/>
          <w:color w:val="000000"/>
          <w:sz w:val="24"/>
        </w:rPr>
        <w:t>)</w:t>
      </w:r>
      <w:r w:rsidR="00C04EA8">
        <w:rPr>
          <w:rFonts w:ascii="Arial" w:eastAsia="ＭＳ Ｐゴシック" w:hAnsi="Arial" w:cs="Arial"/>
          <w:bCs/>
          <w:color w:val="000000"/>
          <w:sz w:val="24"/>
        </w:rPr>
        <w:t>,</w:t>
      </w:r>
      <w:r w:rsidR="00297634" w:rsidRPr="00E451D2">
        <w:rPr>
          <w:rFonts w:ascii="Arial" w:eastAsia="ＭＳ Ｐゴシック" w:hAnsi="Arial" w:cs="Arial"/>
          <w:bCs/>
          <w:color w:val="000000"/>
          <w:sz w:val="24"/>
        </w:rPr>
        <w:t xml:space="preserve"> </w:t>
      </w:r>
      <w:r w:rsidR="00B46310" w:rsidRPr="00E451D2">
        <w:rPr>
          <w:rFonts w:ascii="Arial" w:eastAsia="ＭＳ Ｐゴシック" w:hAnsi="Arial" w:cs="Arial"/>
          <w:bCs/>
          <w:color w:val="000000"/>
          <w:sz w:val="24"/>
        </w:rPr>
        <w:t>and matters to be included in the common template are shown in the table below.</w:t>
      </w:r>
    </w:p>
    <w:p w14:paraId="3A8C1552" w14:textId="77777777" w:rsidR="0076478F" w:rsidRPr="00E451D2" w:rsidRDefault="0076478F" w:rsidP="003C79C6">
      <w:pPr>
        <w:spacing w:line="300" w:lineRule="exact"/>
        <w:ind w:right="-1"/>
        <w:rPr>
          <w:rFonts w:ascii="Arial" w:eastAsia="ＭＳ Ｐゴシック" w:hAnsi="Arial" w:cs="Arial"/>
          <w:b/>
          <w:color w:val="000000"/>
          <w:sz w:val="24"/>
        </w:rPr>
      </w:pPr>
    </w:p>
    <w:tbl>
      <w:tblPr>
        <w:tblStyle w:val="af2"/>
        <w:tblW w:w="9634" w:type="dxa"/>
        <w:tblLook w:val="04A0" w:firstRow="1" w:lastRow="0" w:firstColumn="1" w:lastColumn="0" w:noHBand="0" w:noVBand="1"/>
      </w:tblPr>
      <w:tblGrid>
        <w:gridCol w:w="1903"/>
        <w:gridCol w:w="927"/>
        <w:gridCol w:w="3119"/>
        <w:gridCol w:w="1984"/>
        <w:gridCol w:w="1701"/>
      </w:tblGrid>
      <w:tr w:rsidR="0076478F" w:rsidRPr="00E451D2" w14:paraId="5C8E4669" w14:textId="77777777" w:rsidTr="00F054DA">
        <w:trPr>
          <w:trHeight w:val="320"/>
          <w:tblHeader/>
        </w:trPr>
        <w:tc>
          <w:tcPr>
            <w:tcW w:w="1903" w:type="dxa"/>
            <w:shd w:val="clear" w:color="auto" w:fill="E2EFD9" w:themeFill="accent6" w:themeFillTint="33"/>
          </w:tcPr>
          <w:p w14:paraId="2B1AAB61" w14:textId="0E5E653C" w:rsidR="0076478F" w:rsidRPr="00E451D2" w:rsidRDefault="0076478F" w:rsidP="00A2375D">
            <w:pPr>
              <w:spacing w:line="240" w:lineRule="exact"/>
              <w:ind w:right="-1"/>
              <w:rPr>
                <w:rFonts w:ascii="Arial" w:eastAsia="ＭＳ Ｐゴシック" w:hAnsi="Arial" w:cs="Arial"/>
                <w:b/>
                <w:color w:val="000000"/>
                <w:szCs w:val="21"/>
              </w:rPr>
            </w:pPr>
            <w:bookmarkStart w:id="4" w:name="_Hlk139022050"/>
            <w:r w:rsidRPr="00E451D2">
              <w:rPr>
                <w:rFonts w:ascii="Arial" w:eastAsia="ＭＳ Ｐゴシック" w:hAnsi="Arial" w:cs="Arial"/>
                <w:b/>
                <w:color w:val="000000"/>
                <w:szCs w:val="21"/>
              </w:rPr>
              <w:t>GCP</w:t>
            </w:r>
            <w:r w:rsidR="00635654" w:rsidRPr="00E451D2">
              <w:rPr>
                <w:rFonts w:ascii="Arial" w:eastAsia="ＭＳ Ｐゴシック" w:hAnsi="Arial" w:cs="Arial"/>
                <w:b/>
                <w:color w:val="000000"/>
                <w:szCs w:val="21"/>
              </w:rPr>
              <w:t xml:space="preserve"> provisions</w:t>
            </w:r>
          </w:p>
        </w:tc>
        <w:tc>
          <w:tcPr>
            <w:tcW w:w="4046" w:type="dxa"/>
            <w:gridSpan w:val="2"/>
            <w:shd w:val="clear" w:color="auto" w:fill="E2EFD9" w:themeFill="accent6" w:themeFillTint="33"/>
          </w:tcPr>
          <w:p w14:paraId="392D71BE" w14:textId="4304C597" w:rsidR="0076478F" w:rsidRPr="00E451D2" w:rsidRDefault="00635654" w:rsidP="00A2375D">
            <w:pPr>
              <w:spacing w:line="240" w:lineRule="exact"/>
              <w:ind w:right="-1"/>
              <w:rPr>
                <w:rFonts w:ascii="Arial" w:eastAsia="ＭＳ Ｐゴシック" w:hAnsi="Arial" w:cs="Arial"/>
                <w:b/>
                <w:color w:val="000000"/>
                <w:szCs w:val="21"/>
              </w:rPr>
            </w:pPr>
            <w:r w:rsidRPr="00E451D2">
              <w:rPr>
                <w:rFonts w:ascii="Arial" w:eastAsia="ＭＳ Ｐゴシック" w:hAnsi="Arial" w:cs="Arial"/>
                <w:b/>
                <w:color w:val="000000"/>
                <w:szCs w:val="21"/>
              </w:rPr>
              <w:t>Guidance</w:t>
            </w:r>
            <w:r w:rsidR="00AD0C8B" w:rsidRPr="00E451D2">
              <w:rPr>
                <w:rFonts w:ascii="Arial" w:hAnsi="Arial" w:cs="Arial"/>
              </w:rPr>
              <w:t xml:space="preserve"> </w:t>
            </w:r>
            <w:r w:rsidR="00C04EA8">
              <w:rPr>
                <w:rFonts w:ascii="Arial" w:hAnsi="Arial" w:cs="Arial"/>
                <w:b/>
                <w:bCs/>
              </w:rPr>
              <w:t>p</w:t>
            </w:r>
            <w:r w:rsidR="00AD0C8B" w:rsidRPr="00E451D2">
              <w:rPr>
                <w:rFonts w:ascii="Arial" w:eastAsia="ＭＳ Ｐゴシック" w:hAnsi="Arial" w:cs="Arial"/>
                <w:b/>
                <w:bCs/>
                <w:color w:val="000000"/>
                <w:szCs w:val="21"/>
              </w:rPr>
              <w:t>aragraph 1</w:t>
            </w:r>
          </w:p>
        </w:tc>
        <w:tc>
          <w:tcPr>
            <w:tcW w:w="3685" w:type="dxa"/>
            <w:gridSpan w:val="2"/>
            <w:shd w:val="clear" w:color="auto" w:fill="E2EFD9" w:themeFill="accent6" w:themeFillTint="33"/>
          </w:tcPr>
          <w:p w14:paraId="1F716722" w14:textId="5A0BC0B2" w:rsidR="0076478F" w:rsidRPr="00E451D2" w:rsidRDefault="00C04EA8" w:rsidP="00A2375D">
            <w:pPr>
              <w:spacing w:line="240" w:lineRule="exact"/>
              <w:ind w:right="-1"/>
              <w:rPr>
                <w:rFonts w:ascii="Arial" w:eastAsia="ＭＳ Ｐゴシック" w:hAnsi="Arial" w:cs="Arial"/>
                <w:b/>
                <w:color w:val="000000"/>
                <w:szCs w:val="21"/>
              </w:rPr>
            </w:pPr>
            <w:r>
              <w:rPr>
                <w:rFonts w:ascii="Arial" w:eastAsia="ＭＳ Ｐゴシック" w:hAnsi="Arial" w:cs="Arial"/>
                <w:b/>
                <w:color w:val="000000"/>
                <w:szCs w:val="21"/>
              </w:rPr>
              <w:t>R</w:t>
            </w:r>
            <w:r w:rsidR="005A34EF" w:rsidRPr="00E451D2">
              <w:rPr>
                <w:rFonts w:ascii="Arial" w:eastAsia="ＭＳ Ｐゴシック" w:hAnsi="Arial" w:cs="Arial"/>
                <w:b/>
                <w:color w:val="000000"/>
                <w:szCs w:val="21"/>
              </w:rPr>
              <w:t>elevant part in the common template*</w:t>
            </w:r>
          </w:p>
        </w:tc>
      </w:tr>
      <w:bookmarkEnd w:id="4"/>
      <w:tr w:rsidR="0076478F" w:rsidRPr="00E451D2" w14:paraId="2F42C33A" w14:textId="77777777" w:rsidTr="00F054DA">
        <w:trPr>
          <w:trHeight w:val="307"/>
        </w:trPr>
        <w:tc>
          <w:tcPr>
            <w:tcW w:w="1903" w:type="dxa"/>
          </w:tcPr>
          <w:p w14:paraId="593019C9" w14:textId="72FB3D81" w:rsidR="0076478F" w:rsidRPr="00E451D2" w:rsidRDefault="00656F3F" w:rsidP="00A2375D">
            <w:pPr>
              <w:spacing w:line="240" w:lineRule="exact"/>
              <w:ind w:right="-1"/>
              <w:rPr>
                <w:rFonts w:ascii="Arial" w:eastAsia="ＭＳ Ｐゴシック" w:hAnsi="Arial" w:cs="Arial"/>
                <w:bCs/>
                <w:color w:val="000000"/>
                <w:szCs w:val="21"/>
              </w:rPr>
            </w:pPr>
            <w:r w:rsidRPr="00E451D2">
              <w:rPr>
                <w:rFonts w:ascii="Arial" w:eastAsia="ＭＳ Ｐゴシック" w:hAnsi="Arial" w:cs="Arial"/>
                <w:bCs/>
                <w:color w:val="000000"/>
                <w:szCs w:val="21"/>
              </w:rPr>
              <w:t>Article 51</w:t>
            </w:r>
            <w:r w:rsidR="0076478F" w:rsidRPr="00E451D2">
              <w:rPr>
                <w:rFonts w:ascii="Arial" w:eastAsia="ＭＳ Ｐゴシック" w:hAnsi="Arial" w:cs="Arial"/>
                <w:bCs/>
                <w:color w:val="000000"/>
                <w:szCs w:val="21"/>
              </w:rPr>
              <w:t xml:space="preserve"> 1-1</w:t>
            </w:r>
            <w:r w:rsidR="00AA76C6" w:rsidRPr="00E451D2">
              <w:rPr>
                <w:rFonts w:ascii="Arial" w:eastAsia="ＭＳ Ｐゴシック" w:hAnsi="Arial" w:cs="Arial"/>
                <w:bCs/>
                <w:color w:val="000000"/>
                <w:szCs w:val="21"/>
              </w:rPr>
              <w:t>)</w:t>
            </w:r>
          </w:p>
        </w:tc>
        <w:tc>
          <w:tcPr>
            <w:tcW w:w="927" w:type="dxa"/>
          </w:tcPr>
          <w:p w14:paraId="255A2696" w14:textId="055F8A77" w:rsidR="0076478F" w:rsidRPr="00E451D2" w:rsidRDefault="0076478F" w:rsidP="00A2375D">
            <w:pPr>
              <w:spacing w:line="240" w:lineRule="exact"/>
              <w:ind w:right="-1"/>
              <w:jc w:val="center"/>
              <w:rPr>
                <w:rFonts w:ascii="Arial" w:eastAsia="ＭＳ Ｐゴシック" w:hAnsi="Arial" w:cs="Arial"/>
                <w:bCs/>
                <w:color w:val="000000"/>
                <w:szCs w:val="21"/>
              </w:rPr>
            </w:pPr>
            <w:r w:rsidRPr="00E451D2">
              <w:rPr>
                <w:rFonts w:ascii="Arial" w:eastAsia="ＭＳ Ｐゴシック" w:hAnsi="Arial" w:cs="Arial"/>
                <w:bCs/>
                <w:color w:val="000000"/>
                <w:szCs w:val="21"/>
              </w:rPr>
              <w:t>1-</w:t>
            </w:r>
            <w:r w:rsidR="00AA76C6" w:rsidRPr="00E451D2">
              <w:rPr>
                <w:rFonts w:ascii="Arial" w:eastAsia="ＭＳ Ｐゴシック" w:hAnsi="Arial" w:cs="Arial"/>
                <w:bCs/>
                <w:color w:val="000000"/>
                <w:szCs w:val="21"/>
              </w:rPr>
              <w:t xml:space="preserve"> (</w:t>
            </w:r>
            <w:r w:rsidRPr="00E451D2">
              <w:rPr>
                <w:rFonts w:ascii="Arial" w:eastAsia="ＭＳ Ｐゴシック" w:hAnsi="Arial" w:cs="Arial"/>
                <w:bCs/>
                <w:color w:val="000000"/>
                <w:szCs w:val="21"/>
              </w:rPr>
              <w:t>1</w:t>
            </w:r>
            <w:r w:rsidR="00AA76C6" w:rsidRPr="00E451D2">
              <w:rPr>
                <w:rFonts w:ascii="Arial" w:eastAsia="ＭＳ Ｐゴシック" w:hAnsi="Arial" w:cs="Arial"/>
                <w:bCs/>
                <w:color w:val="000000"/>
                <w:szCs w:val="21"/>
              </w:rPr>
              <w:t>)</w:t>
            </w:r>
          </w:p>
        </w:tc>
        <w:tc>
          <w:tcPr>
            <w:tcW w:w="3119" w:type="dxa"/>
          </w:tcPr>
          <w:p w14:paraId="0E8717EB" w14:textId="63C20055" w:rsidR="0076478F" w:rsidRPr="00E451D2" w:rsidRDefault="00AD0C8B" w:rsidP="00A2375D">
            <w:pPr>
              <w:spacing w:line="240" w:lineRule="exact"/>
              <w:ind w:right="-1"/>
              <w:jc w:val="left"/>
              <w:rPr>
                <w:rFonts w:ascii="Arial" w:eastAsia="ＭＳ Ｐゴシック" w:hAnsi="Arial" w:cs="Arial"/>
                <w:bCs/>
                <w:color w:val="000000"/>
                <w:sz w:val="18"/>
                <w:szCs w:val="18"/>
              </w:rPr>
            </w:pPr>
            <w:r w:rsidRPr="00E451D2">
              <w:rPr>
                <w:rFonts w:ascii="Arial" w:eastAsia="ＭＳ Ｐゴシック" w:hAnsi="Arial" w:cs="Arial"/>
                <w:bCs/>
                <w:color w:val="000000"/>
                <w:sz w:val="18"/>
                <w:szCs w:val="18"/>
              </w:rPr>
              <w:t>The clinical trial involves research</w:t>
            </w:r>
            <w:r w:rsidR="00C04EA8">
              <w:rPr>
                <w:rFonts w:ascii="Arial" w:eastAsia="ＭＳ Ｐゴシック" w:hAnsi="Arial" w:cs="Arial"/>
                <w:bCs/>
                <w:color w:val="000000"/>
                <w:sz w:val="18"/>
                <w:szCs w:val="18"/>
              </w:rPr>
              <w:t>.</w:t>
            </w:r>
          </w:p>
        </w:tc>
        <w:tc>
          <w:tcPr>
            <w:tcW w:w="1984" w:type="dxa"/>
          </w:tcPr>
          <w:p w14:paraId="6FAD5A86" w14:textId="12D74EBF" w:rsidR="0076478F" w:rsidRPr="00E451D2" w:rsidRDefault="0039124D" w:rsidP="0039124D">
            <w:pPr>
              <w:spacing w:line="24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_Ref171698469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color w:val="000000"/>
                <w:szCs w:val="21"/>
              </w:rPr>
              <w:t>B-1</w:t>
            </w:r>
            <w:r>
              <w:rPr>
                <w:rFonts w:ascii="Arial" w:eastAsia="ＭＳ Ｐゴシック" w:hAnsi="Arial" w:cs="Arial"/>
                <w:bCs/>
                <w:color w:val="000000"/>
                <w:szCs w:val="21"/>
              </w:rPr>
              <w:fldChar w:fldCharType="end"/>
            </w:r>
            <w:r w:rsidR="00AA76C6" w:rsidRPr="00E451D2">
              <w:rPr>
                <w:rFonts w:ascii="Arial" w:eastAsia="ＭＳ Ｐゴシック" w:hAnsi="Arial" w:cs="Arial"/>
                <w:bCs/>
                <w:color w:val="000000"/>
                <w:szCs w:val="21"/>
              </w:rPr>
              <w:t xml:space="preserve"> (</w:t>
            </w:r>
            <w:r w:rsidR="0076478F" w:rsidRPr="00E451D2">
              <w:rPr>
                <w:rFonts w:ascii="Arial" w:eastAsia="ＭＳ Ｐゴシック" w:hAnsi="Arial" w:cs="Arial"/>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_Ref171698470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noProof/>
                <w:color w:val="000000"/>
                <w:szCs w:val="21"/>
              </w:rPr>
              <w:t>5</w:t>
            </w:r>
            <w:r>
              <w:rPr>
                <w:rFonts w:ascii="Arial" w:eastAsia="ＭＳ Ｐゴシック" w:hAnsi="Arial" w:cs="Arial"/>
                <w:bCs/>
                <w:color w:val="000000"/>
                <w:szCs w:val="21"/>
              </w:rPr>
              <w:fldChar w:fldCharType="end"/>
            </w:r>
            <w:r w:rsidR="00AA76C6" w:rsidRPr="00E451D2">
              <w:rPr>
                <w:rFonts w:ascii="Arial" w:eastAsia="ＭＳ Ｐゴシック" w:hAnsi="Arial" w:cs="Arial"/>
                <w:bCs/>
                <w:color w:val="000000"/>
                <w:szCs w:val="21"/>
              </w:rPr>
              <w:t>)</w:t>
            </w:r>
          </w:p>
        </w:tc>
        <w:tc>
          <w:tcPr>
            <w:tcW w:w="1701" w:type="dxa"/>
          </w:tcPr>
          <w:p w14:paraId="6876C3CF" w14:textId="33A9996D" w:rsidR="0076478F" w:rsidRPr="00E451D2" w:rsidRDefault="00E963D0" w:rsidP="00DC1D74">
            <w:pPr>
              <w:spacing w:line="240" w:lineRule="exact"/>
              <w:ind w:right="-1"/>
              <w:jc w:val="left"/>
              <w:rPr>
                <w:rFonts w:ascii="Arial" w:eastAsia="ＭＳ Ｐゴシック" w:hAnsi="Arial" w:cs="Arial"/>
                <w:bCs/>
                <w:color w:val="000000"/>
                <w:sz w:val="18"/>
                <w:szCs w:val="18"/>
              </w:rPr>
            </w:pPr>
            <w:r w:rsidRPr="00E451D2">
              <w:rPr>
                <w:rFonts w:ascii="Arial" w:eastAsia="ＭＳ Ｐゴシック" w:hAnsi="Arial" w:cs="Arial"/>
                <w:bCs/>
                <w:color w:val="000000"/>
                <w:sz w:val="18"/>
                <w:szCs w:val="18"/>
              </w:rPr>
              <w:t xml:space="preserve">The </w:t>
            </w:r>
            <w:r w:rsidR="00660547">
              <w:rPr>
                <w:rFonts w:ascii="Arial" w:eastAsia="ＭＳ Ｐゴシック" w:hAnsi="Arial" w:cs="Arial" w:hint="eastAsia"/>
                <w:bCs/>
                <w:color w:val="000000"/>
                <w:sz w:val="18"/>
                <w:szCs w:val="18"/>
              </w:rPr>
              <w:t>10</w:t>
            </w:r>
            <w:r w:rsidRPr="00E451D2">
              <w:rPr>
                <w:rFonts w:ascii="Arial" w:eastAsia="ＭＳ Ｐゴシック" w:hAnsi="Arial" w:cs="Arial"/>
                <w:bCs/>
                <w:color w:val="000000"/>
                <w:sz w:val="18"/>
                <w:szCs w:val="18"/>
              </w:rPr>
              <w:t>th line</w:t>
            </w:r>
          </w:p>
        </w:tc>
      </w:tr>
      <w:tr w:rsidR="0076478F" w:rsidRPr="00E451D2" w14:paraId="2FEFAD22" w14:textId="77777777" w:rsidTr="00F054DA">
        <w:trPr>
          <w:trHeight w:val="320"/>
        </w:trPr>
        <w:tc>
          <w:tcPr>
            <w:tcW w:w="1903" w:type="dxa"/>
          </w:tcPr>
          <w:p w14:paraId="2F48588B" w14:textId="28011BFF" w:rsidR="0076478F" w:rsidRPr="00E451D2" w:rsidRDefault="00656F3F" w:rsidP="00A2375D">
            <w:pPr>
              <w:spacing w:line="240" w:lineRule="exact"/>
              <w:ind w:right="-1"/>
              <w:rPr>
                <w:rFonts w:ascii="Arial" w:eastAsia="ＭＳ Ｐゴシック" w:hAnsi="Arial" w:cs="Arial"/>
                <w:bCs/>
                <w:color w:val="000000"/>
                <w:szCs w:val="21"/>
              </w:rPr>
            </w:pPr>
            <w:r w:rsidRPr="00E451D2">
              <w:rPr>
                <w:rFonts w:ascii="Arial" w:eastAsia="ＭＳ Ｐゴシック" w:hAnsi="Arial" w:cs="Arial"/>
                <w:bCs/>
                <w:color w:val="000000"/>
                <w:szCs w:val="21"/>
              </w:rPr>
              <w:t>Article 51</w:t>
            </w:r>
            <w:r w:rsidR="0076478F" w:rsidRPr="00E451D2">
              <w:rPr>
                <w:rFonts w:ascii="Arial" w:eastAsia="ＭＳ Ｐゴシック" w:hAnsi="Arial" w:cs="Arial"/>
                <w:bCs/>
                <w:color w:val="000000"/>
                <w:szCs w:val="21"/>
              </w:rPr>
              <w:t xml:space="preserve"> 1-2</w:t>
            </w:r>
            <w:r w:rsidR="00AA76C6" w:rsidRPr="00E451D2">
              <w:rPr>
                <w:rFonts w:ascii="Arial" w:eastAsia="ＭＳ Ｐゴシック" w:hAnsi="Arial" w:cs="Arial"/>
                <w:bCs/>
                <w:color w:val="000000"/>
                <w:szCs w:val="21"/>
              </w:rPr>
              <w:t>)</w:t>
            </w:r>
          </w:p>
        </w:tc>
        <w:tc>
          <w:tcPr>
            <w:tcW w:w="927" w:type="dxa"/>
          </w:tcPr>
          <w:p w14:paraId="0579A97C" w14:textId="6AA638DE" w:rsidR="0076478F" w:rsidRPr="00E451D2" w:rsidRDefault="0076478F" w:rsidP="00A2375D">
            <w:pPr>
              <w:spacing w:line="240" w:lineRule="exact"/>
              <w:ind w:right="-1"/>
              <w:jc w:val="center"/>
              <w:rPr>
                <w:rFonts w:ascii="Arial" w:eastAsia="ＭＳ Ｐゴシック" w:hAnsi="Arial" w:cs="Arial"/>
                <w:bCs/>
                <w:color w:val="000000"/>
                <w:szCs w:val="21"/>
              </w:rPr>
            </w:pPr>
            <w:r w:rsidRPr="00E451D2">
              <w:rPr>
                <w:rFonts w:ascii="Arial" w:eastAsia="ＭＳ Ｐゴシック" w:hAnsi="Arial" w:cs="Arial"/>
                <w:bCs/>
                <w:color w:val="000000"/>
                <w:szCs w:val="21"/>
              </w:rPr>
              <w:t>1-</w:t>
            </w:r>
            <w:r w:rsidR="00AA76C6" w:rsidRPr="00E451D2">
              <w:rPr>
                <w:rFonts w:ascii="Arial" w:eastAsia="ＭＳ Ｐゴシック" w:hAnsi="Arial" w:cs="Arial"/>
                <w:bCs/>
                <w:color w:val="000000"/>
                <w:szCs w:val="21"/>
              </w:rPr>
              <w:t xml:space="preserve"> (</w:t>
            </w:r>
            <w:r w:rsidRPr="00E451D2">
              <w:rPr>
                <w:rFonts w:ascii="Arial" w:eastAsia="ＭＳ Ｐゴシック" w:hAnsi="Arial" w:cs="Arial"/>
                <w:bCs/>
                <w:color w:val="000000"/>
                <w:szCs w:val="21"/>
              </w:rPr>
              <w:t>2</w:t>
            </w:r>
            <w:r w:rsidR="00AA76C6" w:rsidRPr="00E451D2">
              <w:rPr>
                <w:rFonts w:ascii="Arial" w:eastAsia="ＭＳ Ｐゴシック" w:hAnsi="Arial" w:cs="Arial"/>
                <w:bCs/>
                <w:color w:val="000000"/>
                <w:szCs w:val="21"/>
              </w:rPr>
              <w:t>)</w:t>
            </w:r>
          </w:p>
        </w:tc>
        <w:tc>
          <w:tcPr>
            <w:tcW w:w="3119" w:type="dxa"/>
          </w:tcPr>
          <w:p w14:paraId="2767BD7C" w14:textId="348B287C" w:rsidR="0076478F" w:rsidRPr="00E451D2" w:rsidRDefault="00C04EA8" w:rsidP="00A2375D">
            <w:pPr>
              <w:tabs>
                <w:tab w:val="left" w:pos="1230"/>
              </w:tabs>
              <w:spacing w:line="240" w:lineRule="exact"/>
              <w:ind w:right="-1"/>
              <w:jc w:val="left"/>
              <w:rPr>
                <w:rFonts w:ascii="Arial" w:eastAsia="ＭＳ Ｐゴシック" w:hAnsi="Arial" w:cs="Arial"/>
                <w:bCs/>
                <w:color w:val="000000"/>
                <w:sz w:val="18"/>
                <w:szCs w:val="18"/>
              </w:rPr>
            </w:pPr>
            <w:r>
              <w:rPr>
                <w:rFonts w:ascii="Arial" w:eastAsia="ＭＳ Ｐゴシック" w:hAnsi="Arial" w:cs="Arial"/>
                <w:bCs/>
                <w:color w:val="000000"/>
                <w:sz w:val="18"/>
                <w:szCs w:val="18"/>
              </w:rPr>
              <w:t>O</w:t>
            </w:r>
            <w:r w:rsidR="00AD0C8B" w:rsidRPr="00E451D2">
              <w:rPr>
                <w:rFonts w:ascii="Arial" w:eastAsia="ＭＳ Ｐゴシック" w:hAnsi="Arial" w:cs="Arial"/>
                <w:bCs/>
                <w:color w:val="000000"/>
                <w:sz w:val="18"/>
                <w:szCs w:val="18"/>
              </w:rPr>
              <w:t>bjectives of the clinical trial</w:t>
            </w:r>
          </w:p>
        </w:tc>
        <w:tc>
          <w:tcPr>
            <w:tcW w:w="1984" w:type="dxa"/>
          </w:tcPr>
          <w:p w14:paraId="51DD03CE" w14:textId="68F4A3C4" w:rsidR="0076478F" w:rsidRPr="00E451D2" w:rsidRDefault="0039124D" w:rsidP="00A2375D">
            <w:pPr>
              <w:spacing w:line="24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_Ref171698473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sidR="00AA76C6" w:rsidRPr="00E451D2">
              <w:rPr>
                <w:rFonts w:ascii="Arial" w:eastAsia="ＭＳ Ｐゴシック" w:hAnsi="Arial" w:cs="Arial"/>
                <w:bCs/>
                <w:color w:val="000000"/>
                <w:szCs w:val="21"/>
              </w:rPr>
              <w:t xml:space="preserve"> (</w:t>
            </w:r>
            <w:r w:rsidR="0076478F" w:rsidRPr="00E451D2">
              <w:rPr>
                <w:rFonts w:ascii="Arial" w:eastAsia="ＭＳ Ｐゴシック" w:hAnsi="Arial" w:cs="Arial"/>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_Ref171698471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sidR="00AA76C6" w:rsidRPr="00E451D2">
              <w:rPr>
                <w:rFonts w:ascii="Arial" w:eastAsia="ＭＳ Ｐゴシック" w:hAnsi="Arial" w:cs="Arial"/>
                <w:bCs/>
                <w:color w:val="000000"/>
                <w:szCs w:val="21"/>
              </w:rPr>
              <w:t>)</w:t>
            </w:r>
          </w:p>
          <w:p w14:paraId="26E7D3CC" w14:textId="0C3B80C1" w:rsidR="0076478F" w:rsidRPr="00E451D2" w:rsidRDefault="0039124D" w:rsidP="0039124D">
            <w:pPr>
              <w:spacing w:line="24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_Ref171698474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sidR="00AA76C6" w:rsidRPr="00E451D2">
              <w:rPr>
                <w:rFonts w:ascii="Arial" w:eastAsia="ＭＳ Ｐゴシック" w:hAnsi="Arial" w:cs="Arial"/>
                <w:bCs/>
                <w:color w:val="000000"/>
                <w:szCs w:val="21"/>
              </w:rPr>
              <w:t xml:space="preserve"> (</w:t>
            </w:r>
            <w:r w:rsidR="0076478F" w:rsidRPr="00E451D2">
              <w:rPr>
                <w:rFonts w:ascii="Arial" w:eastAsia="ＭＳ Ｐゴシック" w:hAnsi="Arial" w:cs="Arial"/>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_Ref171698472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noProof/>
                <w:color w:val="000000"/>
                <w:szCs w:val="21"/>
              </w:rPr>
              <w:t>9</w:t>
            </w:r>
            <w:r>
              <w:rPr>
                <w:rFonts w:ascii="Arial" w:eastAsia="ＭＳ Ｐゴシック" w:hAnsi="Arial" w:cs="Arial"/>
                <w:bCs/>
                <w:color w:val="000000"/>
                <w:szCs w:val="21"/>
              </w:rPr>
              <w:fldChar w:fldCharType="end"/>
            </w:r>
            <w:r w:rsidR="00AA76C6" w:rsidRPr="00E451D2">
              <w:rPr>
                <w:rFonts w:ascii="Arial" w:eastAsia="ＭＳ Ｐゴシック" w:hAnsi="Arial" w:cs="Arial"/>
                <w:bCs/>
                <w:color w:val="000000"/>
                <w:szCs w:val="21"/>
              </w:rPr>
              <w:t>)</w:t>
            </w:r>
          </w:p>
        </w:tc>
        <w:tc>
          <w:tcPr>
            <w:tcW w:w="1701" w:type="dxa"/>
          </w:tcPr>
          <w:p w14:paraId="26B50A69" w14:textId="444CD81B" w:rsidR="0076478F" w:rsidRPr="00E451D2" w:rsidRDefault="00E963D0" w:rsidP="00DC1D74">
            <w:pPr>
              <w:spacing w:line="240" w:lineRule="exact"/>
              <w:ind w:right="-1"/>
              <w:jc w:val="left"/>
              <w:rPr>
                <w:rFonts w:ascii="Arial" w:eastAsia="ＭＳ Ｐゴシック" w:hAnsi="Arial" w:cs="Arial"/>
                <w:bCs/>
                <w:color w:val="000000"/>
                <w:sz w:val="18"/>
                <w:szCs w:val="18"/>
              </w:rPr>
            </w:pPr>
            <w:r w:rsidRPr="00E451D2">
              <w:rPr>
                <w:rFonts w:ascii="Arial" w:eastAsia="ＭＳ Ｐゴシック" w:hAnsi="Arial" w:cs="Arial"/>
                <w:bCs/>
                <w:color w:val="000000"/>
                <w:sz w:val="18"/>
                <w:szCs w:val="18"/>
              </w:rPr>
              <w:t>“Objective</w:t>
            </w:r>
            <w:r w:rsidR="00297634" w:rsidRPr="00E451D2">
              <w:rPr>
                <w:rFonts w:ascii="Arial" w:eastAsia="ＭＳ Ｐゴシック" w:hAnsi="Arial" w:cs="Arial"/>
                <w:bCs/>
                <w:color w:val="000000"/>
                <w:sz w:val="18"/>
                <w:szCs w:val="18"/>
              </w:rPr>
              <w:t>”</w:t>
            </w:r>
          </w:p>
          <w:p w14:paraId="0A5D14B2" w14:textId="77777777" w:rsidR="0076478F" w:rsidRPr="00E451D2" w:rsidRDefault="0076478F" w:rsidP="00DC1D74">
            <w:pPr>
              <w:spacing w:line="240" w:lineRule="exact"/>
              <w:ind w:right="-1"/>
              <w:jc w:val="left"/>
              <w:rPr>
                <w:rFonts w:ascii="Arial" w:eastAsia="ＭＳ Ｐゴシック" w:hAnsi="Arial" w:cs="Arial"/>
                <w:bCs/>
                <w:color w:val="000000"/>
                <w:sz w:val="18"/>
                <w:szCs w:val="18"/>
              </w:rPr>
            </w:pPr>
            <w:r w:rsidRPr="00E451D2">
              <w:rPr>
                <w:rFonts w:ascii="Arial" w:eastAsia="ＭＳ Ｐゴシック" w:hAnsi="Arial" w:cs="Arial"/>
                <w:bCs/>
                <w:color w:val="000000"/>
                <w:sz w:val="18"/>
                <w:szCs w:val="18"/>
              </w:rPr>
              <w:t>―</w:t>
            </w:r>
          </w:p>
        </w:tc>
      </w:tr>
      <w:tr w:rsidR="0076478F" w:rsidRPr="00E451D2" w14:paraId="1E4F16CF" w14:textId="77777777" w:rsidTr="00F054DA">
        <w:trPr>
          <w:trHeight w:val="320"/>
        </w:trPr>
        <w:tc>
          <w:tcPr>
            <w:tcW w:w="1903" w:type="dxa"/>
          </w:tcPr>
          <w:p w14:paraId="18D1BB3C" w14:textId="57566904" w:rsidR="0076478F" w:rsidRPr="00E451D2" w:rsidRDefault="00656F3F" w:rsidP="00A2375D">
            <w:pPr>
              <w:spacing w:line="240" w:lineRule="exact"/>
              <w:ind w:right="-1"/>
              <w:rPr>
                <w:rFonts w:ascii="Arial" w:eastAsia="ＭＳ Ｐゴシック" w:hAnsi="Arial" w:cs="Arial"/>
                <w:bCs/>
                <w:color w:val="000000"/>
                <w:szCs w:val="21"/>
              </w:rPr>
            </w:pPr>
            <w:r w:rsidRPr="00E451D2">
              <w:rPr>
                <w:rFonts w:ascii="Arial" w:eastAsia="ＭＳ Ｐゴシック" w:hAnsi="Arial" w:cs="Arial"/>
                <w:bCs/>
                <w:color w:val="000000"/>
                <w:szCs w:val="21"/>
              </w:rPr>
              <w:t>Article 51</w:t>
            </w:r>
            <w:r w:rsidR="0076478F" w:rsidRPr="00E451D2">
              <w:rPr>
                <w:rFonts w:ascii="Arial" w:eastAsia="ＭＳ Ｐゴシック" w:hAnsi="Arial" w:cs="Arial"/>
                <w:bCs/>
                <w:color w:val="000000"/>
                <w:szCs w:val="21"/>
              </w:rPr>
              <w:t xml:space="preserve"> 1-3</w:t>
            </w:r>
            <w:r w:rsidR="00AA76C6" w:rsidRPr="00E451D2">
              <w:rPr>
                <w:rFonts w:ascii="Arial" w:eastAsia="ＭＳ Ｐゴシック" w:hAnsi="Arial" w:cs="Arial"/>
                <w:bCs/>
                <w:color w:val="000000"/>
                <w:szCs w:val="21"/>
              </w:rPr>
              <w:t>)</w:t>
            </w:r>
          </w:p>
        </w:tc>
        <w:tc>
          <w:tcPr>
            <w:tcW w:w="927" w:type="dxa"/>
          </w:tcPr>
          <w:p w14:paraId="4108A405" w14:textId="25221322" w:rsidR="0076478F" w:rsidRPr="00E451D2" w:rsidRDefault="0076478F" w:rsidP="00A2375D">
            <w:pPr>
              <w:spacing w:line="240" w:lineRule="exact"/>
              <w:ind w:right="-1"/>
              <w:jc w:val="center"/>
              <w:rPr>
                <w:rFonts w:ascii="Arial" w:eastAsia="ＭＳ Ｐゴシック" w:hAnsi="Arial" w:cs="Arial"/>
                <w:bCs/>
                <w:color w:val="000000"/>
                <w:szCs w:val="21"/>
              </w:rPr>
            </w:pPr>
            <w:r w:rsidRPr="00E451D2">
              <w:rPr>
                <w:rFonts w:ascii="Arial" w:eastAsia="ＭＳ Ｐゴシック" w:hAnsi="Arial" w:cs="Arial"/>
                <w:bCs/>
                <w:color w:val="000000"/>
                <w:szCs w:val="21"/>
              </w:rPr>
              <w:t>1-</w:t>
            </w:r>
            <w:r w:rsidR="00AA76C6" w:rsidRPr="00E451D2">
              <w:rPr>
                <w:rFonts w:ascii="Arial" w:eastAsia="ＭＳ Ｐゴシック" w:hAnsi="Arial" w:cs="Arial"/>
                <w:bCs/>
                <w:color w:val="000000"/>
                <w:szCs w:val="21"/>
              </w:rPr>
              <w:t xml:space="preserve"> (</w:t>
            </w:r>
            <w:r w:rsidRPr="00E451D2">
              <w:rPr>
                <w:rFonts w:ascii="Arial" w:eastAsia="ＭＳ Ｐゴシック" w:hAnsi="Arial" w:cs="Arial"/>
                <w:bCs/>
                <w:color w:val="000000"/>
                <w:szCs w:val="21"/>
              </w:rPr>
              <w:t>3</w:t>
            </w:r>
            <w:r w:rsidR="00AA76C6" w:rsidRPr="00E451D2">
              <w:rPr>
                <w:rFonts w:ascii="Arial" w:eastAsia="ＭＳ Ｐゴシック" w:hAnsi="Arial" w:cs="Arial"/>
                <w:bCs/>
                <w:color w:val="000000"/>
                <w:szCs w:val="21"/>
              </w:rPr>
              <w:t>)</w:t>
            </w:r>
          </w:p>
        </w:tc>
        <w:tc>
          <w:tcPr>
            <w:tcW w:w="3119" w:type="dxa"/>
          </w:tcPr>
          <w:p w14:paraId="038928A4" w14:textId="348BB1FB" w:rsidR="0076478F" w:rsidRPr="00E451D2" w:rsidRDefault="00AD0C8B" w:rsidP="00A2375D">
            <w:pPr>
              <w:spacing w:line="240" w:lineRule="exact"/>
              <w:ind w:right="-1"/>
              <w:jc w:val="left"/>
              <w:rPr>
                <w:rFonts w:ascii="Arial" w:eastAsia="ＭＳ Ｐゴシック" w:hAnsi="Arial" w:cs="Arial"/>
                <w:bCs/>
                <w:color w:val="000000"/>
                <w:sz w:val="18"/>
                <w:szCs w:val="18"/>
              </w:rPr>
            </w:pPr>
            <w:r w:rsidRPr="00E451D2">
              <w:rPr>
                <w:rFonts w:ascii="Arial" w:eastAsia="ＭＳ Ｐゴシック" w:hAnsi="Arial" w:cs="Arial"/>
                <w:bCs/>
                <w:color w:val="000000"/>
                <w:sz w:val="18"/>
                <w:szCs w:val="18"/>
              </w:rPr>
              <w:t>The name and contact information of the investigator</w:t>
            </w:r>
          </w:p>
        </w:tc>
        <w:tc>
          <w:tcPr>
            <w:tcW w:w="1984" w:type="dxa"/>
          </w:tcPr>
          <w:p w14:paraId="3FE8C05E" w14:textId="61C72AD4" w:rsidR="0076478F" w:rsidRPr="00E451D2" w:rsidRDefault="0039124D" w:rsidP="00A2375D">
            <w:pPr>
              <w:spacing w:line="24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_Ref171698473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sidRPr="00E451D2">
              <w:rPr>
                <w:rFonts w:ascii="Arial" w:eastAsia="ＭＳ Ｐゴシック" w:hAnsi="Arial" w:cs="Arial"/>
                <w:bCs/>
                <w:color w:val="000000"/>
                <w:szCs w:val="21"/>
              </w:rPr>
              <w:t xml:space="preserve"> (P.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_Ref171698471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sidRPr="00E451D2">
              <w:rPr>
                <w:rFonts w:ascii="Arial" w:eastAsia="ＭＳ Ｐゴシック" w:hAnsi="Arial" w:cs="Arial"/>
                <w:bCs/>
                <w:color w:val="000000"/>
                <w:szCs w:val="21"/>
              </w:rPr>
              <w:t>)</w:t>
            </w:r>
          </w:p>
          <w:p w14:paraId="5F28B71B" w14:textId="30C2E221" w:rsidR="0076478F" w:rsidRPr="00E451D2" w:rsidRDefault="0039124D" w:rsidP="0039124D">
            <w:pPr>
              <w:spacing w:line="24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_Ref112074422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color w:val="000000"/>
                <w:szCs w:val="21"/>
              </w:rPr>
              <w:t>B-3</w:t>
            </w:r>
            <w:r>
              <w:rPr>
                <w:rFonts w:ascii="Arial" w:eastAsia="ＭＳ Ｐゴシック" w:hAnsi="Arial" w:cs="Arial"/>
                <w:bCs/>
                <w:color w:val="000000"/>
                <w:szCs w:val="21"/>
              </w:rPr>
              <w:fldChar w:fldCharType="end"/>
            </w:r>
            <w:r w:rsidR="00AA76C6" w:rsidRPr="00E451D2">
              <w:rPr>
                <w:rFonts w:ascii="Arial" w:eastAsia="ＭＳ Ｐゴシック" w:hAnsi="Arial" w:cs="Arial"/>
                <w:bCs/>
                <w:color w:val="000000"/>
                <w:szCs w:val="21"/>
              </w:rPr>
              <w:t xml:space="preserve"> (</w:t>
            </w:r>
            <w:r w:rsidR="0076478F" w:rsidRPr="00E451D2">
              <w:rPr>
                <w:rFonts w:ascii="Arial" w:eastAsia="ＭＳ Ｐゴシック" w:hAnsi="Arial" w:cs="Arial"/>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_Ref112074422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noProof/>
                <w:color w:val="000000"/>
                <w:szCs w:val="21"/>
              </w:rPr>
              <w:t>8</w:t>
            </w:r>
            <w:r>
              <w:rPr>
                <w:rFonts w:ascii="Arial" w:eastAsia="ＭＳ Ｐゴシック" w:hAnsi="Arial" w:cs="Arial"/>
                <w:bCs/>
                <w:color w:val="000000"/>
                <w:szCs w:val="21"/>
              </w:rPr>
              <w:fldChar w:fldCharType="end"/>
            </w:r>
            <w:r w:rsidR="00AA76C6" w:rsidRPr="00E451D2">
              <w:rPr>
                <w:rFonts w:ascii="Arial" w:eastAsia="ＭＳ Ｐゴシック" w:hAnsi="Arial" w:cs="Arial"/>
                <w:bCs/>
                <w:color w:val="000000"/>
                <w:szCs w:val="21"/>
              </w:rPr>
              <w:t>)</w:t>
            </w:r>
          </w:p>
        </w:tc>
        <w:tc>
          <w:tcPr>
            <w:tcW w:w="1701" w:type="dxa"/>
          </w:tcPr>
          <w:p w14:paraId="3805624C" w14:textId="2D20C123" w:rsidR="0076478F" w:rsidRPr="00E451D2" w:rsidRDefault="009733E3" w:rsidP="00DC1D74">
            <w:pPr>
              <w:spacing w:line="240" w:lineRule="exact"/>
              <w:ind w:right="-1"/>
              <w:jc w:val="left"/>
              <w:rPr>
                <w:rFonts w:ascii="Arial" w:eastAsia="ＭＳ Ｐゴシック" w:hAnsi="Arial" w:cs="Arial"/>
                <w:bCs/>
                <w:color w:val="000000"/>
                <w:sz w:val="18"/>
                <w:szCs w:val="18"/>
              </w:rPr>
            </w:pPr>
            <w:r w:rsidRPr="00E451D2">
              <w:rPr>
                <w:rFonts w:ascii="Arial" w:eastAsia="ＭＳ Ｐゴシック" w:hAnsi="Arial" w:cs="Arial"/>
                <w:bCs/>
                <w:color w:val="000000"/>
                <w:sz w:val="18"/>
                <w:szCs w:val="18"/>
              </w:rPr>
              <w:t>“Contact information”</w:t>
            </w:r>
          </w:p>
          <w:p w14:paraId="4198CF22" w14:textId="77777777" w:rsidR="0076478F" w:rsidRPr="00E451D2" w:rsidRDefault="0076478F" w:rsidP="00DC1D74">
            <w:pPr>
              <w:spacing w:line="240" w:lineRule="exact"/>
              <w:ind w:right="-1"/>
              <w:jc w:val="left"/>
              <w:rPr>
                <w:rFonts w:ascii="Arial" w:eastAsia="ＭＳ Ｐゴシック" w:hAnsi="Arial" w:cs="Arial"/>
                <w:bCs/>
                <w:color w:val="000000"/>
                <w:sz w:val="18"/>
                <w:szCs w:val="18"/>
              </w:rPr>
            </w:pPr>
            <w:r w:rsidRPr="00E451D2">
              <w:rPr>
                <w:rFonts w:ascii="Arial" w:eastAsia="ＭＳ Ｐゴシック" w:hAnsi="Arial" w:cs="Arial"/>
                <w:bCs/>
                <w:color w:val="000000"/>
                <w:sz w:val="18"/>
                <w:szCs w:val="18"/>
              </w:rPr>
              <w:t>―</w:t>
            </w:r>
          </w:p>
        </w:tc>
      </w:tr>
      <w:tr w:rsidR="0076478F" w:rsidRPr="00E451D2" w14:paraId="7EAA5C5F" w14:textId="77777777" w:rsidTr="00F054DA">
        <w:trPr>
          <w:trHeight w:val="307"/>
        </w:trPr>
        <w:tc>
          <w:tcPr>
            <w:tcW w:w="1903" w:type="dxa"/>
          </w:tcPr>
          <w:p w14:paraId="5B2AB34D" w14:textId="146D29CC" w:rsidR="0076478F" w:rsidRPr="00E451D2" w:rsidRDefault="00656F3F" w:rsidP="00A2375D">
            <w:pPr>
              <w:spacing w:line="240" w:lineRule="exact"/>
              <w:ind w:right="-1"/>
              <w:rPr>
                <w:rFonts w:ascii="Arial" w:eastAsia="ＭＳ Ｐゴシック" w:hAnsi="Arial" w:cs="Arial"/>
                <w:bCs/>
                <w:color w:val="000000"/>
                <w:szCs w:val="21"/>
              </w:rPr>
            </w:pPr>
            <w:r w:rsidRPr="00E451D2">
              <w:rPr>
                <w:rFonts w:ascii="Arial" w:eastAsia="ＭＳ Ｐゴシック" w:hAnsi="Arial" w:cs="Arial"/>
                <w:bCs/>
                <w:color w:val="000000"/>
                <w:szCs w:val="21"/>
              </w:rPr>
              <w:t>Article 51</w:t>
            </w:r>
            <w:r w:rsidR="0076478F" w:rsidRPr="00E451D2">
              <w:rPr>
                <w:rFonts w:ascii="Arial" w:eastAsia="ＭＳ Ｐゴシック" w:hAnsi="Arial" w:cs="Arial"/>
                <w:bCs/>
                <w:color w:val="000000"/>
                <w:szCs w:val="21"/>
              </w:rPr>
              <w:t xml:space="preserve"> 1-4</w:t>
            </w:r>
            <w:r w:rsidR="00AA76C6" w:rsidRPr="00E451D2">
              <w:rPr>
                <w:rFonts w:ascii="Arial" w:eastAsia="ＭＳ Ｐゴシック" w:hAnsi="Arial" w:cs="Arial"/>
                <w:bCs/>
                <w:color w:val="000000"/>
                <w:szCs w:val="21"/>
              </w:rPr>
              <w:t>)</w:t>
            </w:r>
          </w:p>
        </w:tc>
        <w:tc>
          <w:tcPr>
            <w:tcW w:w="927" w:type="dxa"/>
          </w:tcPr>
          <w:p w14:paraId="102D8258" w14:textId="1E166E09" w:rsidR="0076478F" w:rsidRPr="00E451D2" w:rsidRDefault="0076478F" w:rsidP="00A2375D">
            <w:pPr>
              <w:spacing w:line="240" w:lineRule="exact"/>
              <w:ind w:right="-1"/>
              <w:jc w:val="center"/>
              <w:rPr>
                <w:rFonts w:ascii="Arial" w:eastAsia="ＭＳ Ｐゴシック" w:hAnsi="Arial" w:cs="Arial"/>
                <w:bCs/>
                <w:color w:val="000000"/>
                <w:szCs w:val="21"/>
              </w:rPr>
            </w:pPr>
            <w:r w:rsidRPr="00E451D2">
              <w:rPr>
                <w:rFonts w:ascii="Arial" w:eastAsia="ＭＳ Ｐゴシック" w:hAnsi="Arial" w:cs="Arial"/>
                <w:bCs/>
                <w:color w:val="000000"/>
                <w:szCs w:val="21"/>
              </w:rPr>
              <w:t>1-</w:t>
            </w:r>
            <w:r w:rsidR="00AA76C6" w:rsidRPr="00E451D2">
              <w:rPr>
                <w:rFonts w:ascii="Arial" w:eastAsia="ＭＳ Ｐゴシック" w:hAnsi="Arial" w:cs="Arial"/>
                <w:bCs/>
                <w:color w:val="000000"/>
                <w:szCs w:val="21"/>
              </w:rPr>
              <w:t xml:space="preserve"> (</w:t>
            </w:r>
            <w:r w:rsidRPr="00E451D2">
              <w:rPr>
                <w:rFonts w:ascii="Arial" w:eastAsia="ＭＳ Ｐゴシック" w:hAnsi="Arial" w:cs="Arial"/>
                <w:bCs/>
                <w:color w:val="000000"/>
                <w:szCs w:val="21"/>
              </w:rPr>
              <w:t>4</w:t>
            </w:r>
            <w:r w:rsidR="00AA76C6" w:rsidRPr="00E451D2">
              <w:rPr>
                <w:rFonts w:ascii="Arial" w:eastAsia="ＭＳ Ｐゴシック" w:hAnsi="Arial" w:cs="Arial"/>
                <w:bCs/>
                <w:color w:val="000000"/>
                <w:szCs w:val="21"/>
              </w:rPr>
              <w:t>)</w:t>
            </w:r>
          </w:p>
        </w:tc>
        <w:tc>
          <w:tcPr>
            <w:tcW w:w="3119" w:type="dxa"/>
          </w:tcPr>
          <w:p w14:paraId="3CEE16A0" w14:textId="5715FEA6" w:rsidR="0076478F" w:rsidRPr="00E451D2" w:rsidRDefault="00BE1565" w:rsidP="00A2375D">
            <w:pPr>
              <w:spacing w:line="240" w:lineRule="exact"/>
              <w:ind w:right="-1"/>
              <w:jc w:val="left"/>
              <w:rPr>
                <w:rFonts w:ascii="Arial" w:eastAsia="ＭＳ Ｐゴシック" w:hAnsi="Arial" w:cs="Arial"/>
                <w:bCs/>
                <w:color w:val="000000"/>
                <w:sz w:val="18"/>
                <w:szCs w:val="18"/>
              </w:rPr>
            </w:pPr>
            <w:r w:rsidRPr="00E451D2">
              <w:rPr>
                <w:rFonts w:ascii="Arial" w:eastAsia="ＭＳ Ｐゴシック" w:hAnsi="Arial" w:cs="Arial"/>
                <w:bCs/>
                <w:color w:val="000000"/>
                <w:sz w:val="18"/>
                <w:szCs w:val="18"/>
              </w:rPr>
              <w:t>Method of the clinical trial</w:t>
            </w:r>
            <w:r w:rsidR="00AD0C8B" w:rsidRPr="00E451D2">
              <w:rPr>
                <w:rFonts w:ascii="Arial" w:eastAsia="ＭＳ Ｐゴシック" w:hAnsi="Arial" w:cs="Arial"/>
                <w:bCs/>
                <w:color w:val="000000"/>
                <w:sz w:val="18"/>
                <w:szCs w:val="18"/>
              </w:rPr>
              <w:t xml:space="preserve"> </w:t>
            </w:r>
            <w:r w:rsidR="00AA76C6" w:rsidRPr="00E451D2">
              <w:rPr>
                <w:rFonts w:ascii="Arial" w:eastAsia="ＭＳ Ｐゴシック" w:hAnsi="Arial" w:cs="Arial"/>
                <w:bCs/>
                <w:color w:val="000000"/>
                <w:sz w:val="18"/>
                <w:szCs w:val="18"/>
              </w:rPr>
              <w:t>(</w:t>
            </w:r>
            <w:r w:rsidRPr="00E451D2">
              <w:rPr>
                <w:rFonts w:ascii="Arial" w:eastAsia="ＭＳ Ｐゴシック" w:hAnsi="Arial" w:cs="Arial"/>
                <w:bCs/>
                <w:color w:val="000000"/>
                <w:sz w:val="18"/>
                <w:szCs w:val="18"/>
              </w:rPr>
              <w:t>examinational aspect of the clinical trial</w:t>
            </w:r>
            <w:r w:rsidR="00AA76C6" w:rsidRPr="00E451D2">
              <w:rPr>
                <w:rFonts w:ascii="Arial" w:eastAsia="ＭＳ Ｐゴシック" w:hAnsi="Arial" w:cs="Arial"/>
                <w:bCs/>
                <w:color w:val="000000"/>
                <w:sz w:val="18"/>
                <w:szCs w:val="18"/>
              </w:rPr>
              <w:t>)</w:t>
            </w:r>
          </w:p>
        </w:tc>
        <w:tc>
          <w:tcPr>
            <w:tcW w:w="1984" w:type="dxa"/>
          </w:tcPr>
          <w:p w14:paraId="14E6DBDC" w14:textId="3F69E108" w:rsidR="0076478F" w:rsidRPr="00E451D2" w:rsidRDefault="0039124D" w:rsidP="00A2375D">
            <w:pPr>
              <w:spacing w:line="24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_Ref171698469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color w:val="000000"/>
                <w:szCs w:val="21"/>
              </w:rPr>
              <w:t>B-1</w:t>
            </w:r>
            <w:r>
              <w:rPr>
                <w:rFonts w:ascii="Arial" w:eastAsia="ＭＳ Ｐゴシック" w:hAnsi="Arial" w:cs="Arial"/>
                <w:bCs/>
                <w:color w:val="000000"/>
                <w:szCs w:val="21"/>
              </w:rPr>
              <w:fldChar w:fldCharType="end"/>
            </w:r>
            <w:r w:rsidRPr="00E451D2">
              <w:rPr>
                <w:rFonts w:ascii="Arial" w:eastAsia="ＭＳ Ｐゴシック" w:hAnsi="Arial" w:cs="Arial"/>
                <w:bCs/>
                <w:color w:val="000000"/>
                <w:szCs w:val="21"/>
              </w:rPr>
              <w:t xml:space="preserve"> (P.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_Ref171698470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noProof/>
                <w:color w:val="000000"/>
                <w:szCs w:val="21"/>
              </w:rPr>
              <w:t>5</w:t>
            </w:r>
            <w:r>
              <w:rPr>
                <w:rFonts w:ascii="Arial" w:eastAsia="ＭＳ Ｐゴシック" w:hAnsi="Arial" w:cs="Arial"/>
                <w:bCs/>
                <w:color w:val="000000"/>
                <w:szCs w:val="21"/>
              </w:rPr>
              <w:fldChar w:fldCharType="end"/>
            </w:r>
            <w:r w:rsidRPr="00E451D2">
              <w:rPr>
                <w:rFonts w:ascii="Arial" w:eastAsia="ＭＳ Ｐゴシック" w:hAnsi="Arial" w:cs="Arial"/>
                <w:bCs/>
                <w:color w:val="000000"/>
                <w:szCs w:val="21"/>
              </w:rPr>
              <w:t>)</w:t>
            </w:r>
          </w:p>
        </w:tc>
        <w:tc>
          <w:tcPr>
            <w:tcW w:w="1701" w:type="dxa"/>
          </w:tcPr>
          <w:p w14:paraId="778D3154" w14:textId="599CEAE5" w:rsidR="0076478F" w:rsidRPr="00E451D2" w:rsidRDefault="009733E3" w:rsidP="00DC1D74">
            <w:pPr>
              <w:spacing w:line="240" w:lineRule="exact"/>
              <w:ind w:right="-1"/>
              <w:jc w:val="left"/>
              <w:rPr>
                <w:rFonts w:ascii="Arial" w:eastAsia="ＭＳ Ｐゴシック" w:hAnsi="Arial" w:cs="Arial"/>
                <w:bCs/>
                <w:color w:val="000000"/>
                <w:sz w:val="18"/>
                <w:szCs w:val="18"/>
              </w:rPr>
            </w:pPr>
            <w:r w:rsidRPr="00E451D2">
              <w:rPr>
                <w:rFonts w:ascii="Arial" w:eastAsia="ＭＳ Ｐゴシック" w:hAnsi="Arial" w:cs="Arial"/>
                <w:bCs/>
                <w:color w:val="000000"/>
                <w:sz w:val="18"/>
                <w:szCs w:val="18"/>
              </w:rPr>
              <w:t xml:space="preserve">The </w:t>
            </w:r>
            <w:r w:rsidR="00660547">
              <w:rPr>
                <w:rFonts w:ascii="Arial" w:eastAsia="ＭＳ Ｐゴシック" w:hAnsi="Arial" w:cs="Arial" w:hint="eastAsia"/>
                <w:bCs/>
                <w:color w:val="000000"/>
                <w:sz w:val="18"/>
                <w:szCs w:val="18"/>
              </w:rPr>
              <w:t>10</w:t>
            </w:r>
            <w:r w:rsidRPr="00E451D2">
              <w:rPr>
                <w:rFonts w:ascii="Arial" w:eastAsia="ＭＳ Ｐゴシック" w:hAnsi="Arial" w:cs="Arial"/>
                <w:bCs/>
                <w:color w:val="000000"/>
                <w:sz w:val="18"/>
                <w:szCs w:val="18"/>
              </w:rPr>
              <w:t>th line</w:t>
            </w:r>
          </w:p>
        </w:tc>
      </w:tr>
      <w:tr w:rsidR="0076478F" w:rsidRPr="00E451D2" w14:paraId="1B29D05B" w14:textId="77777777" w:rsidTr="00F054DA">
        <w:trPr>
          <w:trHeight w:val="307"/>
        </w:trPr>
        <w:tc>
          <w:tcPr>
            <w:tcW w:w="1903" w:type="dxa"/>
          </w:tcPr>
          <w:p w14:paraId="68A6A843" w14:textId="3F44A2C9" w:rsidR="0076478F" w:rsidRPr="00E451D2" w:rsidRDefault="00656F3F" w:rsidP="00A2375D">
            <w:pPr>
              <w:spacing w:line="240" w:lineRule="exact"/>
              <w:ind w:right="-1"/>
              <w:rPr>
                <w:rFonts w:ascii="Arial" w:eastAsia="ＭＳ Ｐゴシック" w:hAnsi="Arial" w:cs="Arial"/>
                <w:bCs/>
                <w:color w:val="000000"/>
                <w:szCs w:val="21"/>
              </w:rPr>
            </w:pPr>
            <w:r w:rsidRPr="00E451D2">
              <w:rPr>
                <w:rFonts w:ascii="Arial" w:eastAsia="ＭＳ Ｐゴシック" w:hAnsi="Arial" w:cs="Arial"/>
                <w:bCs/>
                <w:color w:val="000000"/>
                <w:szCs w:val="21"/>
              </w:rPr>
              <w:t>Article 51</w:t>
            </w:r>
            <w:r w:rsidR="0076478F" w:rsidRPr="00E451D2">
              <w:rPr>
                <w:rFonts w:ascii="Arial" w:eastAsia="ＭＳ Ｐゴシック" w:hAnsi="Arial" w:cs="Arial"/>
                <w:bCs/>
                <w:color w:val="000000"/>
                <w:szCs w:val="21"/>
              </w:rPr>
              <w:t xml:space="preserve"> 1-4</w:t>
            </w:r>
            <w:r w:rsidR="00AA76C6" w:rsidRPr="00E451D2">
              <w:rPr>
                <w:rFonts w:ascii="Arial" w:eastAsia="ＭＳ Ｐゴシック" w:hAnsi="Arial" w:cs="Arial"/>
                <w:bCs/>
                <w:color w:val="000000"/>
                <w:szCs w:val="21"/>
              </w:rPr>
              <w:t>)</w:t>
            </w:r>
          </w:p>
        </w:tc>
        <w:tc>
          <w:tcPr>
            <w:tcW w:w="927" w:type="dxa"/>
          </w:tcPr>
          <w:p w14:paraId="5C920700" w14:textId="0E9BE72E" w:rsidR="0076478F" w:rsidRPr="00E451D2" w:rsidRDefault="0076478F" w:rsidP="00A2375D">
            <w:pPr>
              <w:spacing w:line="240" w:lineRule="exact"/>
              <w:ind w:right="-1"/>
              <w:jc w:val="center"/>
              <w:rPr>
                <w:rFonts w:ascii="Arial" w:eastAsia="ＭＳ Ｐゴシック" w:hAnsi="Arial" w:cs="Arial"/>
                <w:bCs/>
                <w:color w:val="000000"/>
                <w:szCs w:val="21"/>
              </w:rPr>
            </w:pPr>
            <w:r w:rsidRPr="00E451D2">
              <w:rPr>
                <w:rFonts w:ascii="Arial" w:eastAsia="ＭＳ Ｐゴシック" w:hAnsi="Arial" w:cs="Arial"/>
                <w:bCs/>
                <w:color w:val="000000"/>
                <w:szCs w:val="21"/>
              </w:rPr>
              <w:t>1-</w:t>
            </w:r>
            <w:r w:rsidR="00AA76C6" w:rsidRPr="00E451D2">
              <w:rPr>
                <w:rFonts w:ascii="Arial" w:eastAsia="ＭＳ Ｐゴシック" w:hAnsi="Arial" w:cs="Arial"/>
                <w:bCs/>
                <w:color w:val="000000"/>
                <w:szCs w:val="21"/>
              </w:rPr>
              <w:t xml:space="preserve"> (</w:t>
            </w:r>
            <w:r w:rsidRPr="00E451D2">
              <w:rPr>
                <w:rFonts w:ascii="Arial" w:eastAsia="ＭＳ Ｐゴシック" w:hAnsi="Arial" w:cs="Arial"/>
                <w:bCs/>
                <w:color w:val="000000"/>
                <w:szCs w:val="21"/>
              </w:rPr>
              <w:t>4</w:t>
            </w:r>
            <w:r w:rsidR="00AA76C6" w:rsidRPr="00E451D2">
              <w:rPr>
                <w:rFonts w:ascii="Arial" w:eastAsia="ＭＳ Ｐゴシック" w:hAnsi="Arial" w:cs="Arial"/>
                <w:bCs/>
                <w:color w:val="000000"/>
                <w:szCs w:val="21"/>
              </w:rPr>
              <w:t>)</w:t>
            </w:r>
          </w:p>
        </w:tc>
        <w:tc>
          <w:tcPr>
            <w:tcW w:w="3119" w:type="dxa"/>
          </w:tcPr>
          <w:p w14:paraId="69238415" w14:textId="73EC48D3" w:rsidR="0076478F" w:rsidRPr="00E451D2" w:rsidRDefault="00BE1565" w:rsidP="00A2375D">
            <w:pPr>
              <w:spacing w:line="240" w:lineRule="exact"/>
              <w:ind w:right="-1"/>
              <w:jc w:val="left"/>
              <w:rPr>
                <w:rFonts w:ascii="Arial" w:eastAsia="ＭＳ Ｐゴシック" w:hAnsi="Arial" w:cs="Arial"/>
                <w:bCs/>
                <w:color w:val="000000"/>
                <w:sz w:val="18"/>
                <w:szCs w:val="18"/>
              </w:rPr>
            </w:pPr>
            <w:r w:rsidRPr="00E451D2">
              <w:rPr>
                <w:rFonts w:ascii="Arial" w:eastAsia="ＭＳ Ｐゴシック" w:hAnsi="Arial" w:cs="Arial"/>
                <w:bCs/>
                <w:color w:val="000000"/>
                <w:sz w:val="18"/>
                <w:szCs w:val="18"/>
              </w:rPr>
              <w:t xml:space="preserve">Method of the clinical trial </w:t>
            </w:r>
            <w:r w:rsidR="00AA76C6" w:rsidRPr="00E451D2">
              <w:rPr>
                <w:rFonts w:ascii="Arial" w:eastAsia="ＭＳ Ｐゴシック" w:hAnsi="Arial" w:cs="Arial"/>
                <w:bCs/>
                <w:color w:val="000000"/>
                <w:sz w:val="18"/>
                <w:szCs w:val="18"/>
              </w:rPr>
              <w:t>(</w:t>
            </w:r>
            <w:r w:rsidR="00C04EA8">
              <w:rPr>
                <w:rFonts w:ascii="Arial" w:eastAsia="ＭＳ Ｐゴシック" w:hAnsi="Arial" w:cs="Arial"/>
                <w:bCs/>
                <w:color w:val="000000"/>
                <w:sz w:val="18"/>
                <w:szCs w:val="18"/>
              </w:rPr>
              <w:t>i</w:t>
            </w:r>
            <w:r w:rsidRPr="00E451D2">
              <w:rPr>
                <w:rFonts w:ascii="Arial" w:eastAsia="ＭＳ Ｐゴシック" w:hAnsi="Arial" w:cs="Arial"/>
                <w:bCs/>
                <w:color w:val="000000"/>
                <w:sz w:val="18"/>
                <w:szCs w:val="18"/>
              </w:rPr>
              <w:t>nclusion criteria of the subjects</w:t>
            </w:r>
            <w:r w:rsidR="00AA76C6" w:rsidRPr="00E451D2">
              <w:rPr>
                <w:rFonts w:ascii="Arial" w:eastAsia="ＭＳ Ｐゴシック" w:hAnsi="Arial" w:cs="Arial"/>
                <w:bCs/>
                <w:color w:val="000000"/>
                <w:sz w:val="18"/>
                <w:szCs w:val="18"/>
              </w:rPr>
              <w:t>)</w:t>
            </w:r>
          </w:p>
        </w:tc>
        <w:tc>
          <w:tcPr>
            <w:tcW w:w="1984" w:type="dxa"/>
          </w:tcPr>
          <w:p w14:paraId="128F07DA" w14:textId="5BEACFF7" w:rsidR="0076478F" w:rsidRPr="00E451D2" w:rsidRDefault="0039124D" w:rsidP="0039124D">
            <w:pPr>
              <w:spacing w:line="24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_Ref171698475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color w:val="000000"/>
                <w:szCs w:val="21"/>
              </w:rPr>
              <w:t>C-4-1</w:t>
            </w:r>
            <w:r>
              <w:rPr>
                <w:rFonts w:ascii="Arial" w:eastAsia="ＭＳ Ｐゴシック" w:hAnsi="Arial" w:cs="Arial"/>
                <w:bCs/>
                <w:color w:val="000000"/>
                <w:szCs w:val="21"/>
              </w:rPr>
              <w:fldChar w:fldCharType="end"/>
            </w:r>
            <w:r w:rsidR="00AA76C6" w:rsidRPr="00E451D2">
              <w:rPr>
                <w:rFonts w:ascii="Arial" w:eastAsia="ＭＳ Ｐゴシック" w:hAnsi="Arial" w:cs="Arial"/>
                <w:bCs/>
                <w:color w:val="000000"/>
                <w:szCs w:val="21"/>
              </w:rPr>
              <w:t xml:space="preserve"> (</w:t>
            </w:r>
            <w:r w:rsidR="0076478F" w:rsidRPr="00E451D2">
              <w:rPr>
                <w:rFonts w:ascii="Arial" w:eastAsia="ＭＳ Ｐゴシック" w:hAnsi="Arial" w:cs="Arial"/>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_Ref171698476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noProof/>
                <w:color w:val="000000"/>
                <w:szCs w:val="21"/>
              </w:rPr>
              <w:t>10</w:t>
            </w:r>
            <w:r>
              <w:rPr>
                <w:rFonts w:ascii="Arial" w:eastAsia="ＭＳ Ｐゴシック" w:hAnsi="Arial" w:cs="Arial"/>
                <w:bCs/>
                <w:color w:val="000000"/>
                <w:szCs w:val="21"/>
              </w:rPr>
              <w:fldChar w:fldCharType="end"/>
            </w:r>
            <w:r w:rsidR="00AA76C6" w:rsidRPr="00E451D2">
              <w:rPr>
                <w:rFonts w:ascii="Arial" w:eastAsia="ＭＳ Ｐゴシック" w:hAnsi="Arial" w:cs="Arial"/>
                <w:bCs/>
                <w:color w:val="000000"/>
                <w:szCs w:val="21"/>
              </w:rPr>
              <w:t>)</w:t>
            </w:r>
          </w:p>
        </w:tc>
        <w:tc>
          <w:tcPr>
            <w:tcW w:w="1701" w:type="dxa"/>
          </w:tcPr>
          <w:p w14:paraId="142CF118" w14:textId="77777777" w:rsidR="0076478F" w:rsidRPr="00E451D2" w:rsidRDefault="0076478F" w:rsidP="00DC1D74">
            <w:pPr>
              <w:spacing w:line="240" w:lineRule="exact"/>
              <w:ind w:right="-1"/>
              <w:jc w:val="left"/>
              <w:rPr>
                <w:rFonts w:ascii="Arial" w:eastAsia="ＭＳ Ｐゴシック" w:hAnsi="Arial" w:cs="Arial"/>
                <w:bCs/>
                <w:color w:val="000000"/>
                <w:sz w:val="18"/>
                <w:szCs w:val="18"/>
              </w:rPr>
            </w:pPr>
            <w:r w:rsidRPr="00E451D2">
              <w:rPr>
                <w:rFonts w:ascii="Arial" w:eastAsia="ＭＳ Ｐゴシック" w:hAnsi="Arial" w:cs="Arial"/>
                <w:bCs/>
                <w:color w:val="000000"/>
                <w:sz w:val="18"/>
                <w:szCs w:val="18"/>
              </w:rPr>
              <w:t>―</w:t>
            </w:r>
          </w:p>
        </w:tc>
      </w:tr>
      <w:tr w:rsidR="0076478F" w:rsidRPr="00E451D2" w14:paraId="46CB4BE7" w14:textId="77777777" w:rsidTr="00F054DA">
        <w:trPr>
          <w:trHeight w:val="307"/>
        </w:trPr>
        <w:tc>
          <w:tcPr>
            <w:tcW w:w="1903" w:type="dxa"/>
          </w:tcPr>
          <w:p w14:paraId="2E2AF419" w14:textId="537684DD" w:rsidR="0076478F" w:rsidRPr="00E451D2" w:rsidRDefault="00656F3F" w:rsidP="00A2375D">
            <w:pPr>
              <w:spacing w:line="240" w:lineRule="exact"/>
              <w:ind w:right="-1"/>
              <w:rPr>
                <w:rFonts w:ascii="Arial" w:eastAsia="ＭＳ Ｐゴシック" w:hAnsi="Arial" w:cs="Arial"/>
                <w:bCs/>
                <w:color w:val="000000"/>
                <w:szCs w:val="21"/>
              </w:rPr>
            </w:pPr>
            <w:r w:rsidRPr="00E451D2">
              <w:rPr>
                <w:rFonts w:ascii="Arial" w:eastAsia="ＭＳ Ｐゴシック" w:hAnsi="Arial" w:cs="Arial"/>
                <w:bCs/>
                <w:color w:val="000000"/>
                <w:szCs w:val="21"/>
              </w:rPr>
              <w:t>Article 51</w:t>
            </w:r>
            <w:r w:rsidR="0076478F" w:rsidRPr="00E451D2">
              <w:rPr>
                <w:rFonts w:ascii="Arial" w:eastAsia="ＭＳ Ｐゴシック" w:hAnsi="Arial" w:cs="Arial"/>
                <w:bCs/>
                <w:color w:val="000000"/>
                <w:szCs w:val="21"/>
              </w:rPr>
              <w:t xml:space="preserve"> 1-4</w:t>
            </w:r>
            <w:r w:rsidR="00AA76C6" w:rsidRPr="00E451D2">
              <w:rPr>
                <w:rFonts w:ascii="Arial" w:eastAsia="ＭＳ Ｐゴシック" w:hAnsi="Arial" w:cs="Arial"/>
                <w:bCs/>
                <w:color w:val="000000"/>
                <w:szCs w:val="21"/>
              </w:rPr>
              <w:t>)</w:t>
            </w:r>
          </w:p>
        </w:tc>
        <w:tc>
          <w:tcPr>
            <w:tcW w:w="927" w:type="dxa"/>
          </w:tcPr>
          <w:p w14:paraId="40E33009" w14:textId="53E4F8F7" w:rsidR="0076478F" w:rsidRPr="00E451D2" w:rsidRDefault="0076478F" w:rsidP="00A2375D">
            <w:pPr>
              <w:spacing w:line="240" w:lineRule="exact"/>
              <w:ind w:right="-1"/>
              <w:jc w:val="center"/>
              <w:rPr>
                <w:rFonts w:ascii="Arial" w:eastAsia="ＭＳ Ｐゴシック" w:hAnsi="Arial" w:cs="Arial"/>
                <w:bCs/>
                <w:color w:val="000000"/>
                <w:szCs w:val="21"/>
              </w:rPr>
            </w:pPr>
            <w:r w:rsidRPr="00E451D2">
              <w:rPr>
                <w:rFonts w:ascii="Arial" w:eastAsia="ＭＳ Ｐゴシック" w:hAnsi="Arial" w:cs="Arial"/>
                <w:bCs/>
                <w:color w:val="000000"/>
                <w:szCs w:val="21"/>
              </w:rPr>
              <w:t>1-</w:t>
            </w:r>
            <w:r w:rsidR="00AA76C6" w:rsidRPr="00E451D2">
              <w:rPr>
                <w:rFonts w:ascii="Arial" w:eastAsia="ＭＳ Ｐゴシック" w:hAnsi="Arial" w:cs="Arial"/>
                <w:bCs/>
                <w:color w:val="000000"/>
                <w:szCs w:val="21"/>
              </w:rPr>
              <w:t xml:space="preserve"> (</w:t>
            </w:r>
            <w:r w:rsidRPr="00E451D2">
              <w:rPr>
                <w:rFonts w:ascii="Arial" w:eastAsia="ＭＳ Ｐゴシック" w:hAnsi="Arial" w:cs="Arial"/>
                <w:bCs/>
                <w:color w:val="000000"/>
                <w:szCs w:val="21"/>
              </w:rPr>
              <w:t>4</w:t>
            </w:r>
            <w:r w:rsidR="00AA76C6" w:rsidRPr="00E451D2">
              <w:rPr>
                <w:rFonts w:ascii="Arial" w:eastAsia="ＭＳ Ｐゴシック" w:hAnsi="Arial" w:cs="Arial"/>
                <w:bCs/>
                <w:color w:val="000000"/>
                <w:szCs w:val="21"/>
              </w:rPr>
              <w:t>)</w:t>
            </w:r>
          </w:p>
        </w:tc>
        <w:tc>
          <w:tcPr>
            <w:tcW w:w="3119" w:type="dxa"/>
          </w:tcPr>
          <w:p w14:paraId="66B691A6" w14:textId="0F4420ED" w:rsidR="0076478F" w:rsidRPr="00E451D2" w:rsidRDefault="00BE1565" w:rsidP="00A2375D">
            <w:pPr>
              <w:spacing w:line="240" w:lineRule="exact"/>
              <w:ind w:right="-1"/>
              <w:jc w:val="left"/>
              <w:rPr>
                <w:rFonts w:ascii="Arial" w:eastAsia="ＭＳ Ｐゴシック" w:hAnsi="Arial" w:cs="Arial"/>
                <w:bCs/>
                <w:color w:val="000000"/>
                <w:sz w:val="18"/>
                <w:szCs w:val="18"/>
              </w:rPr>
            </w:pPr>
            <w:r w:rsidRPr="00E451D2">
              <w:rPr>
                <w:rFonts w:ascii="Arial" w:eastAsia="ＭＳ Ｐゴシック" w:hAnsi="Arial" w:cs="Arial"/>
                <w:bCs/>
                <w:color w:val="000000"/>
                <w:sz w:val="18"/>
                <w:szCs w:val="18"/>
              </w:rPr>
              <w:t>Method of the clinical trial</w:t>
            </w:r>
            <w:r w:rsidR="00AD0C8B" w:rsidRPr="00E451D2">
              <w:rPr>
                <w:rFonts w:ascii="Arial" w:eastAsia="ＭＳ Ｐゴシック" w:hAnsi="Arial" w:cs="Arial"/>
                <w:bCs/>
                <w:color w:val="000000"/>
                <w:sz w:val="18"/>
                <w:szCs w:val="18"/>
              </w:rPr>
              <w:t xml:space="preserve"> </w:t>
            </w:r>
            <w:r w:rsidR="00AA76C6" w:rsidRPr="00E451D2">
              <w:rPr>
                <w:rFonts w:ascii="Arial" w:eastAsia="ＭＳ Ｐゴシック" w:hAnsi="Arial" w:cs="Arial"/>
                <w:bCs/>
                <w:color w:val="000000"/>
                <w:sz w:val="18"/>
                <w:szCs w:val="18"/>
              </w:rPr>
              <w:t>(</w:t>
            </w:r>
            <w:r w:rsidRPr="00E451D2">
              <w:rPr>
                <w:rFonts w:ascii="Arial" w:eastAsia="ＭＳ Ｐゴシック" w:hAnsi="Arial" w:cs="Arial"/>
                <w:bCs/>
                <w:color w:val="000000"/>
                <w:sz w:val="18"/>
                <w:szCs w:val="18"/>
              </w:rPr>
              <w:t>probabilities of allocation to each treatment in case of randomization</w:t>
            </w:r>
            <w:r w:rsidR="00AA76C6" w:rsidRPr="00E451D2">
              <w:rPr>
                <w:rFonts w:ascii="Arial" w:eastAsia="ＭＳ Ｐゴシック" w:hAnsi="Arial" w:cs="Arial"/>
                <w:bCs/>
                <w:color w:val="000000"/>
                <w:sz w:val="18"/>
                <w:szCs w:val="18"/>
              </w:rPr>
              <w:t>)</w:t>
            </w:r>
          </w:p>
        </w:tc>
        <w:tc>
          <w:tcPr>
            <w:tcW w:w="1984" w:type="dxa"/>
          </w:tcPr>
          <w:p w14:paraId="04FE78FB" w14:textId="5A390B53" w:rsidR="0076478F" w:rsidRPr="00E451D2" w:rsidRDefault="0039124D" w:rsidP="0039124D">
            <w:pPr>
              <w:spacing w:line="24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_Ref171698478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color w:val="000000"/>
                <w:szCs w:val="21"/>
              </w:rPr>
              <w:t>C-4-2</w:t>
            </w:r>
            <w:r>
              <w:rPr>
                <w:rFonts w:ascii="Arial" w:eastAsia="ＭＳ Ｐゴシック" w:hAnsi="Arial" w:cs="Arial"/>
                <w:bCs/>
                <w:color w:val="000000"/>
                <w:szCs w:val="21"/>
              </w:rPr>
              <w:fldChar w:fldCharType="end"/>
            </w:r>
            <w:r w:rsidR="00AA76C6" w:rsidRPr="00E451D2">
              <w:rPr>
                <w:rFonts w:ascii="Arial" w:eastAsia="ＭＳ Ｐゴシック" w:hAnsi="Arial" w:cs="Arial"/>
                <w:bCs/>
                <w:color w:val="000000"/>
                <w:szCs w:val="21"/>
              </w:rPr>
              <w:t xml:space="preserve"> (</w:t>
            </w:r>
            <w:r w:rsidR="0076478F" w:rsidRPr="00E451D2">
              <w:rPr>
                <w:rFonts w:ascii="Arial" w:eastAsia="ＭＳ Ｐゴシック" w:hAnsi="Arial" w:cs="Arial"/>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_Ref171698477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noProof/>
                <w:color w:val="000000"/>
                <w:szCs w:val="21"/>
              </w:rPr>
              <w:t>11</w:t>
            </w:r>
            <w:r>
              <w:rPr>
                <w:rFonts w:ascii="Arial" w:eastAsia="ＭＳ Ｐゴシック" w:hAnsi="Arial" w:cs="Arial"/>
                <w:bCs/>
                <w:color w:val="000000"/>
                <w:szCs w:val="21"/>
              </w:rPr>
              <w:fldChar w:fldCharType="end"/>
            </w:r>
            <w:r w:rsidR="00AA76C6" w:rsidRPr="00E451D2">
              <w:rPr>
                <w:rFonts w:ascii="Arial" w:eastAsia="ＭＳ Ｐゴシック" w:hAnsi="Arial" w:cs="Arial"/>
                <w:bCs/>
                <w:color w:val="000000"/>
                <w:szCs w:val="21"/>
              </w:rPr>
              <w:t>)</w:t>
            </w:r>
          </w:p>
        </w:tc>
        <w:tc>
          <w:tcPr>
            <w:tcW w:w="1701" w:type="dxa"/>
          </w:tcPr>
          <w:p w14:paraId="3173E956" w14:textId="77777777" w:rsidR="0076478F" w:rsidRPr="00E451D2" w:rsidRDefault="0076478F" w:rsidP="00DC1D74">
            <w:pPr>
              <w:spacing w:line="240" w:lineRule="exact"/>
              <w:ind w:right="-1"/>
              <w:jc w:val="left"/>
              <w:rPr>
                <w:rFonts w:ascii="Arial" w:eastAsia="ＭＳ Ｐゴシック" w:hAnsi="Arial" w:cs="Arial"/>
                <w:bCs/>
                <w:color w:val="000000"/>
                <w:sz w:val="18"/>
                <w:szCs w:val="18"/>
              </w:rPr>
            </w:pPr>
            <w:r w:rsidRPr="00E451D2">
              <w:rPr>
                <w:rFonts w:ascii="Arial" w:eastAsia="ＭＳ Ｐゴシック" w:hAnsi="Arial" w:cs="Arial"/>
                <w:bCs/>
                <w:color w:val="000000"/>
                <w:sz w:val="18"/>
                <w:szCs w:val="18"/>
              </w:rPr>
              <w:t>―</w:t>
            </w:r>
          </w:p>
        </w:tc>
      </w:tr>
      <w:tr w:rsidR="0076478F" w:rsidRPr="00E451D2" w14:paraId="0039FE53" w14:textId="77777777" w:rsidTr="00F054DA">
        <w:trPr>
          <w:trHeight w:val="320"/>
        </w:trPr>
        <w:tc>
          <w:tcPr>
            <w:tcW w:w="1903" w:type="dxa"/>
          </w:tcPr>
          <w:p w14:paraId="002BB796" w14:textId="227F4ACF" w:rsidR="0076478F" w:rsidRPr="00E451D2" w:rsidRDefault="00656F3F" w:rsidP="00A2375D">
            <w:pPr>
              <w:spacing w:line="240" w:lineRule="exact"/>
              <w:ind w:right="-1"/>
              <w:rPr>
                <w:rFonts w:ascii="Arial" w:eastAsia="ＭＳ Ｐゴシック" w:hAnsi="Arial" w:cs="Arial"/>
                <w:bCs/>
                <w:color w:val="000000"/>
                <w:szCs w:val="21"/>
              </w:rPr>
            </w:pPr>
            <w:r w:rsidRPr="00E451D2">
              <w:rPr>
                <w:rFonts w:ascii="Arial" w:eastAsia="ＭＳ Ｐゴシック" w:hAnsi="Arial" w:cs="Arial"/>
                <w:bCs/>
                <w:color w:val="000000"/>
                <w:szCs w:val="21"/>
              </w:rPr>
              <w:t>Article 51</w:t>
            </w:r>
            <w:r w:rsidR="0076478F" w:rsidRPr="00E451D2">
              <w:rPr>
                <w:rFonts w:ascii="Arial" w:eastAsia="ＭＳ Ｐゴシック" w:hAnsi="Arial" w:cs="Arial"/>
                <w:bCs/>
                <w:color w:val="000000"/>
                <w:szCs w:val="21"/>
              </w:rPr>
              <w:t xml:space="preserve"> 1-5</w:t>
            </w:r>
            <w:r w:rsidR="00AA76C6" w:rsidRPr="00E451D2">
              <w:rPr>
                <w:rFonts w:ascii="Arial" w:eastAsia="ＭＳ Ｐゴシック" w:hAnsi="Arial" w:cs="Arial"/>
                <w:bCs/>
                <w:color w:val="000000"/>
                <w:szCs w:val="21"/>
              </w:rPr>
              <w:t>)</w:t>
            </w:r>
          </w:p>
        </w:tc>
        <w:tc>
          <w:tcPr>
            <w:tcW w:w="927" w:type="dxa"/>
          </w:tcPr>
          <w:p w14:paraId="282EA0BA" w14:textId="3FD14F27" w:rsidR="0076478F" w:rsidRPr="00E451D2" w:rsidRDefault="0076478F" w:rsidP="00A2375D">
            <w:pPr>
              <w:spacing w:line="240" w:lineRule="exact"/>
              <w:ind w:right="-1"/>
              <w:jc w:val="center"/>
              <w:rPr>
                <w:rFonts w:ascii="Arial" w:eastAsia="ＭＳ Ｐゴシック" w:hAnsi="Arial" w:cs="Arial"/>
                <w:bCs/>
                <w:color w:val="000000"/>
                <w:szCs w:val="21"/>
              </w:rPr>
            </w:pPr>
            <w:r w:rsidRPr="00E451D2">
              <w:rPr>
                <w:rFonts w:ascii="Arial" w:eastAsia="ＭＳ Ｐゴシック" w:hAnsi="Arial" w:cs="Arial"/>
                <w:bCs/>
                <w:color w:val="000000"/>
                <w:szCs w:val="21"/>
              </w:rPr>
              <w:t>1-</w:t>
            </w:r>
            <w:r w:rsidR="00AA76C6" w:rsidRPr="00E451D2">
              <w:rPr>
                <w:rFonts w:ascii="Arial" w:eastAsia="ＭＳ Ｐゴシック" w:hAnsi="Arial" w:cs="Arial"/>
                <w:bCs/>
                <w:color w:val="000000"/>
                <w:szCs w:val="21"/>
              </w:rPr>
              <w:t xml:space="preserve"> (</w:t>
            </w:r>
            <w:r w:rsidRPr="00E451D2">
              <w:rPr>
                <w:rFonts w:ascii="Arial" w:eastAsia="ＭＳ Ｐゴシック" w:hAnsi="Arial" w:cs="Arial"/>
                <w:bCs/>
                <w:color w:val="000000"/>
                <w:szCs w:val="21"/>
              </w:rPr>
              <w:t>5</w:t>
            </w:r>
            <w:r w:rsidR="00AA76C6" w:rsidRPr="00E451D2">
              <w:rPr>
                <w:rFonts w:ascii="Arial" w:eastAsia="ＭＳ Ｐゴシック" w:hAnsi="Arial" w:cs="Arial"/>
                <w:bCs/>
                <w:color w:val="000000"/>
                <w:szCs w:val="21"/>
              </w:rPr>
              <w:t>)</w:t>
            </w:r>
          </w:p>
          <w:p w14:paraId="1FD8D1FF" w14:textId="77777777" w:rsidR="0076478F" w:rsidRPr="00E451D2" w:rsidRDefault="0076478F" w:rsidP="00A2375D">
            <w:pPr>
              <w:spacing w:line="240" w:lineRule="exact"/>
              <w:ind w:right="-1"/>
              <w:jc w:val="center"/>
              <w:rPr>
                <w:rFonts w:ascii="Arial" w:eastAsia="ＭＳ Ｐゴシック" w:hAnsi="Arial" w:cs="Arial"/>
                <w:bCs/>
                <w:color w:val="000000"/>
                <w:szCs w:val="21"/>
              </w:rPr>
            </w:pPr>
            <w:r w:rsidRPr="00E451D2">
              <w:rPr>
                <w:rFonts w:ascii="Arial" w:eastAsia="ＭＳ Ｐゴシック" w:hAnsi="Arial" w:cs="Arial"/>
                <w:bCs/>
                <w:color w:val="000000"/>
                <w:szCs w:val="21"/>
              </w:rPr>
              <w:t>2</w:t>
            </w:r>
          </w:p>
        </w:tc>
        <w:tc>
          <w:tcPr>
            <w:tcW w:w="3119" w:type="dxa"/>
          </w:tcPr>
          <w:p w14:paraId="5BFCDE01" w14:textId="4AB2CD99" w:rsidR="0076478F" w:rsidRPr="00E451D2" w:rsidRDefault="00786F8F" w:rsidP="00A2375D">
            <w:pPr>
              <w:spacing w:line="240" w:lineRule="exact"/>
              <w:ind w:right="-1"/>
              <w:jc w:val="left"/>
              <w:rPr>
                <w:rFonts w:ascii="Arial" w:eastAsia="ＭＳ Ｐゴシック" w:hAnsi="Arial" w:cs="Arial"/>
                <w:bCs/>
                <w:color w:val="000000"/>
                <w:sz w:val="18"/>
                <w:szCs w:val="18"/>
              </w:rPr>
            </w:pPr>
            <w:r w:rsidRPr="00E451D2">
              <w:rPr>
                <w:rFonts w:ascii="Arial" w:eastAsia="ＭＳ Ｐゴシック" w:hAnsi="Arial" w:cs="Arial"/>
                <w:bCs/>
                <w:color w:val="000000"/>
                <w:sz w:val="18"/>
                <w:szCs w:val="18"/>
              </w:rPr>
              <w:t xml:space="preserve">Expected clinical benefits and risks or inconveniences </w:t>
            </w:r>
            <w:r w:rsidR="00AA76C6" w:rsidRPr="00E451D2">
              <w:rPr>
                <w:rFonts w:ascii="Arial" w:eastAsia="ＭＳ Ｐゴシック" w:hAnsi="Arial" w:cs="Arial"/>
                <w:bCs/>
                <w:color w:val="000000"/>
                <w:sz w:val="18"/>
                <w:szCs w:val="18"/>
              </w:rPr>
              <w:t>(</w:t>
            </w:r>
            <w:r w:rsidRPr="00E451D2">
              <w:rPr>
                <w:rFonts w:ascii="Arial" w:eastAsia="ＭＳ Ｐゴシック" w:hAnsi="Arial" w:cs="Arial"/>
                <w:bCs/>
                <w:color w:val="000000"/>
                <w:sz w:val="18"/>
                <w:szCs w:val="18"/>
              </w:rPr>
              <w:t xml:space="preserve">If there </w:t>
            </w:r>
            <w:r w:rsidR="00C04EA8">
              <w:rPr>
                <w:rFonts w:ascii="Arial" w:eastAsia="ＭＳ Ｐゴシック" w:hAnsi="Arial" w:cs="Arial"/>
                <w:bCs/>
                <w:color w:val="000000"/>
                <w:sz w:val="18"/>
                <w:szCs w:val="18"/>
              </w:rPr>
              <w:t>are</w:t>
            </w:r>
            <w:r w:rsidRPr="00E451D2">
              <w:rPr>
                <w:rFonts w:ascii="Arial" w:eastAsia="ＭＳ Ｐゴシック" w:hAnsi="Arial" w:cs="Arial"/>
                <w:bCs/>
                <w:color w:val="000000"/>
                <w:sz w:val="18"/>
                <w:szCs w:val="18"/>
              </w:rPr>
              <w:t xml:space="preserve"> no expected benefits for subjects, notify the subjects to that effect</w:t>
            </w:r>
            <w:r w:rsidR="00C04EA8">
              <w:rPr>
                <w:rFonts w:ascii="Arial" w:eastAsia="ＭＳ Ｐゴシック" w:hAnsi="Arial" w:cs="Arial"/>
                <w:bCs/>
                <w:color w:val="000000"/>
                <w:sz w:val="18"/>
                <w:szCs w:val="18"/>
              </w:rPr>
              <w:t>.</w:t>
            </w:r>
            <w:r w:rsidR="00AA76C6" w:rsidRPr="00E451D2">
              <w:rPr>
                <w:rFonts w:ascii="Arial" w:eastAsia="ＭＳ Ｐゴシック" w:hAnsi="Arial" w:cs="Arial"/>
                <w:bCs/>
                <w:color w:val="000000"/>
                <w:sz w:val="18"/>
                <w:szCs w:val="18"/>
              </w:rPr>
              <w:t>)</w:t>
            </w:r>
            <w:r w:rsidRPr="00E451D2">
              <w:rPr>
                <w:rFonts w:ascii="Arial" w:eastAsia="ＭＳ Ｐゴシック" w:hAnsi="Arial" w:cs="Arial"/>
                <w:bCs/>
                <w:color w:val="000000"/>
                <w:sz w:val="18"/>
                <w:szCs w:val="18"/>
              </w:rPr>
              <w:t xml:space="preserve"> </w:t>
            </w:r>
          </w:p>
        </w:tc>
        <w:tc>
          <w:tcPr>
            <w:tcW w:w="1984" w:type="dxa"/>
          </w:tcPr>
          <w:p w14:paraId="0EDDB950" w14:textId="488645AA" w:rsidR="0076478F" w:rsidRPr="00E451D2" w:rsidRDefault="00BD42FF" w:rsidP="00A2375D">
            <w:pPr>
              <w:spacing w:line="240" w:lineRule="exact"/>
              <w:ind w:right="-1"/>
              <w:jc w:val="left"/>
              <w:rPr>
                <w:rFonts w:ascii="Arial" w:eastAsia="ＭＳ Ｐゴシック" w:hAnsi="Arial" w:cs="Arial"/>
                <w:bCs/>
                <w:color w:val="000000"/>
                <w:szCs w:val="21"/>
              </w:rPr>
            </w:pPr>
            <w:r w:rsidRPr="00E451D2">
              <w:rPr>
                <w:rFonts w:ascii="Arial" w:eastAsia="ＭＳ Ｐゴシック" w:hAnsi="Arial" w:cs="Arial"/>
                <w:bCs/>
                <w:color w:val="000000"/>
                <w:sz w:val="19"/>
                <w:szCs w:val="19"/>
              </w:rPr>
              <w:t>[1] Benefits</w:t>
            </w:r>
            <w:r w:rsidR="005F77EF">
              <w:rPr>
                <w:rFonts w:ascii="Arial" w:eastAsia="ＭＳ Ｐゴシック" w:hAnsi="Arial" w:cs="Arial" w:hint="eastAsia"/>
                <w:bCs/>
                <w:color w:val="000000"/>
                <w:sz w:val="19"/>
                <w:szCs w:val="19"/>
              </w:rPr>
              <w:t>:</w:t>
            </w:r>
            <w:r w:rsidR="0076478F" w:rsidRPr="00E451D2">
              <w:rPr>
                <w:rFonts w:ascii="Arial" w:eastAsia="ＭＳ Ｐゴシック" w:hAnsi="Arial" w:cs="Arial"/>
                <w:bCs/>
                <w:color w:val="000000"/>
                <w:szCs w:val="21"/>
              </w:rPr>
              <w:br/>
            </w:r>
            <w:r w:rsidR="0039124D">
              <w:rPr>
                <w:rFonts w:ascii="Arial" w:eastAsia="ＭＳ Ｐゴシック" w:hAnsi="Arial" w:cs="Arial"/>
                <w:bCs/>
                <w:color w:val="000000"/>
                <w:szCs w:val="21"/>
              </w:rPr>
              <w:fldChar w:fldCharType="begin"/>
            </w:r>
            <w:r w:rsidR="0039124D">
              <w:rPr>
                <w:rFonts w:ascii="Arial" w:eastAsia="ＭＳ Ｐゴシック" w:hAnsi="Arial" w:cs="Arial"/>
                <w:bCs/>
                <w:color w:val="000000"/>
                <w:szCs w:val="21"/>
              </w:rPr>
              <w:instrText xml:space="preserve"> REF _Ref171698479 \r \h </w:instrText>
            </w:r>
            <w:r w:rsidR="0039124D">
              <w:rPr>
                <w:rFonts w:ascii="Arial" w:eastAsia="ＭＳ Ｐゴシック" w:hAnsi="Arial" w:cs="Arial"/>
                <w:bCs/>
                <w:color w:val="000000"/>
                <w:szCs w:val="21"/>
              </w:rPr>
            </w:r>
            <w:r w:rsidR="0039124D">
              <w:rPr>
                <w:rFonts w:ascii="Arial" w:eastAsia="ＭＳ Ｐゴシック" w:hAnsi="Arial" w:cs="Arial"/>
                <w:bCs/>
                <w:color w:val="000000"/>
                <w:szCs w:val="21"/>
              </w:rPr>
              <w:fldChar w:fldCharType="separate"/>
            </w:r>
            <w:r w:rsidR="00C4272E">
              <w:rPr>
                <w:rFonts w:ascii="Arial" w:eastAsia="ＭＳ Ｐゴシック" w:hAnsi="Arial" w:cs="Arial"/>
                <w:bCs/>
                <w:color w:val="000000"/>
                <w:szCs w:val="21"/>
              </w:rPr>
              <w:t>C-5-1</w:t>
            </w:r>
            <w:r w:rsidR="0039124D">
              <w:rPr>
                <w:rFonts w:ascii="Arial" w:eastAsia="ＭＳ Ｐゴシック" w:hAnsi="Arial" w:cs="Arial"/>
                <w:bCs/>
                <w:color w:val="000000"/>
                <w:szCs w:val="21"/>
              </w:rPr>
              <w:fldChar w:fldCharType="end"/>
            </w:r>
            <w:r w:rsidR="00AA76C6" w:rsidRPr="00E451D2">
              <w:rPr>
                <w:rFonts w:ascii="Arial" w:eastAsia="ＭＳ Ｐゴシック" w:hAnsi="Arial" w:cs="Arial"/>
                <w:bCs/>
                <w:color w:val="000000"/>
                <w:szCs w:val="21"/>
              </w:rPr>
              <w:t xml:space="preserve"> (</w:t>
            </w:r>
            <w:r w:rsidR="0076478F" w:rsidRPr="00E451D2">
              <w:rPr>
                <w:rFonts w:ascii="Arial" w:eastAsia="ＭＳ Ｐゴシック" w:hAnsi="Arial" w:cs="Arial"/>
                <w:bCs/>
                <w:color w:val="000000"/>
                <w:szCs w:val="21"/>
              </w:rPr>
              <w:t>P.</w:t>
            </w:r>
            <w:r w:rsidR="0039124D">
              <w:rPr>
                <w:rFonts w:ascii="Arial" w:eastAsia="ＭＳ Ｐゴシック" w:hAnsi="Arial" w:cs="Arial"/>
                <w:bCs/>
                <w:color w:val="000000"/>
                <w:szCs w:val="21"/>
              </w:rPr>
              <w:fldChar w:fldCharType="begin"/>
            </w:r>
            <w:r w:rsidR="0039124D">
              <w:rPr>
                <w:rFonts w:ascii="Arial" w:eastAsia="ＭＳ Ｐゴシック" w:hAnsi="Arial" w:cs="Arial"/>
                <w:bCs/>
                <w:color w:val="000000"/>
                <w:szCs w:val="21"/>
              </w:rPr>
              <w:instrText xml:space="preserve"> PAGEREF _Ref171698480 \h </w:instrText>
            </w:r>
            <w:r w:rsidR="0039124D">
              <w:rPr>
                <w:rFonts w:ascii="Arial" w:eastAsia="ＭＳ Ｐゴシック" w:hAnsi="Arial" w:cs="Arial"/>
                <w:bCs/>
                <w:color w:val="000000"/>
                <w:szCs w:val="21"/>
              </w:rPr>
            </w:r>
            <w:r w:rsidR="0039124D">
              <w:rPr>
                <w:rFonts w:ascii="Arial" w:eastAsia="ＭＳ Ｐゴシック" w:hAnsi="Arial" w:cs="Arial"/>
                <w:bCs/>
                <w:color w:val="000000"/>
                <w:szCs w:val="21"/>
              </w:rPr>
              <w:fldChar w:fldCharType="separate"/>
            </w:r>
            <w:r w:rsidR="00C4272E">
              <w:rPr>
                <w:rFonts w:ascii="Arial" w:eastAsia="ＭＳ Ｐゴシック" w:hAnsi="Arial" w:cs="Arial"/>
                <w:bCs/>
                <w:noProof/>
                <w:color w:val="000000"/>
                <w:szCs w:val="21"/>
              </w:rPr>
              <w:t>14</w:t>
            </w:r>
            <w:r w:rsidR="0039124D">
              <w:rPr>
                <w:rFonts w:ascii="Arial" w:eastAsia="ＭＳ Ｐゴシック" w:hAnsi="Arial" w:cs="Arial"/>
                <w:bCs/>
                <w:color w:val="000000"/>
                <w:szCs w:val="21"/>
              </w:rPr>
              <w:fldChar w:fldCharType="end"/>
            </w:r>
            <w:r w:rsidR="00AA76C6" w:rsidRPr="00E451D2">
              <w:rPr>
                <w:rFonts w:ascii="Arial" w:eastAsia="ＭＳ Ｐゴシック" w:hAnsi="Arial" w:cs="Arial"/>
                <w:bCs/>
                <w:color w:val="000000"/>
                <w:szCs w:val="21"/>
              </w:rPr>
              <w:t>)</w:t>
            </w:r>
          </w:p>
          <w:p w14:paraId="6B1AE995" w14:textId="5D8B6529" w:rsidR="0076478F" w:rsidRPr="00E451D2" w:rsidRDefault="00BD42FF" w:rsidP="0039124D">
            <w:pPr>
              <w:spacing w:line="240" w:lineRule="exact"/>
              <w:ind w:right="-1"/>
              <w:jc w:val="left"/>
              <w:rPr>
                <w:rFonts w:ascii="Arial" w:eastAsia="ＭＳ Ｐゴシック" w:hAnsi="Arial" w:cs="Arial"/>
                <w:bCs/>
                <w:color w:val="000000"/>
                <w:szCs w:val="21"/>
              </w:rPr>
            </w:pPr>
            <w:r w:rsidRPr="00E451D2">
              <w:rPr>
                <w:rFonts w:ascii="Arial" w:eastAsia="ＭＳ Ｐゴシック" w:hAnsi="Arial" w:cs="Arial"/>
                <w:bCs/>
                <w:color w:val="000000"/>
                <w:sz w:val="19"/>
                <w:szCs w:val="19"/>
              </w:rPr>
              <w:t>[2] Risks or inconveniences</w:t>
            </w:r>
            <w:r w:rsidR="0076478F" w:rsidRPr="00E451D2">
              <w:rPr>
                <w:rFonts w:ascii="Arial" w:eastAsia="ＭＳ Ｐゴシック" w:hAnsi="Arial" w:cs="Arial"/>
                <w:bCs/>
                <w:color w:val="000000"/>
                <w:szCs w:val="21"/>
              </w:rPr>
              <w:br/>
            </w:r>
            <w:r w:rsidR="0039124D">
              <w:rPr>
                <w:rFonts w:ascii="Arial" w:eastAsia="ＭＳ Ｐゴシック" w:hAnsi="Arial" w:cs="Arial"/>
                <w:bCs/>
                <w:color w:val="000000"/>
                <w:szCs w:val="21"/>
              </w:rPr>
              <w:fldChar w:fldCharType="begin"/>
            </w:r>
            <w:r w:rsidR="0039124D">
              <w:rPr>
                <w:rFonts w:ascii="Arial" w:eastAsia="ＭＳ Ｐゴシック" w:hAnsi="Arial" w:cs="Arial"/>
                <w:bCs/>
                <w:color w:val="000000"/>
                <w:szCs w:val="21"/>
              </w:rPr>
              <w:instrText xml:space="preserve"> REF _Ref171698482 \r \h </w:instrText>
            </w:r>
            <w:r w:rsidR="0039124D">
              <w:rPr>
                <w:rFonts w:ascii="Arial" w:eastAsia="ＭＳ Ｐゴシック" w:hAnsi="Arial" w:cs="Arial"/>
                <w:bCs/>
                <w:color w:val="000000"/>
                <w:szCs w:val="21"/>
              </w:rPr>
            </w:r>
            <w:r w:rsidR="0039124D">
              <w:rPr>
                <w:rFonts w:ascii="Arial" w:eastAsia="ＭＳ Ｐゴシック" w:hAnsi="Arial" w:cs="Arial"/>
                <w:bCs/>
                <w:color w:val="000000"/>
                <w:szCs w:val="21"/>
              </w:rPr>
              <w:fldChar w:fldCharType="separate"/>
            </w:r>
            <w:r w:rsidR="00C4272E">
              <w:rPr>
                <w:rFonts w:ascii="Arial" w:eastAsia="ＭＳ Ｐゴシック" w:hAnsi="Arial" w:cs="Arial"/>
                <w:bCs/>
                <w:color w:val="000000"/>
                <w:szCs w:val="21"/>
              </w:rPr>
              <w:t>C-5-2</w:t>
            </w:r>
            <w:r w:rsidR="0039124D">
              <w:rPr>
                <w:rFonts w:ascii="Arial" w:eastAsia="ＭＳ Ｐゴシック" w:hAnsi="Arial" w:cs="Arial"/>
                <w:bCs/>
                <w:color w:val="000000"/>
                <w:szCs w:val="21"/>
              </w:rPr>
              <w:fldChar w:fldCharType="end"/>
            </w:r>
            <w:r w:rsidR="00AA76C6" w:rsidRPr="00E451D2">
              <w:rPr>
                <w:rFonts w:ascii="Arial" w:eastAsia="ＭＳ Ｐゴシック" w:hAnsi="Arial" w:cs="Arial"/>
                <w:bCs/>
                <w:color w:val="000000"/>
                <w:szCs w:val="21"/>
              </w:rPr>
              <w:t xml:space="preserve"> (</w:t>
            </w:r>
            <w:r w:rsidR="0076478F" w:rsidRPr="00E451D2">
              <w:rPr>
                <w:rFonts w:ascii="Arial" w:eastAsia="ＭＳ Ｐゴシック" w:hAnsi="Arial" w:cs="Arial"/>
                <w:bCs/>
                <w:color w:val="000000"/>
                <w:szCs w:val="21"/>
              </w:rPr>
              <w:t>P.</w:t>
            </w:r>
            <w:r w:rsidR="0039124D">
              <w:rPr>
                <w:rFonts w:ascii="Arial" w:eastAsia="ＭＳ Ｐゴシック" w:hAnsi="Arial" w:cs="Arial"/>
                <w:bCs/>
                <w:color w:val="000000"/>
                <w:szCs w:val="21"/>
              </w:rPr>
              <w:fldChar w:fldCharType="begin"/>
            </w:r>
            <w:r w:rsidR="0039124D">
              <w:rPr>
                <w:rFonts w:ascii="Arial" w:eastAsia="ＭＳ Ｐゴシック" w:hAnsi="Arial" w:cs="Arial"/>
                <w:bCs/>
                <w:color w:val="000000"/>
                <w:szCs w:val="21"/>
              </w:rPr>
              <w:instrText xml:space="preserve"> PAGEREF _Ref171698481 \h </w:instrText>
            </w:r>
            <w:r w:rsidR="0039124D">
              <w:rPr>
                <w:rFonts w:ascii="Arial" w:eastAsia="ＭＳ Ｐゴシック" w:hAnsi="Arial" w:cs="Arial"/>
                <w:bCs/>
                <w:color w:val="000000"/>
                <w:szCs w:val="21"/>
              </w:rPr>
            </w:r>
            <w:r w:rsidR="0039124D">
              <w:rPr>
                <w:rFonts w:ascii="Arial" w:eastAsia="ＭＳ Ｐゴシック" w:hAnsi="Arial" w:cs="Arial"/>
                <w:bCs/>
                <w:color w:val="000000"/>
                <w:szCs w:val="21"/>
              </w:rPr>
              <w:fldChar w:fldCharType="separate"/>
            </w:r>
            <w:r w:rsidR="00C4272E">
              <w:rPr>
                <w:rFonts w:ascii="Arial" w:eastAsia="ＭＳ Ｐゴシック" w:hAnsi="Arial" w:cs="Arial"/>
                <w:bCs/>
                <w:noProof/>
                <w:color w:val="000000"/>
                <w:szCs w:val="21"/>
              </w:rPr>
              <w:t>14</w:t>
            </w:r>
            <w:r w:rsidR="0039124D">
              <w:rPr>
                <w:rFonts w:ascii="Arial" w:eastAsia="ＭＳ Ｐゴシック" w:hAnsi="Arial" w:cs="Arial"/>
                <w:bCs/>
                <w:color w:val="000000"/>
                <w:szCs w:val="21"/>
              </w:rPr>
              <w:fldChar w:fldCharType="end"/>
            </w:r>
            <w:r w:rsidR="00AA76C6" w:rsidRPr="00E451D2">
              <w:rPr>
                <w:rFonts w:ascii="Arial" w:eastAsia="ＭＳ Ｐゴシック" w:hAnsi="Arial" w:cs="Arial"/>
                <w:bCs/>
                <w:color w:val="000000"/>
                <w:szCs w:val="21"/>
              </w:rPr>
              <w:t>)</w:t>
            </w:r>
          </w:p>
        </w:tc>
        <w:tc>
          <w:tcPr>
            <w:tcW w:w="1701" w:type="dxa"/>
          </w:tcPr>
          <w:p w14:paraId="027FE9D3" w14:textId="77777777" w:rsidR="0076478F" w:rsidRPr="00E451D2" w:rsidRDefault="0076478F" w:rsidP="00DC1D74">
            <w:pPr>
              <w:spacing w:line="240" w:lineRule="exact"/>
              <w:ind w:right="-1"/>
              <w:jc w:val="left"/>
              <w:rPr>
                <w:rFonts w:ascii="Arial" w:hAnsi="Arial" w:cs="Arial"/>
              </w:rPr>
            </w:pPr>
            <w:r w:rsidRPr="00E451D2">
              <w:rPr>
                <w:rFonts w:ascii="Arial" w:eastAsia="ＭＳ Ｐゴシック" w:hAnsi="Arial" w:cs="Arial"/>
                <w:bCs/>
                <w:color w:val="000000"/>
                <w:sz w:val="18"/>
                <w:szCs w:val="18"/>
              </w:rPr>
              <w:t>―</w:t>
            </w:r>
          </w:p>
        </w:tc>
      </w:tr>
      <w:tr w:rsidR="0076478F" w:rsidRPr="00E451D2" w14:paraId="30C5EBC3" w14:textId="77777777" w:rsidTr="00F054DA">
        <w:trPr>
          <w:trHeight w:val="320"/>
        </w:trPr>
        <w:tc>
          <w:tcPr>
            <w:tcW w:w="1903" w:type="dxa"/>
          </w:tcPr>
          <w:p w14:paraId="4BDE723F" w14:textId="6B44A5CD" w:rsidR="0076478F" w:rsidRPr="00E451D2" w:rsidRDefault="00656F3F" w:rsidP="00A2375D">
            <w:pPr>
              <w:spacing w:line="240" w:lineRule="exact"/>
              <w:ind w:right="-1"/>
              <w:rPr>
                <w:rFonts w:ascii="Arial" w:eastAsia="ＭＳ Ｐゴシック" w:hAnsi="Arial" w:cs="Arial"/>
                <w:bCs/>
                <w:color w:val="000000"/>
                <w:szCs w:val="21"/>
              </w:rPr>
            </w:pPr>
            <w:r w:rsidRPr="00E451D2">
              <w:rPr>
                <w:rFonts w:ascii="Arial" w:eastAsia="ＭＳ Ｐゴシック" w:hAnsi="Arial" w:cs="Arial"/>
                <w:bCs/>
                <w:color w:val="000000"/>
                <w:szCs w:val="21"/>
              </w:rPr>
              <w:t>Article 51</w:t>
            </w:r>
            <w:r w:rsidR="0076478F" w:rsidRPr="00E451D2">
              <w:rPr>
                <w:rFonts w:ascii="Arial" w:eastAsia="ＭＳ Ｐゴシック" w:hAnsi="Arial" w:cs="Arial"/>
                <w:bCs/>
                <w:color w:val="000000"/>
                <w:szCs w:val="21"/>
              </w:rPr>
              <w:t xml:space="preserve"> 1-6</w:t>
            </w:r>
            <w:r w:rsidR="00AA76C6" w:rsidRPr="00E451D2">
              <w:rPr>
                <w:rFonts w:ascii="Arial" w:eastAsia="ＭＳ Ｐゴシック" w:hAnsi="Arial" w:cs="Arial"/>
                <w:bCs/>
                <w:color w:val="000000"/>
                <w:szCs w:val="21"/>
              </w:rPr>
              <w:t>)</w:t>
            </w:r>
          </w:p>
        </w:tc>
        <w:tc>
          <w:tcPr>
            <w:tcW w:w="927" w:type="dxa"/>
          </w:tcPr>
          <w:p w14:paraId="2FD1BF49" w14:textId="7890A948" w:rsidR="0076478F" w:rsidRPr="00E451D2" w:rsidRDefault="0076478F" w:rsidP="00A2375D">
            <w:pPr>
              <w:spacing w:line="240" w:lineRule="exact"/>
              <w:ind w:right="-1"/>
              <w:jc w:val="center"/>
              <w:rPr>
                <w:rFonts w:ascii="Arial" w:eastAsia="ＭＳ Ｐゴシック" w:hAnsi="Arial" w:cs="Arial"/>
                <w:bCs/>
                <w:color w:val="000000"/>
                <w:szCs w:val="21"/>
              </w:rPr>
            </w:pPr>
            <w:r w:rsidRPr="00E451D2">
              <w:rPr>
                <w:rFonts w:ascii="Arial" w:eastAsia="ＭＳ Ｐゴシック" w:hAnsi="Arial" w:cs="Arial"/>
                <w:bCs/>
                <w:color w:val="000000"/>
                <w:szCs w:val="21"/>
              </w:rPr>
              <w:t>1-</w:t>
            </w:r>
            <w:r w:rsidR="00AA76C6" w:rsidRPr="00E451D2">
              <w:rPr>
                <w:rFonts w:ascii="Arial" w:eastAsia="ＭＳ Ｐゴシック" w:hAnsi="Arial" w:cs="Arial"/>
                <w:bCs/>
                <w:color w:val="000000"/>
                <w:szCs w:val="21"/>
              </w:rPr>
              <w:t xml:space="preserve"> (</w:t>
            </w:r>
            <w:r w:rsidRPr="00E451D2">
              <w:rPr>
                <w:rFonts w:ascii="Arial" w:eastAsia="ＭＳ Ｐゴシック" w:hAnsi="Arial" w:cs="Arial"/>
                <w:bCs/>
                <w:color w:val="000000"/>
                <w:szCs w:val="21"/>
              </w:rPr>
              <w:t>6</w:t>
            </w:r>
            <w:r w:rsidR="00AA76C6" w:rsidRPr="00E451D2">
              <w:rPr>
                <w:rFonts w:ascii="Arial" w:eastAsia="ＭＳ Ｐゴシック" w:hAnsi="Arial" w:cs="Arial"/>
                <w:bCs/>
                <w:color w:val="000000"/>
                <w:szCs w:val="21"/>
              </w:rPr>
              <w:t>)</w:t>
            </w:r>
          </w:p>
        </w:tc>
        <w:tc>
          <w:tcPr>
            <w:tcW w:w="3119" w:type="dxa"/>
          </w:tcPr>
          <w:p w14:paraId="1CA42C63" w14:textId="622B77DA" w:rsidR="0076478F" w:rsidRPr="00E451D2" w:rsidRDefault="00786F8F" w:rsidP="00A2375D">
            <w:pPr>
              <w:spacing w:line="240" w:lineRule="exact"/>
              <w:ind w:right="-1"/>
              <w:jc w:val="left"/>
              <w:rPr>
                <w:rFonts w:ascii="Arial" w:eastAsia="ＭＳ Ｐゴシック" w:hAnsi="Arial" w:cs="Arial"/>
                <w:bCs/>
                <w:color w:val="000000"/>
                <w:sz w:val="18"/>
                <w:szCs w:val="18"/>
              </w:rPr>
            </w:pPr>
            <w:r w:rsidRPr="00E451D2">
              <w:rPr>
                <w:rFonts w:ascii="Arial" w:eastAsia="ＭＳ Ｐゴシック" w:hAnsi="Arial" w:cs="Arial"/>
                <w:bCs/>
                <w:color w:val="000000"/>
                <w:sz w:val="18"/>
                <w:szCs w:val="18"/>
              </w:rPr>
              <w:t>If the study involves patients, the presence or absence of alternative treatments for patients and the potential significant benefits and risks of such treatments</w:t>
            </w:r>
          </w:p>
        </w:tc>
        <w:tc>
          <w:tcPr>
            <w:tcW w:w="1984" w:type="dxa"/>
          </w:tcPr>
          <w:p w14:paraId="614795C6" w14:textId="47B4B042" w:rsidR="0076478F" w:rsidRPr="00E451D2" w:rsidRDefault="0039124D" w:rsidP="0039124D">
            <w:pPr>
              <w:spacing w:line="24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_Ref171698483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color w:val="000000"/>
                <w:szCs w:val="21"/>
              </w:rPr>
              <w:t>C-6</w:t>
            </w:r>
            <w:r>
              <w:rPr>
                <w:rFonts w:ascii="Arial" w:eastAsia="ＭＳ Ｐゴシック" w:hAnsi="Arial" w:cs="Arial"/>
                <w:bCs/>
                <w:color w:val="000000"/>
                <w:szCs w:val="21"/>
              </w:rPr>
              <w:fldChar w:fldCharType="end"/>
            </w:r>
            <w:r w:rsidR="00AA76C6" w:rsidRPr="00E451D2">
              <w:rPr>
                <w:rFonts w:ascii="Arial" w:eastAsia="ＭＳ Ｐゴシック" w:hAnsi="Arial" w:cs="Arial"/>
                <w:bCs/>
                <w:color w:val="000000"/>
                <w:szCs w:val="21"/>
              </w:rPr>
              <w:t xml:space="preserve"> (</w:t>
            </w:r>
            <w:r w:rsidR="0076478F" w:rsidRPr="00E451D2">
              <w:rPr>
                <w:rFonts w:ascii="Arial" w:eastAsia="ＭＳ Ｐゴシック" w:hAnsi="Arial" w:cs="Arial"/>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_Ref171698484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noProof/>
                <w:color w:val="000000"/>
                <w:szCs w:val="21"/>
              </w:rPr>
              <w:t>16</w:t>
            </w:r>
            <w:r>
              <w:rPr>
                <w:rFonts w:ascii="Arial" w:eastAsia="ＭＳ Ｐゴシック" w:hAnsi="Arial" w:cs="Arial"/>
                <w:bCs/>
                <w:color w:val="000000"/>
                <w:szCs w:val="21"/>
              </w:rPr>
              <w:fldChar w:fldCharType="end"/>
            </w:r>
            <w:r w:rsidR="00AA76C6" w:rsidRPr="00E451D2">
              <w:rPr>
                <w:rFonts w:ascii="Arial" w:eastAsia="ＭＳ Ｐゴシック" w:hAnsi="Arial" w:cs="Arial"/>
                <w:bCs/>
                <w:color w:val="000000"/>
                <w:szCs w:val="21"/>
              </w:rPr>
              <w:t>)</w:t>
            </w:r>
          </w:p>
        </w:tc>
        <w:tc>
          <w:tcPr>
            <w:tcW w:w="1701" w:type="dxa"/>
          </w:tcPr>
          <w:p w14:paraId="1249B588" w14:textId="77777777" w:rsidR="0076478F" w:rsidRPr="00E451D2" w:rsidRDefault="0076478F" w:rsidP="00DC1D74">
            <w:pPr>
              <w:spacing w:line="240" w:lineRule="exact"/>
              <w:ind w:right="-1"/>
              <w:jc w:val="left"/>
              <w:rPr>
                <w:rFonts w:ascii="Arial" w:eastAsia="ＭＳ Ｐゴシック" w:hAnsi="Arial" w:cs="Arial"/>
                <w:bCs/>
                <w:color w:val="000000"/>
                <w:sz w:val="18"/>
                <w:szCs w:val="18"/>
              </w:rPr>
            </w:pPr>
            <w:r w:rsidRPr="00E451D2">
              <w:rPr>
                <w:rFonts w:ascii="Arial" w:eastAsia="ＭＳ Ｐゴシック" w:hAnsi="Arial" w:cs="Arial"/>
                <w:bCs/>
                <w:color w:val="000000"/>
                <w:sz w:val="18"/>
                <w:szCs w:val="18"/>
              </w:rPr>
              <w:t>―</w:t>
            </w:r>
          </w:p>
        </w:tc>
      </w:tr>
      <w:tr w:rsidR="0076478F" w:rsidRPr="00E451D2" w14:paraId="7C07CE9D" w14:textId="77777777" w:rsidTr="00F054DA">
        <w:trPr>
          <w:trHeight w:val="307"/>
        </w:trPr>
        <w:tc>
          <w:tcPr>
            <w:tcW w:w="1903" w:type="dxa"/>
          </w:tcPr>
          <w:p w14:paraId="33F26B03" w14:textId="7D69416E" w:rsidR="0076478F" w:rsidRPr="00E451D2" w:rsidRDefault="00656F3F" w:rsidP="00A2375D">
            <w:pPr>
              <w:spacing w:line="240" w:lineRule="exact"/>
              <w:ind w:right="-1"/>
              <w:rPr>
                <w:rFonts w:ascii="Arial" w:eastAsia="ＭＳ Ｐゴシック" w:hAnsi="Arial" w:cs="Arial"/>
                <w:bCs/>
                <w:color w:val="000000"/>
                <w:szCs w:val="21"/>
              </w:rPr>
            </w:pPr>
            <w:r w:rsidRPr="00E451D2">
              <w:rPr>
                <w:rFonts w:ascii="Arial" w:eastAsia="ＭＳ Ｐゴシック" w:hAnsi="Arial" w:cs="Arial"/>
                <w:bCs/>
                <w:color w:val="000000"/>
                <w:szCs w:val="21"/>
              </w:rPr>
              <w:t>Article 51</w:t>
            </w:r>
            <w:r w:rsidR="0076478F" w:rsidRPr="00E451D2">
              <w:rPr>
                <w:rFonts w:ascii="Arial" w:eastAsia="ＭＳ Ｐゴシック" w:hAnsi="Arial" w:cs="Arial"/>
                <w:bCs/>
                <w:color w:val="000000"/>
                <w:szCs w:val="21"/>
              </w:rPr>
              <w:t xml:space="preserve"> 1-7</w:t>
            </w:r>
            <w:r w:rsidR="00AA76C6" w:rsidRPr="00E451D2">
              <w:rPr>
                <w:rFonts w:ascii="Arial" w:eastAsia="ＭＳ Ｐゴシック" w:hAnsi="Arial" w:cs="Arial"/>
                <w:bCs/>
                <w:color w:val="000000"/>
                <w:szCs w:val="21"/>
              </w:rPr>
              <w:t>)</w:t>
            </w:r>
          </w:p>
        </w:tc>
        <w:tc>
          <w:tcPr>
            <w:tcW w:w="927" w:type="dxa"/>
          </w:tcPr>
          <w:p w14:paraId="76001D64" w14:textId="7E0C31DF" w:rsidR="0076478F" w:rsidRPr="00E451D2" w:rsidRDefault="0076478F" w:rsidP="00A2375D">
            <w:pPr>
              <w:spacing w:line="240" w:lineRule="exact"/>
              <w:ind w:right="-1"/>
              <w:jc w:val="center"/>
              <w:rPr>
                <w:rFonts w:ascii="Arial" w:eastAsia="ＭＳ Ｐゴシック" w:hAnsi="Arial" w:cs="Arial"/>
                <w:bCs/>
                <w:color w:val="000000"/>
                <w:szCs w:val="21"/>
              </w:rPr>
            </w:pPr>
            <w:r w:rsidRPr="00E451D2">
              <w:rPr>
                <w:rFonts w:ascii="Arial" w:eastAsia="ＭＳ Ｐゴシック" w:hAnsi="Arial" w:cs="Arial"/>
                <w:bCs/>
                <w:color w:val="000000"/>
                <w:szCs w:val="21"/>
              </w:rPr>
              <w:t>1-</w:t>
            </w:r>
            <w:r w:rsidR="00AA76C6" w:rsidRPr="00E451D2">
              <w:rPr>
                <w:rFonts w:ascii="Arial" w:eastAsia="ＭＳ Ｐゴシック" w:hAnsi="Arial" w:cs="Arial"/>
                <w:bCs/>
                <w:color w:val="000000"/>
                <w:szCs w:val="21"/>
              </w:rPr>
              <w:t xml:space="preserve"> (</w:t>
            </w:r>
            <w:r w:rsidRPr="00E451D2">
              <w:rPr>
                <w:rFonts w:ascii="Arial" w:eastAsia="ＭＳ Ｐゴシック" w:hAnsi="Arial" w:cs="Arial"/>
                <w:bCs/>
                <w:color w:val="000000"/>
                <w:szCs w:val="21"/>
              </w:rPr>
              <w:t>7</w:t>
            </w:r>
            <w:r w:rsidR="00AA76C6" w:rsidRPr="00E451D2">
              <w:rPr>
                <w:rFonts w:ascii="Arial" w:eastAsia="ＭＳ Ｐゴシック" w:hAnsi="Arial" w:cs="Arial"/>
                <w:bCs/>
                <w:color w:val="000000"/>
                <w:szCs w:val="21"/>
              </w:rPr>
              <w:t>)</w:t>
            </w:r>
          </w:p>
        </w:tc>
        <w:tc>
          <w:tcPr>
            <w:tcW w:w="3119" w:type="dxa"/>
          </w:tcPr>
          <w:p w14:paraId="7D747438" w14:textId="38A1D205" w:rsidR="0076478F" w:rsidRPr="00E451D2" w:rsidRDefault="00FB1764" w:rsidP="00A2375D">
            <w:pPr>
              <w:spacing w:line="24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Planned d</w:t>
            </w:r>
            <w:r w:rsidR="00AD0C8B" w:rsidRPr="00E451D2">
              <w:rPr>
                <w:rFonts w:ascii="Arial" w:eastAsia="ＭＳ Ｐゴシック" w:hAnsi="Arial" w:cs="Arial"/>
                <w:bCs/>
                <w:color w:val="000000"/>
                <w:sz w:val="18"/>
                <w:szCs w:val="18"/>
              </w:rPr>
              <w:t>uration of the subject’s participation in the clinical trial</w:t>
            </w:r>
          </w:p>
        </w:tc>
        <w:tc>
          <w:tcPr>
            <w:tcW w:w="1984" w:type="dxa"/>
          </w:tcPr>
          <w:p w14:paraId="779B81F3" w14:textId="79DAB00F" w:rsidR="0076478F" w:rsidRPr="00E451D2" w:rsidRDefault="0039124D" w:rsidP="00A2375D">
            <w:pPr>
              <w:spacing w:line="24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_Ref171698473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sidRPr="00E451D2">
              <w:rPr>
                <w:rFonts w:ascii="Arial" w:eastAsia="ＭＳ Ｐゴシック" w:hAnsi="Arial" w:cs="Arial"/>
                <w:bCs/>
                <w:color w:val="000000"/>
                <w:szCs w:val="21"/>
              </w:rPr>
              <w:t xml:space="preserve"> (P.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_Ref171698471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sidRPr="00E451D2">
              <w:rPr>
                <w:rFonts w:ascii="Arial" w:eastAsia="ＭＳ Ｐゴシック" w:hAnsi="Arial" w:cs="Arial"/>
                <w:bCs/>
                <w:color w:val="000000"/>
                <w:szCs w:val="21"/>
              </w:rPr>
              <w:t>)</w:t>
            </w:r>
          </w:p>
          <w:p w14:paraId="23D53FFD" w14:textId="55A138B8" w:rsidR="0076478F" w:rsidRPr="00E451D2" w:rsidRDefault="0039124D" w:rsidP="00A2375D">
            <w:pPr>
              <w:spacing w:line="24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_Ref171698474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sidRPr="00E451D2">
              <w:rPr>
                <w:rFonts w:ascii="Arial" w:eastAsia="ＭＳ Ｐゴシック" w:hAnsi="Arial" w:cs="Arial"/>
                <w:bCs/>
                <w:color w:val="000000"/>
                <w:szCs w:val="21"/>
              </w:rPr>
              <w:t xml:space="preserve"> (P.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_Ref171698472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noProof/>
                <w:color w:val="000000"/>
                <w:szCs w:val="21"/>
              </w:rPr>
              <w:t>9</w:t>
            </w:r>
            <w:r>
              <w:rPr>
                <w:rFonts w:ascii="Arial" w:eastAsia="ＭＳ Ｐゴシック" w:hAnsi="Arial" w:cs="Arial"/>
                <w:bCs/>
                <w:color w:val="000000"/>
                <w:szCs w:val="21"/>
              </w:rPr>
              <w:fldChar w:fldCharType="end"/>
            </w:r>
            <w:r w:rsidRPr="00E451D2">
              <w:rPr>
                <w:rFonts w:ascii="Arial" w:eastAsia="ＭＳ Ｐゴシック" w:hAnsi="Arial" w:cs="Arial"/>
                <w:bCs/>
                <w:color w:val="000000"/>
                <w:szCs w:val="21"/>
              </w:rPr>
              <w:t>)</w:t>
            </w:r>
          </w:p>
        </w:tc>
        <w:tc>
          <w:tcPr>
            <w:tcW w:w="1701" w:type="dxa"/>
          </w:tcPr>
          <w:p w14:paraId="4704985D" w14:textId="60894ED2" w:rsidR="0076478F" w:rsidRPr="00E451D2" w:rsidRDefault="009733E3" w:rsidP="00DC1D74">
            <w:pPr>
              <w:spacing w:line="240" w:lineRule="exact"/>
              <w:ind w:right="-1"/>
              <w:jc w:val="left"/>
              <w:rPr>
                <w:rFonts w:ascii="Arial" w:eastAsia="ＭＳ Ｐゴシック" w:hAnsi="Arial" w:cs="Arial"/>
                <w:bCs/>
                <w:color w:val="000000"/>
                <w:sz w:val="18"/>
                <w:szCs w:val="18"/>
              </w:rPr>
            </w:pPr>
            <w:r w:rsidRPr="00E451D2">
              <w:rPr>
                <w:rFonts w:ascii="Arial" w:eastAsia="ＭＳ Ｐゴシック" w:hAnsi="Arial" w:cs="Arial"/>
                <w:bCs/>
                <w:color w:val="000000"/>
                <w:sz w:val="18"/>
                <w:szCs w:val="18"/>
              </w:rPr>
              <w:t>“Planned duration of participation and number of visits”</w:t>
            </w:r>
          </w:p>
          <w:p w14:paraId="1655FE41" w14:textId="77777777" w:rsidR="0076478F" w:rsidRPr="00E451D2" w:rsidRDefault="0076478F" w:rsidP="00DC1D74">
            <w:pPr>
              <w:spacing w:line="240" w:lineRule="exact"/>
              <w:ind w:right="-1"/>
              <w:jc w:val="left"/>
              <w:rPr>
                <w:rFonts w:ascii="Arial" w:eastAsia="ＭＳ Ｐゴシック" w:hAnsi="Arial" w:cs="Arial"/>
                <w:bCs/>
                <w:color w:val="000000"/>
                <w:sz w:val="18"/>
                <w:szCs w:val="18"/>
              </w:rPr>
            </w:pPr>
            <w:r w:rsidRPr="00E451D2">
              <w:rPr>
                <w:rFonts w:ascii="Arial" w:eastAsia="ＭＳ Ｐゴシック" w:hAnsi="Arial" w:cs="Arial"/>
                <w:bCs/>
                <w:color w:val="000000"/>
                <w:sz w:val="18"/>
                <w:szCs w:val="18"/>
              </w:rPr>
              <w:t>―</w:t>
            </w:r>
          </w:p>
        </w:tc>
      </w:tr>
      <w:tr w:rsidR="0076478F" w:rsidRPr="00E451D2" w14:paraId="77BD49FD" w14:textId="77777777" w:rsidTr="00F054DA">
        <w:trPr>
          <w:trHeight w:val="2160"/>
        </w:trPr>
        <w:tc>
          <w:tcPr>
            <w:tcW w:w="1903" w:type="dxa"/>
          </w:tcPr>
          <w:p w14:paraId="528E566B" w14:textId="10117409" w:rsidR="0076478F" w:rsidRPr="00E451D2" w:rsidRDefault="00656F3F" w:rsidP="00A2375D">
            <w:pPr>
              <w:spacing w:line="240" w:lineRule="exact"/>
              <w:ind w:right="-1"/>
              <w:rPr>
                <w:rFonts w:ascii="Arial" w:eastAsia="ＭＳ Ｐゴシック" w:hAnsi="Arial" w:cs="Arial"/>
                <w:bCs/>
                <w:color w:val="000000"/>
                <w:szCs w:val="21"/>
              </w:rPr>
            </w:pPr>
            <w:r w:rsidRPr="00E451D2">
              <w:rPr>
                <w:rFonts w:ascii="Arial" w:eastAsia="ＭＳ Ｐゴシック" w:hAnsi="Arial" w:cs="Arial"/>
                <w:bCs/>
                <w:color w:val="000000"/>
                <w:szCs w:val="21"/>
              </w:rPr>
              <w:t>Article 51</w:t>
            </w:r>
            <w:r w:rsidR="0076478F" w:rsidRPr="00E451D2">
              <w:rPr>
                <w:rFonts w:ascii="Arial" w:eastAsia="ＭＳ Ｐゴシック" w:hAnsi="Arial" w:cs="Arial"/>
                <w:bCs/>
                <w:color w:val="000000"/>
                <w:szCs w:val="21"/>
              </w:rPr>
              <w:t xml:space="preserve"> 1-8</w:t>
            </w:r>
            <w:r w:rsidR="00AA76C6" w:rsidRPr="00E451D2">
              <w:rPr>
                <w:rFonts w:ascii="Arial" w:eastAsia="ＭＳ Ｐゴシック" w:hAnsi="Arial" w:cs="Arial"/>
                <w:bCs/>
                <w:color w:val="000000"/>
                <w:szCs w:val="21"/>
              </w:rPr>
              <w:t>)</w:t>
            </w:r>
            <w:r w:rsidR="0076478F" w:rsidRPr="00E451D2">
              <w:rPr>
                <w:rFonts w:ascii="Arial" w:eastAsia="ＭＳ Ｐゴシック" w:hAnsi="Arial" w:cs="Arial"/>
                <w:bCs/>
                <w:color w:val="000000"/>
                <w:szCs w:val="21"/>
              </w:rPr>
              <w:t>,</w:t>
            </w:r>
            <w:r w:rsidR="00C04EA8">
              <w:rPr>
                <w:rFonts w:ascii="Arial" w:eastAsia="ＭＳ Ｐゴシック" w:hAnsi="Arial" w:cs="Arial"/>
                <w:bCs/>
                <w:color w:val="000000"/>
                <w:szCs w:val="21"/>
              </w:rPr>
              <w:t xml:space="preserve"> </w:t>
            </w:r>
            <w:r w:rsidR="0076478F" w:rsidRPr="00E451D2">
              <w:rPr>
                <w:rFonts w:ascii="Arial" w:eastAsia="ＭＳ Ｐゴシック" w:hAnsi="Arial" w:cs="Arial"/>
                <w:bCs/>
                <w:color w:val="000000"/>
                <w:szCs w:val="21"/>
              </w:rPr>
              <w:t>9</w:t>
            </w:r>
            <w:r w:rsidR="00AA76C6" w:rsidRPr="00E451D2">
              <w:rPr>
                <w:rFonts w:ascii="Arial" w:eastAsia="ＭＳ Ｐゴシック" w:hAnsi="Arial" w:cs="Arial"/>
                <w:bCs/>
                <w:color w:val="000000"/>
                <w:szCs w:val="21"/>
              </w:rPr>
              <w:t>)</w:t>
            </w:r>
          </w:p>
        </w:tc>
        <w:tc>
          <w:tcPr>
            <w:tcW w:w="927" w:type="dxa"/>
          </w:tcPr>
          <w:p w14:paraId="39962A9A" w14:textId="03F36A87" w:rsidR="0076478F" w:rsidRPr="00E451D2" w:rsidRDefault="0076478F" w:rsidP="00A2375D">
            <w:pPr>
              <w:spacing w:line="240" w:lineRule="exact"/>
              <w:ind w:right="-1"/>
              <w:jc w:val="center"/>
              <w:rPr>
                <w:rFonts w:ascii="Arial" w:eastAsia="ＭＳ Ｐゴシック" w:hAnsi="Arial" w:cs="Arial"/>
                <w:bCs/>
                <w:color w:val="000000"/>
                <w:szCs w:val="21"/>
              </w:rPr>
            </w:pPr>
            <w:r w:rsidRPr="00E451D2">
              <w:rPr>
                <w:rFonts w:ascii="Arial" w:eastAsia="ＭＳ Ｐゴシック" w:hAnsi="Arial" w:cs="Arial"/>
                <w:bCs/>
                <w:color w:val="000000"/>
                <w:szCs w:val="21"/>
              </w:rPr>
              <w:t>1-</w:t>
            </w:r>
            <w:r w:rsidR="00AA76C6" w:rsidRPr="00E451D2">
              <w:rPr>
                <w:rFonts w:ascii="Arial" w:eastAsia="ＭＳ Ｐゴシック" w:hAnsi="Arial" w:cs="Arial"/>
                <w:bCs/>
                <w:color w:val="000000"/>
                <w:szCs w:val="21"/>
              </w:rPr>
              <w:t xml:space="preserve"> (</w:t>
            </w:r>
            <w:r w:rsidRPr="00E451D2">
              <w:rPr>
                <w:rFonts w:ascii="Arial" w:eastAsia="ＭＳ Ｐゴシック" w:hAnsi="Arial" w:cs="Arial"/>
                <w:bCs/>
                <w:color w:val="000000"/>
                <w:szCs w:val="21"/>
              </w:rPr>
              <w:t>8</w:t>
            </w:r>
            <w:r w:rsidR="00AA76C6" w:rsidRPr="00E451D2">
              <w:rPr>
                <w:rFonts w:ascii="Arial" w:eastAsia="ＭＳ Ｐゴシック" w:hAnsi="Arial" w:cs="Arial"/>
                <w:bCs/>
                <w:color w:val="000000"/>
                <w:szCs w:val="21"/>
              </w:rPr>
              <w:t>)</w:t>
            </w:r>
          </w:p>
        </w:tc>
        <w:tc>
          <w:tcPr>
            <w:tcW w:w="3119" w:type="dxa"/>
          </w:tcPr>
          <w:p w14:paraId="50ED26B8" w14:textId="3302CBE7" w:rsidR="0076478F" w:rsidRPr="00E451D2" w:rsidRDefault="00786F8F" w:rsidP="00A2375D">
            <w:pPr>
              <w:spacing w:line="240" w:lineRule="exact"/>
              <w:ind w:right="-1"/>
              <w:jc w:val="left"/>
              <w:rPr>
                <w:rFonts w:ascii="Arial" w:eastAsia="ＭＳ Ｐゴシック" w:hAnsi="Arial" w:cs="Arial"/>
                <w:bCs/>
                <w:color w:val="000000"/>
                <w:sz w:val="18"/>
                <w:szCs w:val="18"/>
              </w:rPr>
            </w:pPr>
            <w:r w:rsidRPr="00E451D2">
              <w:rPr>
                <w:rFonts w:ascii="Arial" w:eastAsia="ＭＳ Ｐゴシック" w:hAnsi="Arial" w:cs="Arial"/>
                <w:bCs/>
                <w:color w:val="000000"/>
                <w:sz w:val="18"/>
                <w:szCs w:val="18"/>
              </w:rPr>
              <w:t xml:space="preserve">The fact that participation in the study is voluntary and that the subject or </w:t>
            </w:r>
            <w:r w:rsidR="00C04EA8">
              <w:rPr>
                <w:rFonts w:ascii="Arial" w:eastAsia="ＭＳ Ｐゴシック" w:hAnsi="Arial" w:cs="Arial"/>
                <w:bCs/>
                <w:color w:val="000000"/>
                <w:sz w:val="18"/>
                <w:szCs w:val="18"/>
              </w:rPr>
              <w:t>their</w:t>
            </w:r>
            <w:r w:rsidRPr="00E451D2">
              <w:rPr>
                <w:rFonts w:ascii="Arial" w:eastAsia="ＭＳ Ｐゴシック" w:hAnsi="Arial" w:cs="Arial"/>
                <w:bCs/>
                <w:color w:val="000000"/>
                <w:sz w:val="18"/>
                <w:szCs w:val="18"/>
              </w:rPr>
              <w:t xml:space="preserve"> legal representative may refuse or withdraw the subject’s participation in the study at any time.</w:t>
            </w:r>
            <w:r w:rsidRPr="00E451D2">
              <w:rPr>
                <w:rFonts w:ascii="Arial" w:hAnsi="Arial" w:cs="Arial"/>
              </w:rPr>
              <w:t xml:space="preserve"> </w:t>
            </w:r>
            <w:r w:rsidRPr="00E451D2">
              <w:rPr>
                <w:rFonts w:ascii="Arial" w:eastAsia="ＭＳ Ｐゴシック" w:hAnsi="Arial" w:cs="Arial"/>
                <w:bCs/>
                <w:color w:val="000000"/>
                <w:sz w:val="18"/>
                <w:szCs w:val="18"/>
              </w:rPr>
              <w:t>In addition, refusal or withdrawal will not result in any disadvantage to the subject or loss of benefits to which the subject is otherwise entitled.</w:t>
            </w:r>
          </w:p>
        </w:tc>
        <w:tc>
          <w:tcPr>
            <w:tcW w:w="1984" w:type="dxa"/>
          </w:tcPr>
          <w:p w14:paraId="34F33357" w14:textId="2509BBB1" w:rsidR="0076478F" w:rsidRPr="00E451D2" w:rsidRDefault="002806F2" w:rsidP="002806F2">
            <w:pPr>
              <w:spacing w:line="24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_Ref171698485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color w:val="000000"/>
                <w:szCs w:val="21"/>
              </w:rPr>
              <w:t>B-2-1</w:t>
            </w:r>
            <w:r>
              <w:rPr>
                <w:rFonts w:ascii="Arial" w:eastAsia="ＭＳ Ｐゴシック" w:hAnsi="Arial" w:cs="Arial"/>
                <w:bCs/>
                <w:color w:val="000000"/>
                <w:szCs w:val="21"/>
              </w:rPr>
              <w:fldChar w:fldCharType="end"/>
            </w:r>
            <w:r w:rsidR="00AA76C6" w:rsidRPr="00E451D2">
              <w:rPr>
                <w:rFonts w:ascii="Arial" w:eastAsia="ＭＳ Ｐゴシック" w:hAnsi="Arial" w:cs="Arial"/>
                <w:bCs/>
                <w:color w:val="000000"/>
                <w:szCs w:val="21"/>
              </w:rPr>
              <w:t xml:space="preserve"> (</w:t>
            </w:r>
            <w:r w:rsidR="0076478F" w:rsidRPr="00E451D2">
              <w:rPr>
                <w:rFonts w:ascii="Arial" w:eastAsia="ＭＳ Ｐゴシック" w:hAnsi="Arial" w:cs="Arial"/>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_Ref171698486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noProof/>
                <w:color w:val="000000"/>
                <w:szCs w:val="21"/>
              </w:rPr>
              <w:t>7</w:t>
            </w:r>
            <w:r>
              <w:rPr>
                <w:rFonts w:ascii="Arial" w:eastAsia="ＭＳ Ｐゴシック" w:hAnsi="Arial" w:cs="Arial"/>
                <w:bCs/>
                <w:color w:val="000000"/>
                <w:szCs w:val="21"/>
              </w:rPr>
              <w:fldChar w:fldCharType="end"/>
            </w:r>
            <w:r w:rsidR="00AA76C6" w:rsidRPr="00E451D2">
              <w:rPr>
                <w:rFonts w:ascii="Arial" w:eastAsia="ＭＳ Ｐゴシック" w:hAnsi="Arial" w:cs="Arial"/>
                <w:bCs/>
                <w:color w:val="000000"/>
                <w:szCs w:val="21"/>
              </w:rPr>
              <w:t>)</w:t>
            </w:r>
          </w:p>
        </w:tc>
        <w:tc>
          <w:tcPr>
            <w:tcW w:w="1701" w:type="dxa"/>
          </w:tcPr>
          <w:p w14:paraId="710569EB" w14:textId="0D553EB4" w:rsidR="0076478F" w:rsidRPr="00E451D2" w:rsidRDefault="00AD68A7" w:rsidP="00DC1D74">
            <w:pPr>
              <w:spacing w:line="240" w:lineRule="exact"/>
              <w:ind w:right="-1"/>
              <w:jc w:val="left"/>
              <w:rPr>
                <w:rFonts w:ascii="Arial" w:eastAsia="ＭＳ Ｐゴシック" w:hAnsi="Arial" w:cs="Arial"/>
                <w:bCs/>
                <w:color w:val="000000"/>
                <w:sz w:val="18"/>
                <w:szCs w:val="18"/>
              </w:rPr>
            </w:pPr>
            <w:r w:rsidRPr="00E451D2">
              <w:rPr>
                <w:rFonts w:ascii="Arial" w:eastAsia="ＭＳ Ｐゴシック" w:hAnsi="Arial" w:cs="Arial"/>
                <w:bCs/>
                <w:color w:val="000000"/>
                <w:sz w:val="18"/>
                <w:szCs w:val="18"/>
              </w:rPr>
              <w:t>From t</w:t>
            </w:r>
            <w:r w:rsidR="00474F07" w:rsidRPr="00E451D2">
              <w:rPr>
                <w:rFonts w:ascii="Arial" w:eastAsia="ＭＳ Ｐゴシック" w:hAnsi="Arial" w:cs="Arial"/>
                <w:bCs/>
                <w:color w:val="000000"/>
                <w:sz w:val="18"/>
                <w:szCs w:val="18"/>
              </w:rPr>
              <w:t xml:space="preserve">he </w:t>
            </w:r>
            <w:r w:rsidR="00C04EA8">
              <w:rPr>
                <w:rFonts w:ascii="Arial" w:eastAsia="ＭＳ Ｐゴシック" w:hAnsi="Arial" w:cs="Arial"/>
                <w:bCs/>
                <w:color w:val="000000"/>
                <w:sz w:val="18"/>
                <w:szCs w:val="18"/>
              </w:rPr>
              <w:t>1st</w:t>
            </w:r>
            <w:r w:rsidR="00C04EA8" w:rsidRPr="00E451D2">
              <w:rPr>
                <w:rFonts w:ascii="Arial" w:eastAsia="ＭＳ Ｐゴシック" w:hAnsi="Arial" w:cs="Arial"/>
                <w:bCs/>
                <w:color w:val="000000"/>
                <w:sz w:val="18"/>
                <w:szCs w:val="18"/>
              </w:rPr>
              <w:t xml:space="preserve"> </w:t>
            </w:r>
            <w:r w:rsidR="00474F07" w:rsidRPr="00E451D2">
              <w:rPr>
                <w:rFonts w:ascii="Arial" w:eastAsia="ＭＳ Ｐゴシック" w:hAnsi="Arial" w:cs="Arial"/>
                <w:bCs/>
                <w:color w:val="000000"/>
                <w:sz w:val="18"/>
                <w:szCs w:val="18"/>
              </w:rPr>
              <w:t>line to the 1</w:t>
            </w:r>
            <w:r w:rsidR="0040500E">
              <w:rPr>
                <w:rFonts w:ascii="Arial" w:eastAsia="ＭＳ Ｐゴシック" w:hAnsi="Arial" w:cs="Arial" w:hint="eastAsia"/>
                <w:bCs/>
                <w:color w:val="000000"/>
                <w:sz w:val="18"/>
                <w:szCs w:val="18"/>
              </w:rPr>
              <w:t>2</w:t>
            </w:r>
            <w:r w:rsidR="00474F07" w:rsidRPr="00E451D2">
              <w:rPr>
                <w:rFonts w:ascii="Arial" w:eastAsia="ＭＳ Ｐゴシック" w:hAnsi="Arial" w:cs="Arial"/>
                <w:bCs/>
                <w:color w:val="000000"/>
                <w:sz w:val="18"/>
                <w:szCs w:val="18"/>
              </w:rPr>
              <w:t>th line</w:t>
            </w:r>
          </w:p>
        </w:tc>
      </w:tr>
      <w:tr w:rsidR="0076478F" w:rsidRPr="00E451D2" w14:paraId="07D47693" w14:textId="77777777" w:rsidTr="00F054DA">
        <w:trPr>
          <w:trHeight w:val="307"/>
        </w:trPr>
        <w:tc>
          <w:tcPr>
            <w:tcW w:w="1903" w:type="dxa"/>
          </w:tcPr>
          <w:p w14:paraId="33CC6539" w14:textId="764EB0E3" w:rsidR="0076478F" w:rsidRPr="00E451D2" w:rsidRDefault="00656F3F" w:rsidP="00A2375D">
            <w:pPr>
              <w:spacing w:line="240" w:lineRule="exact"/>
              <w:ind w:right="-1"/>
              <w:rPr>
                <w:rFonts w:ascii="Arial" w:eastAsia="ＭＳ Ｐゴシック" w:hAnsi="Arial" w:cs="Arial"/>
                <w:bCs/>
                <w:color w:val="000000"/>
                <w:szCs w:val="21"/>
              </w:rPr>
            </w:pPr>
            <w:r w:rsidRPr="00E451D2">
              <w:rPr>
                <w:rFonts w:ascii="Arial" w:eastAsia="ＭＳ Ｐゴシック" w:hAnsi="Arial" w:cs="Arial"/>
                <w:bCs/>
                <w:color w:val="000000"/>
                <w:szCs w:val="21"/>
              </w:rPr>
              <w:t>Article 51</w:t>
            </w:r>
            <w:r w:rsidR="0076478F" w:rsidRPr="00E451D2">
              <w:rPr>
                <w:rFonts w:ascii="Arial" w:eastAsia="ＭＳ Ｐゴシック" w:hAnsi="Arial" w:cs="Arial"/>
                <w:bCs/>
                <w:color w:val="000000"/>
                <w:szCs w:val="21"/>
              </w:rPr>
              <w:t xml:space="preserve"> 1-10</w:t>
            </w:r>
            <w:r w:rsidR="00AA76C6" w:rsidRPr="00E451D2">
              <w:rPr>
                <w:rFonts w:ascii="Arial" w:eastAsia="ＭＳ Ｐゴシック" w:hAnsi="Arial" w:cs="Arial"/>
                <w:bCs/>
                <w:color w:val="000000"/>
                <w:szCs w:val="21"/>
              </w:rPr>
              <w:t>)</w:t>
            </w:r>
          </w:p>
        </w:tc>
        <w:tc>
          <w:tcPr>
            <w:tcW w:w="927" w:type="dxa"/>
          </w:tcPr>
          <w:p w14:paraId="43540E5A" w14:textId="3ECDB56C" w:rsidR="0076478F" w:rsidRPr="00E451D2" w:rsidRDefault="0076478F" w:rsidP="00A2375D">
            <w:pPr>
              <w:spacing w:line="240" w:lineRule="exact"/>
              <w:ind w:right="-1"/>
              <w:jc w:val="center"/>
              <w:rPr>
                <w:rFonts w:ascii="Arial" w:eastAsia="ＭＳ Ｐゴシック" w:hAnsi="Arial" w:cs="Arial"/>
                <w:bCs/>
                <w:color w:val="000000"/>
                <w:szCs w:val="21"/>
              </w:rPr>
            </w:pPr>
            <w:r w:rsidRPr="00E451D2">
              <w:rPr>
                <w:rFonts w:ascii="Arial" w:eastAsia="ＭＳ Ｐゴシック" w:hAnsi="Arial" w:cs="Arial"/>
                <w:bCs/>
                <w:color w:val="000000"/>
                <w:szCs w:val="21"/>
              </w:rPr>
              <w:t>1-</w:t>
            </w:r>
            <w:r w:rsidR="00AA76C6" w:rsidRPr="00E451D2">
              <w:rPr>
                <w:rFonts w:ascii="Arial" w:eastAsia="ＭＳ Ｐゴシック" w:hAnsi="Arial" w:cs="Arial"/>
                <w:bCs/>
                <w:color w:val="000000"/>
                <w:szCs w:val="21"/>
              </w:rPr>
              <w:t xml:space="preserve"> (</w:t>
            </w:r>
            <w:r w:rsidRPr="00E451D2">
              <w:rPr>
                <w:rFonts w:ascii="Arial" w:eastAsia="ＭＳ Ｐゴシック" w:hAnsi="Arial" w:cs="Arial"/>
                <w:bCs/>
                <w:color w:val="000000"/>
                <w:szCs w:val="21"/>
              </w:rPr>
              <w:t>9</w:t>
            </w:r>
            <w:r w:rsidR="00AA76C6" w:rsidRPr="00E451D2">
              <w:rPr>
                <w:rFonts w:ascii="Arial" w:eastAsia="ＭＳ Ｐゴシック" w:hAnsi="Arial" w:cs="Arial"/>
                <w:bCs/>
                <w:color w:val="000000"/>
                <w:szCs w:val="21"/>
              </w:rPr>
              <w:t>)</w:t>
            </w:r>
          </w:p>
        </w:tc>
        <w:tc>
          <w:tcPr>
            <w:tcW w:w="3119" w:type="dxa"/>
          </w:tcPr>
          <w:p w14:paraId="0AB779F3" w14:textId="050F9D9C" w:rsidR="0076478F" w:rsidRPr="00E451D2" w:rsidRDefault="00170092" w:rsidP="00A2375D">
            <w:pPr>
              <w:spacing w:line="240" w:lineRule="exact"/>
              <w:ind w:right="-1"/>
              <w:jc w:val="left"/>
              <w:rPr>
                <w:rFonts w:ascii="Arial" w:eastAsia="ＭＳ Ｐゴシック" w:hAnsi="Arial" w:cs="Arial"/>
                <w:bCs/>
                <w:color w:val="000000"/>
                <w:sz w:val="18"/>
                <w:szCs w:val="18"/>
              </w:rPr>
            </w:pPr>
            <w:r w:rsidRPr="00E451D2">
              <w:rPr>
                <w:rFonts w:ascii="Arial" w:eastAsia="ＭＳ Ｐゴシック" w:hAnsi="Arial" w:cs="Arial"/>
                <w:bCs/>
                <w:color w:val="000000"/>
                <w:sz w:val="18"/>
                <w:szCs w:val="18"/>
              </w:rPr>
              <w:t xml:space="preserve">The monitors, auditors, IRB, and regulatory authorities have access to medical source documents. In such a case, </w:t>
            </w:r>
            <w:r w:rsidR="00C04EA8">
              <w:rPr>
                <w:rFonts w:ascii="Arial" w:eastAsia="ＭＳ Ｐゴシック" w:hAnsi="Arial" w:cs="Arial"/>
                <w:bCs/>
                <w:color w:val="000000"/>
                <w:sz w:val="18"/>
                <w:szCs w:val="18"/>
              </w:rPr>
              <w:t xml:space="preserve">the </w:t>
            </w:r>
            <w:r w:rsidRPr="00E451D2">
              <w:rPr>
                <w:rFonts w:ascii="Arial" w:eastAsia="ＭＳ Ｐゴシック" w:hAnsi="Arial" w:cs="Arial"/>
                <w:bCs/>
                <w:color w:val="000000"/>
                <w:sz w:val="18"/>
                <w:szCs w:val="18"/>
              </w:rPr>
              <w:t>subject</w:t>
            </w:r>
            <w:r w:rsidR="00C04EA8">
              <w:rPr>
                <w:rFonts w:ascii="Arial" w:eastAsia="ＭＳ Ｐゴシック" w:hAnsi="Arial" w:cs="Arial"/>
                <w:bCs/>
                <w:color w:val="000000"/>
                <w:sz w:val="18"/>
                <w:szCs w:val="18"/>
              </w:rPr>
              <w:t>’</w:t>
            </w:r>
            <w:r w:rsidRPr="00E451D2">
              <w:rPr>
                <w:rFonts w:ascii="Arial" w:eastAsia="ＭＳ Ｐゴシック" w:hAnsi="Arial" w:cs="Arial"/>
                <w:bCs/>
                <w:color w:val="000000"/>
                <w:sz w:val="18"/>
                <w:szCs w:val="18"/>
              </w:rPr>
              <w:t>s confidentiality will be protected</w:t>
            </w:r>
            <w:r w:rsidR="00C04EA8">
              <w:rPr>
                <w:rFonts w:ascii="Arial" w:eastAsia="ＭＳ Ｐゴシック" w:hAnsi="Arial" w:cs="Arial"/>
                <w:bCs/>
                <w:color w:val="000000"/>
                <w:sz w:val="18"/>
                <w:szCs w:val="18"/>
              </w:rPr>
              <w:t>.</w:t>
            </w:r>
          </w:p>
        </w:tc>
        <w:tc>
          <w:tcPr>
            <w:tcW w:w="1984" w:type="dxa"/>
          </w:tcPr>
          <w:p w14:paraId="3BCE1E4B" w14:textId="01724EC5" w:rsidR="0076478F" w:rsidRPr="00E451D2" w:rsidRDefault="002B657C" w:rsidP="002B657C">
            <w:pPr>
              <w:spacing w:line="24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_Ref171698487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AA76C6" w:rsidRPr="00E451D2">
              <w:rPr>
                <w:rFonts w:ascii="Arial" w:eastAsia="ＭＳ Ｐゴシック" w:hAnsi="Arial" w:cs="Arial"/>
                <w:bCs/>
                <w:color w:val="000000"/>
                <w:szCs w:val="21"/>
              </w:rPr>
              <w:t xml:space="preserve"> (</w:t>
            </w:r>
            <w:r w:rsidR="0076478F" w:rsidRPr="00E451D2">
              <w:rPr>
                <w:rFonts w:ascii="Arial" w:eastAsia="ＭＳ Ｐゴシック" w:hAnsi="Arial" w:cs="Arial"/>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_Ref171698488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noProof/>
                <w:color w:val="000000"/>
                <w:szCs w:val="21"/>
              </w:rPr>
              <w:t>23</w:t>
            </w:r>
            <w:r>
              <w:rPr>
                <w:rFonts w:ascii="Arial" w:eastAsia="ＭＳ Ｐゴシック" w:hAnsi="Arial" w:cs="Arial"/>
                <w:bCs/>
                <w:color w:val="000000"/>
                <w:szCs w:val="21"/>
              </w:rPr>
              <w:fldChar w:fldCharType="end"/>
            </w:r>
            <w:r w:rsidR="00AA76C6" w:rsidRPr="00E451D2">
              <w:rPr>
                <w:rFonts w:ascii="Arial" w:eastAsia="ＭＳ Ｐゴシック" w:hAnsi="Arial" w:cs="Arial"/>
                <w:bCs/>
                <w:color w:val="000000"/>
                <w:szCs w:val="21"/>
              </w:rPr>
              <w:t>)</w:t>
            </w:r>
          </w:p>
        </w:tc>
        <w:tc>
          <w:tcPr>
            <w:tcW w:w="1701" w:type="dxa"/>
          </w:tcPr>
          <w:p w14:paraId="6D6CF3DE" w14:textId="73C73E31" w:rsidR="0076478F" w:rsidRPr="00E451D2" w:rsidRDefault="00AD68A7" w:rsidP="00DC1D74">
            <w:pPr>
              <w:spacing w:line="240" w:lineRule="exact"/>
              <w:ind w:right="-1"/>
              <w:jc w:val="left"/>
              <w:rPr>
                <w:rFonts w:ascii="Arial" w:eastAsia="ＭＳ Ｐゴシック" w:hAnsi="Arial" w:cs="Arial"/>
                <w:bCs/>
                <w:color w:val="000000"/>
                <w:sz w:val="18"/>
                <w:szCs w:val="18"/>
              </w:rPr>
            </w:pPr>
            <w:r w:rsidRPr="00E451D2">
              <w:rPr>
                <w:rFonts w:ascii="Arial" w:eastAsia="ＭＳ Ｐゴシック" w:hAnsi="Arial" w:cs="Arial"/>
                <w:bCs/>
                <w:color w:val="000000"/>
                <w:sz w:val="18"/>
                <w:szCs w:val="18"/>
              </w:rPr>
              <w:t>From t</w:t>
            </w:r>
            <w:r w:rsidR="00474F07" w:rsidRPr="00E451D2">
              <w:rPr>
                <w:rFonts w:ascii="Arial" w:eastAsia="ＭＳ Ｐゴシック" w:hAnsi="Arial" w:cs="Arial"/>
                <w:bCs/>
                <w:color w:val="000000"/>
                <w:sz w:val="18"/>
                <w:szCs w:val="18"/>
              </w:rPr>
              <w:t xml:space="preserve">he </w:t>
            </w:r>
            <w:r w:rsidR="00C04EA8">
              <w:rPr>
                <w:rFonts w:ascii="Arial" w:eastAsia="ＭＳ Ｐゴシック" w:hAnsi="Arial" w:cs="Arial"/>
                <w:bCs/>
                <w:color w:val="000000"/>
                <w:sz w:val="18"/>
                <w:szCs w:val="18"/>
              </w:rPr>
              <w:t>1st</w:t>
            </w:r>
            <w:r w:rsidR="00C04EA8" w:rsidRPr="00E451D2">
              <w:rPr>
                <w:rFonts w:ascii="Arial" w:eastAsia="ＭＳ Ｐゴシック" w:hAnsi="Arial" w:cs="Arial"/>
                <w:bCs/>
                <w:color w:val="000000"/>
                <w:sz w:val="18"/>
                <w:szCs w:val="18"/>
              </w:rPr>
              <w:t xml:space="preserve"> </w:t>
            </w:r>
            <w:r w:rsidR="00474F07" w:rsidRPr="00E451D2">
              <w:rPr>
                <w:rFonts w:ascii="Arial" w:eastAsia="ＭＳ Ｐゴシック" w:hAnsi="Arial" w:cs="Arial"/>
                <w:bCs/>
                <w:color w:val="000000"/>
                <w:sz w:val="18"/>
                <w:szCs w:val="18"/>
              </w:rPr>
              <w:t xml:space="preserve">line to the </w:t>
            </w:r>
            <w:r w:rsidR="0040500E">
              <w:rPr>
                <w:rFonts w:ascii="Arial" w:eastAsia="ＭＳ Ｐゴシック" w:hAnsi="Arial" w:cs="Arial" w:hint="eastAsia"/>
                <w:bCs/>
                <w:color w:val="000000"/>
                <w:sz w:val="18"/>
                <w:szCs w:val="18"/>
              </w:rPr>
              <w:t>1</w:t>
            </w:r>
            <w:r w:rsidR="00DC14F9">
              <w:rPr>
                <w:rFonts w:ascii="Arial" w:eastAsia="ＭＳ Ｐゴシック" w:hAnsi="Arial" w:cs="Arial" w:hint="eastAsia"/>
                <w:bCs/>
                <w:color w:val="000000"/>
                <w:sz w:val="18"/>
                <w:szCs w:val="18"/>
              </w:rPr>
              <w:t>0</w:t>
            </w:r>
            <w:r w:rsidR="00474F07" w:rsidRPr="00E451D2">
              <w:rPr>
                <w:rFonts w:ascii="Arial" w:eastAsia="ＭＳ Ｐゴシック" w:hAnsi="Arial" w:cs="Arial"/>
                <w:bCs/>
                <w:color w:val="000000"/>
                <w:sz w:val="18"/>
                <w:szCs w:val="18"/>
              </w:rPr>
              <w:t>th line</w:t>
            </w:r>
          </w:p>
        </w:tc>
      </w:tr>
    </w:tbl>
    <w:p w14:paraId="7CD5A0AB" w14:textId="4015EBCC" w:rsidR="0076478F" w:rsidRPr="00DC1D74" w:rsidRDefault="005A34EF" w:rsidP="003C79C6">
      <w:pPr>
        <w:spacing w:line="300" w:lineRule="exact"/>
        <w:jc w:val="left"/>
        <w:rPr>
          <w:rFonts w:ascii="Arial" w:hAnsi="Arial" w:cs="Arial"/>
          <w:b/>
        </w:rPr>
      </w:pPr>
      <w:r w:rsidRPr="00DC1D74">
        <w:rPr>
          <w:rFonts w:ascii="Arial" w:eastAsia="ＭＳ Ｐゴシック" w:hAnsi="Arial" w:cs="Arial"/>
          <w:b/>
          <w:color w:val="000000"/>
          <w:sz w:val="22"/>
          <w:szCs w:val="22"/>
        </w:rPr>
        <w:t>*T</w:t>
      </w:r>
      <w:r w:rsidR="00D37CDB" w:rsidRPr="00DC1D74">
        <w:rPr>
          <w:rFonts w:ascii="Arial" w:eastAsia="ＭＳ Ｐゴシック" w:hAnsi="Arial" w:cs="Arial"/>
          <w:b/>
          <w:color w:val="000000"/>
          <w:sz w:val="22"/>
          <w:szCs w:val="22"/>
        </w:rPr>
        <w:t>he number of line</w:t>
      </w:r>
      <w:r w:rsidR="00C04EA8">
        <w:rPr>
          <w:rFonts w:ascii="Arial" w:eastAsia="ＭＳ Ｐゴシック" w:hAnsi="Arial" w:cs="Arial"/>
          <w:b/>
          <w:color w:val="000000"/>
          <w:sz w:val="22"/>
          <w:szCs w:val="22"/>
        </w:rPr>
        <w:t>s</w:t>
      </w:r>
      <w:r w:rsidR="00D37CDB" w:rsidRPr="00DC1D74">
        <w:rPr>
          <w:rFonts w:ascii="Arial" w:eastAsia="ＭＳ Ｐゴシック" w:hAnsi="Arial" w:cs="Arial"/>
          <w:b/>
          <w:color w:val="000000"/>
          <w:sz w:val="22"/>
          <w:szCs w:val="22"/>
        </w:rPr>
        <w:t xml:space="preserve"> is counted from the beginning of the </w:t>
      </w:r>
      <w:r w:rsidR="00523F7A">
        <w:rPr>
          <w:rFonts w:ascii="Arial" w:eastAsia="ＭＳ Ｐゴシック" w:hAnsi="Arial" w:cs="Arial" w:hint="eastAsia"/>
          <w:b/>
          <w:color w:val="000000"/>
          <w:sz w:val="22"/>
          <w:szCs w:val="22"/>
        </w:rPr>
        <w:t xml:space="preserve">main </w:t>
      </w:r>
      <w:r w:rsidR="00D37CDB" w:rsidRPr="00DC1D74">
        <w:rPr>
          <w:rFonts w:ascii="Arial" w:eastAsia="ＭＳ Ｐゴシック" w:hAnsi="Arial" w:cs="Arial"/>
          <w:b/>
          <w:color w:val="000000"/>
          <w:sz w:val="22"/>
          <w:szCs w:val="22"/>
        </w:rPr>
        <w:t>text in the relevant section and</w:t>
      </w:r>
      <w:r w:rsidR="00C04EA8">
        <w:rPr>
          <w:rFonts w:ascii="Arial" w:eastAsia="ＭＳ Ｐゴシック" w:hAnsi="Arial" w:cs="Arial"/>
          <w:b/>
          <w:color w:val="000000"/>
          <w:sz w:val="22"/>
          <w:szCs w:val="22"/>
        </w:rPr>
        <w:t xml:space="preserve"> </w:t>
      </w:r>
      <w:r w:rsidR="00D37CDB" w:rsidRPr="00DC1D74">
        <w:rPr>
          <w:rFonts w:ascii="Arial" w:eastAsia="ＭＳ Ｐゴシック" w:hAnsi="Arial" w:cs="Arial"/>
          <w:b/>
          <w:color w:val="000000"/>
          <w:sz w:val="22"/>
          <w:szCs w:val="22"/>
        </w:rPr>
        <w:t xml:space="preserve">does not include </w:t>
      </w:r>
      <w:r w:rsidR="00554F46" w:rsidRPr="00DC1D74">
        <w:rPr>
          <w:rFonts w:ascii="Arial" w:eastAsia="ＭＳ Ｐゴシック" w:hAnsi="Arial" w:cs="Arial"/>
          <w:b/>
          <w:color w:val="000000"/>
          <w:sz w:val="22"/>
          <w:szCs w:val="22"/>
        </w:rPr>
        <w:t>blank lines.</w:t>
      </w:r>
    </w:p>
    <w:tbl>
      <w:tblPr>
        <w:tblStyle w:val="af2"/>
        <w:tblW w:w="9651" w:type="dxa"/>
        <w:tblLook w:val="04A0" w:firstRow="1" w:lastRow="0" w:firstColumn="1" w:lastColumn="0" w:noHBand="0" w:noVBand="1"/>
      </w:tblPr>
      <w:tblGrid>
        <w:gridCol w:w="1888"/>
        <w:gridCol w:w="851"/>
        <w:gridCol w:w="3030"/>
        <w:gridCol w:w="1934"/>
        <w:gridCol w:w="1948"/>
      </w:tblGrid>
      <w:tr w:rsidR="0076478F" w:rsidRPr="00E451D2" w14:paraId="2DBCF78C" w14:textId="77777777" w:rsidTr="00976DDF">
        <w:trPr>
          <w:cantSplit/>
          <w:trHeight w:val="320"/>
          <w:tblHeader/>
        </w:trPr>
        <w:tc>
          <w:tcPr>
            <w:tcW w:w="1888" w:type="dxa"/>
            <w:shd w:val="clear" w:color="auto" w:fill="E2EFD9" w:themeFill="accent6" w:themeFillTint="33"/>
          </w:tcPr>
          <w:p w14:paraId="2A81B3F6" w14:textId="43BD7414" w:rsidR="0076478F" w:rsidRPr="00E451D2" w:rsidRDefault="00FE4E0F" w:rsidP="00A2375D">
            <w:pPr>
              <w:spacing w:line="240" w:lineRule="exact"/>
              <w:ind w:right="-1"/>
              <w:rPr>
                <w:rFonts w:ascii="Arial" w:eastAsia="ＭＳ Ｐゴシック" w:hAnsi="Arial" w:cs="Arial"/>
                <w:b/>
                <w:color w:val="000000"/>
                <w:szCs w:val="21"/>
              </w:rPr>
            </w:pPr>
            <w:r w:rsidRPr="00E451D2">
              <w:rPr>
                <w:rFonts w:ascii="Arial" w:eastAsia="ＭＳ Ｐゴシック" w:hAnsi="Arial" w:cs="Arial"/>
                <w:b/>
                <w:color w:val="000000"/>
                <w:szCs w:val="21"/>
              </w:rPr>
              <w:lastRenderedPageBreak/>
              <w:t>GCP provisions</w:t>
            </w:r>
          </w:p>
        </w:tc>
        <w:tc>
          <w:tcPr>
            <w:tcW w:w="3881" w:type="dxa"/>
            <w:gridSpan w:val="2"/>
            <w:shd w:val="clear" w:color="auto" w:fill="E2EFD9" w:themeFill="accent6" w:themeFillTint="33"/>
          </w:tcPr>
          <w:p w14:paraId="4CE1B750" w14:textId="2403C10F" w:rsidR="0076478F" w:rsidRPr="00E451D2" w:rsidRDefault="00F054DA" w:rsidP="00A2375D">
            <w:pPr>
              <w:spacing w:line="240" w:lineRule="exact"/>
              <w:ind w:right="-1"/>
              <w:rPr>
                <w:rFonts w:ascii="Arial" w:eastAsia="ＭＳ Ｐゴシック" w:hAnsi="Arial" w:cs="Arial"/>
                <w:b/>
                <w:color w:val="000000"/>
                <w:szCs w:val="21"/>
              </w:rPr>
            </w:pPr>
            <w:r w:rsidRPr="00E451D2">
              <w:rPr>
                <w:rFonts w:ascii="Arial" w:eastAsia="ＭＳ Ｐゴシック" w:hAnsi="Arial" w:cs="Arial"/>
                <w:b/>
                <w:color w:val="000000"/>
                <w:szCs w:val="21"/>
              </w:rPr>
              <w:t xml:space="preserve">Guidance </w:t>
            </w:r>
            <w:r w:rsidR="00C04EA8">
              <w:rPr>
                <w:rFonts w:ascii="Arial" w:eastAsia="ＭＳ Ｐゴシック" w:hAnsi="Arial" w:cs="Arial"/>
                <w:b/>
                <w:color w:val="000000"/>
                <w:szCs w:val="21"/>
              </w:rPr>
              <w:t>p</w:t>
            </w:r>
            <w:r w:rsidRPr="00E451D2">
              <w:rPr>
                <w:rFonts w:ascii="Arial" w:eastAsia="ＭＳ Ｐゴシック" w:hAnsi="Arial" w:cs="Arial"/>
                <w:b/>
                <w:color w:val="000000"/>
                <w:szCs w:val="21"/>
              </w:rPr>
              <w:t>aragraph 1</w:t>
            </w:r>
          </w:p>
        </w:tc>
        <w:tc>
          <w:tcPr>
            <w:tcW w:w="3882" w:type="dxa"/>
            <w:gridSpan w:val="2"/>
            <w:shd w:val="clear" w:color="auto" w:fill="E2EFD9" w:themeFill="accent6" w:themeFillTint="33"/>
          </w:tcPr>
          <w:p w14:paraId="0A4254D4" w14:textId="77BDAF94" w:rsidR="0076478F" w:rsidRPr="00E451D2" w:rsidRDefault="00C04EA8" w:rsidP="00A2375D">
            <w:pPr>
              <w:spacing w:line="240" w:lineRule="exact"/>
              <w:ind w:right="-1"/>
              <w:rPr>
                <w:rFonts w:ascii="Arial" w:eastAsia="ＭＳ Ｐゴシック" w:hAnsi="Arial" w:cs="Arial"/>
                <w:b/>
                <w:color w:val="000000"/>
                <w:szCs w:val="21"/>
              </w:rPr>
            </w:pPr>
            <w:r>
              <w:rPr>
                <w:rFonts w:ascii="Arial" w:eastAsia="ＭＳ Ｐゴシック" w:hAnsi="Arial" w:cs="Arial"/>
                <w:b/>
                <w:color w:val="000000"/>
                <w:szCs w:val="21"/>
              </w:rPr>
              <w:t>R</w:t>
            </w:r>
            <w:r w:rsidR="005A34EF" w:rsidRPr="00E451D2">
              <w:rPr>
                <w:rFonts w:ascii="Arial" w:eastAsia="ＭＳ Ｐゴシック" w:hAnsi="Arial" w:cs="Arial"/>
                <w:b/>
                <w:color w:val="000000"/>
                <w:szCs w:val="21"/>
              </w:rPr>
              <w:t>elevant part in the common template</w:t>
            </w:r>
            <w:r w:rsidR="005F77EF">
              <w:rPr>
                <w:rFonts w:ascii="Arial" w:eastAsia="ＭＳ Ｐゴシック" w:hAnsi="Arial" w:cs="Arial" w:hint="eastAsia"/>
                <w:b/>
                <w:color w:val="000000"/>
                <w:szCs w:val="21"/>
                <w:vertAlign w:val="superscript"/>
              </w:rPr>
              <w:t>*</w:t>
            </w:r>
          </w:p>
        </w:tc>
      </w:tr>
      <w:tr w:rsidR="0076478F" w:rsidRPr="00E451D2" w14:paraId="0A8A865C" w14:textId="77777777" w:rsidTr="005A34EF">
        <w:trPr>
          <w:cantSplit/>
          <w:trHeight w:val="307"/>
        </w:trPr>
        <w:tc>
          <w:tcPr>
            <w:tcW w:w="1888" w:type="dxa"/>
          </w:tcPr>
          <w:p w14:paraId="457187FB" w14:textId="1865FD76" w:rsidR="0076478F" w:rsidRPr="00E451D2" w:rsidRDefault="00656F3F" w:rsidP="00A2375D">
            <w:pPr>
              <w:spacing w:line="240" w:lineRule="exact"/>
              <w:ind w:right="-1"/>
              <w:rPr>
                <w:rFonts w:ascii="Arial" w:eastAsia="ＭＳ Ｐゴシック" w:hAnsi="Arial" w:cs="Arial"/>
                <w:bCs/>
                <w:color w:val="000000"/>
                <w:szCs w:val="21"/>
              </w:rPr>
            </w:pPr>
            <w:r w:rsidRPr="00E451D2">
              <w:rPr>
                <w:rFonts w:ascii="Arial" w:eastAsia="ＭＳ Ｐゴシック" w:hAnsi="Arial" w:cs="Arial"/>
                <w:bCs/>
                <w:color w:val="000000"/>
                <w:szCs w:val="21"/>
              </w:rPr>
              <w:t>Article 51</w:t>
            </w:r>
            <w:r w:rsidR="0076478F" w:rsidRPr="00E451D2">
              <w:rPr>
                <w:rFonts w:ascii="Arial" w:eastAsia="ＭＳ Ｐゴシック" w:hAnsi="Arial" w:cs="Arial"/>
                <w:bCs/>
                <w:color w:val="000000"/>
                <w:szCs w:val="21"/>
              </w:rPr>
              <w:t xml:space="preserve"> 1-10</w:t>
            </w:r>
            <w:r w:rsidR="00AA76C6" w:rsidRPr="00E451D2">
              <w:rPr>
                <w:rFonts w:ascii="Arial" w:eastAsia="ＭＳ Ｐゴシック" w:hAnsi="Arial" w:cs="Arial"/>
                <w:bCs/>
                <w:color w:val="000000"/>
                <w:szCs w:val="21"/>
              </w:rPr>
              <w:t>)</w:t>
            </w:r>
          </w:p>
        </w:tc>
        <w:tc>
          <w:tcPr>
            <w:tcW w:w="851" w:type="dxa"/>
            <w:tcBorders>
              <w:right w:val="single" w:sz="4" w:space="0" w:color="auto"/>
            </w:tcBorders>
          </w:tcPr>
          <w:p w14:paraId="2F7A8505" w14:textId="2D6FAD72" w:rsidR="0076478F" w:rsidRPr="00E451D2" w:rsidRDefault="0076478F" w:rsidP="00A2375D">
            <w:pPr>
              <w:spacing w:line="240" w:lineRule="exact"/>
              <w:ind w:right="-1"/>
              <w:jc w:val="center"/>
              <w:rPr>
                <w:rFonts w:ascii="Arial" w:eastAsia="ＭＳ Ｐゴシック" w:hAnsi="Arial" w:cs="Arial"/>
                <w:bCs/>
                <w:color w:val="000000"/>
                <w:szCs w:val="21"/>
              </w:rPr>
            </w:pPr>
            <w:r w:rsidRPr="00E451D2">
              <w:rPr>
                <w:rFonts w:ascii="Arial" w:eastAsia="ＭＳ Ｐゴシック" w:hAnsi="Arial" w:cs="Arial"/>
                <w:bCs/>
                <w:color w:val="000000"/>
                <w:szCs w:val="21"/>
              </w:rPr>
              <w:t>1-</w:t>
            </w:r>
            <w:r w:rsidR="00AA76C6" w:rsidRPr="00E451D2">
              <w:rPr>
                <w:rFonts w:ascii="Arial" w:eastAsia="ＭＳ Ｐゴシック" w:hAnsi="Arial" w:cs="Arial"/>
                <w:bCs/>
                <w:color w:val="000000"/>
                <w:szCs w:val="21"/>
              </w:rPr>
              <w:t xml:space="preserve"> (</w:t>
            </w:r>
            <w:r w:rsidRPr="00E451D2">
              <w:rPr>
                <w:rFonts w:ascii="Arial" w:eastAsia="ＭＳ Ｐゴシック" w:hAnsi="Arial" w:cs="Arial"/>
                <w:bCs/>
                <w:color w:val="000000"/>
                <w:szCs w:val="21"/>
              </w:rPr>
              <w:t>9</w:t>
            </w:r>
            <w:r w:rsidR="00AA76C6" w:rsidRPr="00E451D2">
              <w:rPr>
                <w:rFonts w:ascii="Arial" w:eastAsia="ＭＳ Ｐゴシック" w:hAnsi="Arial" w:cs="Arial"/>
                <w:bCs/>
                <w:color w:val="000000"/>
                <w:szCs w:val="21"/>
              </w:rPr>
              <w:t>)</w:t>
            </w:r>
          </w:p>
        </w:tc>
        <w:tc>
          <w:tcPr>
            <w:tcW w:w="3030" w:type="dxa"/>
            <w:tcBorders>
              <w:left w:val="single" w:sz="4" w:space="0" w:color="auto"/>
            </w:tcBorders>
          </w:tcPr>
          <w:p w14:paraId="0A4DECAF" w14:textId="4305B761" w:rsidR="0076478F" w:rsidRPr="00E451D2" w:rsidRDefault="00CD02F2" w:rsidP="00A2375D">
            <w:pPr>
              <w:spacing w:line="240" w:lineRule="exact"/>
              <w:ind w:right="-1"/>
              <w:jc w:val="left"/>
              <w:rPr>
                <w:rFonts w:ascii="Arial" w:eastAsia="ＭＳ Ｐゴシック" w:hAnsi="Arial" w:cs="Arial"/>
                <w:bCs/>
                <w:color w:val="000000"/>
                <w:sz w:val="18"/>
                <w:szCs w:val="18"/>
              </w:rPr>
            </w:pPr>
            <w:r w:rsidRPr="00E451D2">
              <w:rPr>
                <w:rFonts w:ascii="Arial" w:eastAsia="ＭＳ Ｐゴシック" w:hAnsi="Arial" w:cs="Arial"/>
                <w:bCs/>
                <w:color w:val="000000"/>
                <w:sz w:val="18"/>
                <w:szCs w:val="18"/>
              </w:rPr>
              <w:t>Subjects or their legal representatives will authorize</w:t>
            </w:r>
            <w:r w:rsidR="00C04EA8">
              <w:rPr>
                <w:rFonts w:ascii="Arial" w:eastAsia="ＭＳ Ｐゴシック" w:hAnsi="Arial" w:cs="Arial"/>
                <w:bCs/>
                <w:color w:val="000000"/>
                <w:sz w:val="18"/>
                <w:szCs w:val="18"/>
              </w:rPr>
              <w:t xml:space="preserve"> </w:t>
            </w:r>
            <w:r w:rsidRPr="00E451D2">
              <w:rPr>
                <w:rFonts w:ascii="Arial" w:eastAsia="ＭＳ Ｐゴシック" w:hAnsi="Arial" w:cs="Arial"/>
                <w:bCs/>
                <w:color w:val="000000"/>
                <w:sz w:val="18"/>
                <w:szCs w:val="18"/>
              </w:rPr>
              <w:t>access by affixing their name and seal or signing the consent form.</w:t>
            </w:r>
          </w:p>
        </w:tc>
        <w:tc>
          <w:tcPr>
            <w:tcW w:w="1934" w:type="dxa"/>
            <w:tcBorders>
              <w:right w:val="single" w:sz="4" w:space="0" w:color="auto"/>
            </w:tcBorders>
          </w:tcPr>
          <w:p w14:paraId="6A7D9D36" w14:textId="19448A66" w:rsidR="0076478F" w:rsidRPr="00E451D2" w:rsidRDefault="002B657C" w:rsidP="00A2375D">
            <w:pPr>
              <w:spacing w:line="24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_Ref171698487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Pr="00E451D2">
              <w:rPr>
                <w:rFonts w:ascii="Arial" w:eastAsia="ＭＳ Ｐゴシック" w:hAnsi="Arial" w:cs="Arial"/>
                <w:bCs/>
                <w:color w:val="000000"/>
                <w:szCs w:val="21"/>
              </w:rPr>
              <w:t xml:space="preserve"> (P.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_Ref171698488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noProof/>
                <w:color w:val="000000"/>
                <w:szCs w:val="21"/>
              </w:rPr>
              <w:t>23</w:t>
            </w:r>
            <w:r>
              <w:rPr>
                <w:rFonts w:ascii="Arial" w:eastAsia="ＭＳ Ｐゴシック" w:hAnsi="Arial" w:cs="Arial"/>
                <w:bCs/>
                <w:color w:val="000000"/>
                <w:szCs w:val="21"/>
              </w:rPr>
              <w:fldChar w:fldCharType="end"/>
            </w:r>
            <w:r w:rsidRPr="00E451D2">
              <w:rPr>
                <w:rFonts w:ascii="Arial" w:eastAsia="ＭＳ Ｐゴシック" w:hAnsi="Arial" w:cs="Arial"/>
                <w:bCs/>
                <w:color w:val="000000"/>
                <w:szCs w:val="21"/>
              </w:rPr>
              <w:t>)</w:t>
            </w:r>
          </w:p>
        </w:tc>
        <w:tc>
          <w:tcPr>
            <w:tcW w:w="1948" w:type="dxa"/>
            <w:tcBorders>
              <w:left w:val="single" w:sz="4" w:space="0" w:color="auto"/>
            </w:tcBorders>
          </w:tcPr>
          <w:p w14:paraId="7004FDD3" w14:textId="5C6FEFEB" w:rsidR="0076478F" w:rsidRPr="00E451D2" w:rsidRDefault="00AD68A7" w:rsidP="00DC1D74">
            <w:pPr>
              <w:spacing w:line="240" w:lineRule="exact"/>
              <w:ind w:right="-1"/>
              <w:jc w:val="left"/>
              <w:rPr>
                <w:rFonts w:ascii="Arial" w:eastAsia="ＭＳ Ｐゴシック" w:hAnsi="Arial" w:cs="Arial"/>
                <w:bCs/>
                <w:color w:val="000000"/>
                <w:sz w:val="18"/>
                <w:szCs w:val="18"/>
              </w:rPr>
            </w:pPr>
            <w:r w:rsidRPr="00E451D2">
              <w:rPr>
                <w:rFonts w:ascii="Arial" w:eastAsia="ＭＳ Ｐゴシック" w:hAnsi="Arial" w:cs="Arial"/>
                <w:bCs/>
                <w:color w:val="000000"/>
                <w:sz w:val="18"/>
                <w:szCs w:val="18"/>
              </w:rPr>
              <w:t>From t</w:t>
            </w:r>
            <w:r w:rsidR="00474F07" w:rsidRPr="00E451D2">
              <w:rPr>
                <w:rFonts w:ascii="Arial" w:eastAsia="ＭＳ Ｐゴシック" w:hAnsi="Arial" w:cs="Arial"/>
                <w:bCs/>
                <w:color w:val="000000"/>
                <w:sz w:val="18"/>
                <w:szCs w:val="18"/>
              </w:rPr>
              <w:t xml:space="preserve">he </w:t>
            </w:r>
            <w:r w:rsidR="00E3515D">
              <w:rPr>
                <w:rFonts w:ascii="Arial" w:eastAsia="ＭＳ Ｐゴシック" w:hAnsi="Arial" w:cs="Arial" w:hint="eastAsia"/>
                <w:bCs/>
                <w:color w:val="000000"/>
                <w:sz w:val="18"/>
                <w:szCs w:val="18"/>
              </w:rPr>
              <w:t>41st</w:t>
            </w:r>
            <w:r w:rsidR="00474F07" w:rsidRPr="00E451D2">
              <w:rPr>
                <w:rFonts w:ascii="Arial" w:eastAsia="ＭＳ Ｐゴシック" w:hAnsi="Arial" w:cs="Arial"/>
                <w:bCs/>
                <w:color w:val="000000"/>
                <w:sz w:val="18"/>
                <w:szCs w:val="18"/>
              </w:rPr>
              <w:t xml:space="preserve"> line to the </w:t>
            </w:r>
            <w:r w:rsidR="00E3515D">
              <w:rPr>
                <w:rFonts w:ascii="Arial" w:eastAsia="ＭＳ Ｐゴシック" w:hAnsi="Arial" w:cs="Arial" w:hint="eastAsia"/>
                <w:bCs/>
                <w:color w:val="000000"/>
                <w:sz w:val="18"/>
                <w:szCs w:val="18"/>
              </w:rPr>
              <w:t>42nd</w:t>
            </w:r>
            <w:r w:rsidR="00474F07" w:rsidRPr="00E451D2">
              <w:rPr>
                <w:rFonts w:ascii="Arial" w:eastAsia="ＭＳ Ｐゴシック" w:hAnsi="Arial" w:cs="Arial"/>
                <w:bCs/>
                <w:color w:val="000000"/>
                <w:sz w:val="18"/>
                <w:szCs w:val="18"/>
              </w:rPr>
              <w:t xml:space="preserve"> line</w:t>
            </w:r>
          </w:p>
        </w:tc>
      </w:tr>
      <w:tr w:rsidR="0076478F" w:rsidRPr="00E451D2" w14:paraId="0BE31CDC" w14:textId="77777777" w:rsidTr="005A34EF">
        <w:trPr>
          <w:cantSplit/>
          <w:trHeight w:val="307"/>
        </w:trPr>
        <w:tc>
          <w:tcPr>
            <w:tcW w:w="1888" w:type="dxa"/>
          </w:tcPr>
          <w:p w14:paraId="7F5130E3" w14:textId="297F75BD" w:rsidR="0076478F" w:rsidRPr="00E451D2" w:rsidRDefault="00656F3F" w:rsidP="00A2375D">
            <w:pPr>
              <w:spacing w:line="240" w:lineRule="exact"/>
              <w:ind w:right="-1"/>
              <w:rPr>
                <w:rFonts w:ascii="Arial" w:eastAsia="ＭＳ Ｐゴシック" w:hAnsi="Arial" w:cs="Arial"/>
                <w:bCs/>
                <w:color w:val="000000"/>
                <w:szCs w:val="21"/>
              </w:rPr>
            </w:pPr>
            <w:r w:rsidRPr="00E451D2">
              <w:rPr>
                <w:rFonts w:ascii="Arial" w:eastAsia="ＭＳ Ｐゴシック" w:hAnsi="Arial" w:cs="Arial"/>
                <w:bCs/>
                <w:color w:val="000000"/>
                <w:szCs w:val="21"/>
              </w:rPr>
              <w:t>Article 51</w:t>
            </w:r>
            <w:r w:rsidR="0076478F" w:rsidRPr="00E451D2">
              <w:rPr>
                <w:rFonts w:ascii="Arial" w:eastAsia="ＭＳ Ｐゴシック" w:hAnsi="Arial" w:cs="Arial"/>
                <w:bCs/>
                <w:color w:val="000000"/>
                <w:szCs w:val="21"/>
              </w:rPr>
              <w:t xml:space="preserve"> 1-11</w:t>
            </w:r>
            <w:r w:rsidR="00AA76C6" w:rsidRPr="00E451D2">
              <w:rPr>
                <w:rFonts w:ascii="Arial" w:eastAsia="ＭＳ Ｐゴシック" w:hAnsi="Arial" w:cs="Arial"/>
                <w:bCs/>
                <w:color w:val="000000"/>
                <w:szCs w:val="21"/>
              </w:rPr>
              <w:t>)</w:t>
            </w:r>
          </w:p>
        </w:tc>
        <w:tc>
          <w:tcPr>
            <w:tcW w:w="851" w:type="dxa"/>
            <w:tcBorders>
              <w:right w:val="single" w:sz="4" w:space="0" w:color="auto"/>
            </w:tcBorders>
          </w:tcPr>
          <w:p w14:paraId="68CD80E1" w14:textId="0B53A43E" w:rsidR="0076478F" w:rsidRPr="00E451D2" w:rsidRDefault="0076478F" w:rsidP="00A2375D">
            <w:pPr>
              <w:spacing w:line="240" w:lineRule="exact"/>
              <w:ind w:right="-1"/>
              <w:jc w:val="center"/>
              <w:rPr>
                <w:rFonts w:ascii="Arial" w:eastAsia="ＭＳ Ｐゴシック" w:hAnsi="Arial" w:cs="Arial"/>
                <w:bCs/>
                <w:color w:val="000000"/>
                <w:szCs w:val="21"/>
              </w:rPr>
            </w:pPr>
            <w:r w:rsidRPr="00E451D2">
              <w:rPr>
                <w:rFonts w:ascii="Arial" w:eastAsia="ＭＳ Ｐゴシック" w:hAnsi="Arial" w:cs="Arial"/>
                <w:bCs/>
                <w:color w:val="000000"/>
                <w:szCs w:val="21"/>
              </w:rPr>
              <w:t>1-</w:t>
            </w:r>
            <w:r w:rsidR="00AA76C6" w:rsidRPr="00E451D2">
              <w:rPr>
                <w:rFonts w:ascii="Arial" w:eastAsia="ＭＳ Ｐゴシック" w:hAnsi="Arial" w:cs="Arial"/>
                <w:bCs/>
                <w:color w:val="000000"/>
                <w:szCs w:val="21"/>
              </w:rPr>
              <w:t xml:space="preserve"> (</w:t>
            </w:r>
            <w:r w:rsidRPr="00E451D2">
              <w:rPr>
                <w:rFonts w:ascii="Arial" w:eastAsia="ＭＳ Ｐゴシック" w:hAnsi="Arial" w:cs="Arial"/>
                <w:bCs/>
                <w:color w:val="000000"/>
                <w:szCs w:val="21"/>
              </w:rPr>
              <w:t>10</w:t>
            </w:r>
            <w:r w:rsidR="00AA76C6" w:rsidRPr="00E451D2">
              <w:rPr>
                <w:rFonts w:ascii="Arial" w:eastAsia="ＭＳ Ｐゴシック" w:hAnsi="Arial" w:cs="Arial"/>
                <w:bCs/>
                <w:color w:val="000000"/>
                <w:szCs w:val="21"/>
              </w:rPr>
              <w:t>)</w:t>
            </w:r>
          </w:p>
        </w:tc>
        <w:tc>
          <w:tcPr>
            <w:tcW w:w="3030" w:type="dxa"/>
            <w:tcBorders>
              <w:left w:val="single" w:sz="4" w:space="0" w:color="auto"/>
            </w:tcBorders>
          </w:tcPr>
          <w:p w14:paraId="2ED620DD" w14:textId="3280BA7D" w:rsidR="0076478F" w:rsidRPr="00E451D2" w:rsidRDefault="00CD02F2" w:rsidP="00A2375D">
            <w:pPr>
              <w:spacing w:line="240" w:lineRule="exact"/>
              <w:ind w:right="-1"/>
              <w:jc w:val="left"/>
              <w:rPr>
                <w:rFonts w:ascii="Arial" w:eastAsia="ＭＳ Ｐゴシック" w:hAnsi="Arial" w:cs="Arial"/>
                <w:bCs/>
                <w:color w:val="000000"/>
                <w:sz w:val="18"/>
                <w:szCs w:val="18"/>
              </w:rPr>
            </w:pPr>
            <w:r w:rsidRPr="00E451D2">
              <w:rPr>
                <w:rFonts w:ascii="Arial" w:eastAsia="ＭＳ Ｐゴシック" w:hAnsi="Arial" w:cs="Arial"/>
                <w:bCs/>
                <w:color w:val="000000"/>
                <w:sz w:val="18"/>
                <w:szCs w:val="18"/>
              </w:rPr>
              <w:t>Even if the results of the study are published, the confidentiality of the subjects is maintained</w:t>
            </w:r>
            <w:r w:rsidR="00C04EA8">
              <w:rPr>
                <w:rFonts w:ascii="Arial" w:eastAsia="ＭＳ Ｐゴシック" w:hAnsi="Arial" w:cs="Arial"/>
                <w:bCs/>
                <w:color w:val="000000"/>
                <w:sz w:val="18"/>
                <w:szCs w:val="18"/>
              </w:rPr>
              <w:t>.</w:t>
            </w:r>
          </w:p>
        </w:tc>
        <w:tc>
          <w:tcPr>
            <w:tcW w:w="1934" w:type="dxa"/>
            <w:tcBorders>
              <w:right w:val="single" w:sz="4" w:space="0" w:color="auto"/>
            </w:tcBorders>
          </w:tcPr>
          <w:p w14:paraId="67B7920E" w14:textId="757E32AF" w:rsidR="0076478F" w:rsidRPr="00E451D2" w:rsidRDefault="002B657C" w:rsidP="00A2375D">
            <w:pPr>
              <w:spacing w:line="24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_Ref171698487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Pr="00E451D2">
              <w:rPr>
                <w:rFonts w:ascii="Arial" w:eastAsia="ＭＳ Ｐゴシック" w:hAnsi="Arial" w:cs="Arial"/>
                <w:bCs/>
                <w:color w:val="000000"/>
                <w:szCs w:val="21"/>
              </w:rPr>
              <w:t xml:space="preserve"> (P.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_Ref171698488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noProof/>
                <w:color w:val="000000"/>
                <w:szCs w:val="21"/>
              </w:rPr>
              <w:t>23</w:t>
            </w:r>
            <w:r>
              <w:rPr>
                <w:rFonts w:ascii="Arial" w:eastAsia="ＭＳ Ｐゴシック" w:hAnsi="Arial" w:cs="Arial"/>
                <w:bCs/>
                <w:color w:val="000000"/>
                <w:szCs w:val="21"/>
              </w:rPr>
              <w:fldChar w:fldCharType="end"/>
            </w:r>
            <w:r w:rsidRPr="00E451D2">
              <w:rPr>
                <w:rFonts w:ascii="Arial" w:eastAsia="ＭＳ Ｐゴシック" w:hAnsi="Arial" w:cs="Arial"/>
                <w:bCs/>
                <w:color w:val="000000"/>
                <w:szCs w:val="21"/>
              </w:rPr>
              <w:t>)</w:t>
            </w:r>
          </w:p>
        </w:tc>
        <w:tc>
          <w:tcPr>
            <w:tcW w:w="1948" w:type="dxa"/>
            <w:tcBorders>
              <w:left w:val="single" w:sz="4" w:space="0" w:color="auto"/>
            </w:tcBorders>
          </w:tcPr>
          <w:p w14:paraId="086AFFC7" w14:textId="62A61575" w:rsidR="0076478F" w:rsidRPr="00E451D2" w:rsidRDefault="006135F4" w:rsidP="00DC1D74">
            <w:pPr>
              <w:spacing w:line="240" w:lineRule="exact"/>
              <w:ind w:right="-1"/>
              <w:jc w:val="left"/>
              <w:rPr>
                <w:rFonts w:ascii="Arial" w:eastAsia="ＭＳ Ｐゴシック" w:hAnsi="Arial" w:cs="Arial"/>
                <w:bCs/>
                <w:color w:val="000000"/>
                <w:sz w:val="18"/>
                <w:szCs w:val="18"/>
              </w:rPr>
            </w:pPr>
            <w:r w:rsidRPr="00E451D2">
              <w:rPr>
                <w:rFonts w:ascii="Arial" w:eastAsia="ＭＳ Ｐゴシック" w:hAnsi="Arial" w:cs="Arial"/>
                <w:bCs/>
                <w:color w:val="000000"/>
                <w:sz w:val="18"/>
                <w:szCs w:val="18"/>
              </w:rPr>
              <w:t xml:space="preserve">From the </w:t>
            </w:r>
            <w:r w:rsidR="00E3515D">
              <w:rPr>
                <w:rFonts w:ascii="Arial" w:eastAsia="ＭＳ Ｐゴシック" w:hAnsi="Arial" w:cs="Arial" w:hint="eastAsia"/>
                <w:bCs/>
                <w:color w:val="000000"/>
                <w:sz w:val="18"/>
                <w:szCs w:val="18"/>
              </w:rPr>
              <w:t>3</w:t>
            </w:r>
            <w:r w:rsidR="00DC14F9">
              <w:rPr>
                <w:rFonts w:ascii="Arial" w:eastAsia="ＭＳ Ｐゴシック" w:hAnsi="Arial" w:cs="Arial" w:hint="eastAsia"/>
                <w:bCs/>
                <w:color w:val="000000"/>
                <w:sz w:val="18"/>
                <w:szCs w:val="18"/>
              </w:rPr>
              <w:t>0th</w:t>
            </w:r>
            <w:r w:rsidRPr="00E451D2">
              <w:rPr>
                <w:rFonts w:ascii="Arial" w:eastAsia="ＭＳ Ｐゴシック" w:hAnsi="Arial" w:cs="Arial"/>
                <w:bCs/>
                <w:color w:val="000000"/>
                <w:sz w:val="18"/>
                <w:szCs w:val="18"/>
              </w:rPr>
              <w:t xml:space="preserve"> line to the 3</w:t>
            </w:r>
            <w:r w:rsidR="00DC14F9">
              <w:rPr>
                <w:rFonts w:ascii="Arial" w:eastAsia="ＭＳ Ｐゴシック" w:hAnsi="Arial" w:cs="Arial" w:hint="eastAsia"/>
                <w:bCs/>
                <w:color w:val="000000"/>
                <w:sz w:val="18"/>
                <w:szCs w:val="18"/>
              </w:rPr>
              <w:t>5</w:t>
            </w:r>
            <w:r w:rsidRPr="00E451D2">
              <w:rPr>
                <w:rFonts w:ascii="Arial" w:eastAsia="ＭＳ Ｐゴシック" w:hAnsi="Arial" w:cs="Arial"/>
                <w:bCs/>
                <w:color w:val="000000"/>
                <w:sz w:val="18"/>
                <w:szCs w:val="18"/>
              </w:rPr>
              <w:t>th line</w:t>
            </w:r>
          </w:p>
        </w:tc>
      </w:tr>
      <w:tr w:rsidR="0076478F" w:rsidRPr="00E451D2" w14:paraId="781DA634" w14:textId="77777777" w:rsidTr="005A34EF">
        <w:trPr>
          <w:cantSplit/>
          <w:trHeight w:val="307"/>
        </w:trPr>
        <w:tc>
          <w:tcPr>
            <w:tcW w:w="1888" w:type="dxa"/>
          </w:tcPr>
          <w:p w14:paraId="22D6D3CE" w14:textId="36A58CA9" w:rsidR="0076478F" w:rsidRPr="00E451D2" w:rsidRDefault="00656F3F" w:rsidP="00A2375D">
            <w:pPr>
              <w:spacing w:line="240" w:lineRule="exact"/>
              <w:ind w:right="-1"/>
              <w:rPr>
                <w:rFonts w:ascii="Arial" w:eastAsia="ＭＳ Ｐゴシック" w:hAnsi="Arial" w:cs="Arial"/>
                <w:bCs/>
                <w:color w:val="000000"/>
                <w:szCs w:val="21"/>
              </w:rPr>
            </w:pPr>
            <w:r w:rsidRPr="00E451D2">
              <w:rPr>
                <w:rFonts w:ascii="Arial" w:eastAsia="ＭＳ Ｐゴシック" w:hAnsi="Arial" w:cs="Arial"/>
                <w:bCs/>
                <w:color w:val="000000"/>
                <w:szCs w:val="21"/>
              </w:rPr>
              <w:t>Article 51</w:t>
            </w:r>
            <w:r w:rsidR="0076478F" w:rsidRPr="00E451D2">
              <w:rPr>
                <w:rFonts w:ascii="Arial" w:eastAsia="ＭＳ Ｐゴシック" w:hAnsi="Arial" w:cs="Arial"/>
                <w:bCs/>
                <w:color w:val="000000"/>
                <w:szCs w:val="21"/>
              </w:rPr>
              <w:t xml:space="preserve"> 1-12</w:t>
            </w:r>
            <w:r w:rsidR="00AA76C6" w:rsidRPr="00E451D2">
              <w:rPr>
                <w:rFonts w:ascii="Arial" w:eastAsia="ＭＳ Ｐゴシック" w:hAnsi="Arial" w:cs="Arial"/>
                <w:bCs/>
                <w:color w:val="000000"/>
                <w:szCs w:val="21"/>
              </w:rPr>
              <w:t>)</w:t>
            </w:r>
          </w:p>
        </w:tc>
        <w:tc>
          <w:tcPr>
            <w:tcW w:w="851" w:type="dxa"/>
            <w:tcBorders>
              <w:right w:val="single" w:sz="4" w:space="0" w:color="auto"/>
            </w:tcBorders>
          </w:tcPr>
          <w:p w14:paraId="26883BF0" w14:textId="3688F983" w:rsidR="0076478F" w:rsidRPr="00E451D2" w:rsidRDefault="0076478F" w:rsidP="00A2375D">
            <w:pPr>
              <w:spacing w:line="240" w:lineRule="exact"/>
              <w:ind w:right="-1"/>
              <w:jc w:val="center"/>
              <w:rPr>
                <w:rFonts w:ascii="Arial" w:eastAsia="ＭＳ Ｐゴシック" w:hAnsi="Arial" w:cs="Arial"/>
                <w:bCs/>
                <w:color w:val="000000"/>
                <w:szCs w:val="21"/>
              </w:rPr>
            </w:pPr>
            <w:r w:rsidRPr="00E451D2">
              <w:rPr>
                <w:rFonts w:ascii="Arial" w:eastAsia="ＭＳ Ｐゴシック" w:hAnsi="Arial" w:cs="Arial"/>
                <w:bCs/>
                <w:color w:val="000000"/>
                <w:szCs w:val="21"/>
              </w:rPr>
              <w:t>1-</w:t>
            </w:r>
            <w:r w:rsidR="00AA76C6" w:rsidRPr="00E451D2">
              <w:rPr>
                <w:rFonts w:ascii="Arial" w:eastAsia="ＭＳ Ｐゴシック" w:hAnsi="Arial" w:cs="Arial"/>
                <w:bCs/>
                <w:color w:val="000000"/>
                <w:szCs w:val="21"/>
              </w:rPr>
              <w:t xml:space="preserve"> (</w:t>
            </w:r>
            <w:r w:rsidRPr="00E451D2">
              <w:rPr>
                <w:rFonts w:ascii="Arial" w:eastAsia="ＭＳ Ｐゴシック" w:hAnsi="Arial" w:cs="Arial"/>
                <w:bCs/>
                <w:color w:val="000000"/>
                <w:szCs w:val="21"/>
              </w:rPr>
              <w:t>11</w:t>
            </w:r>
            <w:r w:rsidR="00AA76C6" w:rsidRPr="00E451D2">
              <w:rPr>
                <w:rFonts w:ascii="Arial" w:eastAsia="ＭＳ Ｐゴシック" w:hAnsi="Arial" w:cs="Arial"/>
                <w:bCs/>
                <w:color w:val="000000"/>
                <w:szCs w:val="21"/>
              </w:rPr>
              <w:t>)</w:t>
            </w:r>
          </w:p>
        </w:tc>
        <w:tc>
          <w:tcPr>
            <w:tcW w:w="3030" w:type="dxa"/>
            <w:tcBorders>
              <w:left w:val="single" w:sz="4" w:space="0" w:color="auto"/>
            </w:tcBorders>
          </w:tcPr>
          <w:p w14:paraId="53701F35" w14:textId="17751DF2" w:rsidR="0076478F" w:rsidRPr="00E451D2" w:rsidRDefault="00CD02F2" w:rsidP="00A2375D">
            <w:pPr>
              <w:spacing w:line="240" w:lineRule="exact"/>
              <w:ind w:right="-1"/>
              <w:jc w:val="left"/>
              <w:rPr>
                <w:rFonts w:ascii="Arial" w:eastAsia="ＭＳ Ｐゴシック" w:hAnsi="Arial" w:cs="Arial"/>
                <w:bCs/>
                <w:color w:val="000000"/>
                <w:sz w:val="18"/>
                <w:szCs w:val="18"/>
              </w:rPr>
            </w:pPr>
            <w:r w:rsidRPr="00E451D2">
              <w:rPr>
                <w:rFonts w:ascii="Arial" w:eastAsia="ＭＳ Ｐゴシック" w:hAnsi="Arial" w:cs="Arial"/>
                <w:bCs/>
                <w:color w:val="000000"/>
                <w:sz w:val="18"/>
                <w:szCs w:val="18"/>
              </w:rPr>
              <w:t xml:space="preserve">Consultation office of the study site to be referred </w:t>
            </w:r>
            <w:r w:rsidR="00C04EA8">
              <w:rPr>
                <w:rFonts w:ascii="Arial" w:eastAsia="ＭＳ Ｐゴシック" w:hAnsi="Arial" w:cs="Arial"/>
                <w:bCs/>
                <w:color w:val="000000"/>
                <w:sz w:val="18"/>
                <w:szCs w:val="18"/>
              </w:rPr>
              <w:t xml:space="preserve">to </w:t>
            </w:r>
            <w:r w:rsidRPr="00E451D2">
              <w:rPr>
                <w:rFonts w:ascii="Arial" w:eastAsia="ＭＳ Ｐゴシック" w:hAnsi="Arial" w:cs="Arial"/>
                <w:bCs/>
                <w:color w:val="000000"/>
                <w:sz w:val="18"/>
                <w:szCs w:val="18"/>
              </w:rPr>
              <w:t>or contacted if the subject request</w:t>
            </w:r>
            <w:r w:rsidR="00C04EA8">
              <w:rPr>
                <w:rFonts w:ascii="Arial" w:eastAsia="ＭＳ Ｐゴシック" w:hAnsi="Arial" w:cs="Arial"/>
                <w:bCs/>
                <w:color w:val="000000"/>
                <w:sz w:val="18"/>
                <w:szCs w:val="18"/>
              </w:rPr>
              <w:t>s</w:t>
            </w:r>
            <w:r w:rsidRPr="00E451D2">
              <w:rPr>
                <w:rFonts w:ascii="Arial" w:eastAsia="ＭＳ Ｐゴシック" w:hAnsi="Arial" w:cs="Arial"/>
                <w:bCs/>
                <w:color w:val="000000"/>
                <w:sz w:val="18"/>
                <w:szCs w:val="18"/>
              </w:rPr>
              <w:t xml:space="preserve"> further information about the study </w:t>
            </w:r>
            <w:r w:rsidR="00C04EA8">
              <w:rPr>
                <w:rFonts w:ascii="Arial" w:eastAsia="ＭＳ Ｐゴシック" w:hAnsi="Arial" w:cs="Arial"/>
                <w:bCs/>
                <w:color w:val="000000"/>
                <w:sz w:val="18"/>
                <w:szCs w:val="18"/>
              </w:rPr>
              <w:t xml:space="preserve">or </w:t>
            </w:r>
            <w:r w:rsidRPr="00E451D2">
              <w:rPr>
                <w:rFonts w:ascii="Arial" w:eastAsia="ＭＳ Ｐゴシック" w:hAnsi="Arial" w:cs="Arial"/>
                <w:bCs/>
                <w:color w:val="000000"/>
                <w:sz w:val="18"/>
                <w:szCs w:val="18"/>
              </w:rPr>
              <w:t>subject</w:t>
            </w:r>
            <w:r w:rsidR="00EA14B9">
              <w:rPr>
                <w:rFonts w:ascii="Arial" w:eastAsia="ＭＳ Ｐゴシック" w:hAnsi="Arial" w:cs="Arial"/>
                <w:bCs/>
                <w:color w:val="000000"/>
                <w:sz w:val="18"/>
                <w:szCs w:val="18"/>
              </w:rPr>
              <w:t>’</w:t>
            </w:r>
            <w:r w:rsidRPr="00E451D2">
              <w:rPr>
                <w:rFonts w:ascii="Arial" w:eastAsia="ＭＳ Ｐゴシック" w:hAnsi="Arial" w:cs="Arial"/>
                <w:bCs/>
                <w:color w:val="000000"/>
                <w:sz w:val="18"/>
                <w:szCs w:val="18"/>
              </w:rPr>
              <w:t>s rights</w:t>
            </w:r>
            <w:r w:rsidR="00C04EA8">
              <w:rPr>
                <w:rFonts w:ascii="Arial" w:eastAsia="ＭＳ Ｐゴシック" w:hAnsi="Arial" w:cs="Arial"/>
                <w:bCs/>
                <w:color w:val="000000"/>
                <w:sz w:val="18"/>
                <w:szCs w:val="18"/>
              </w:rPr>
              <w:t>,</w:t>
            </w:r>
            <w:r w:rsidRPr="00E451D2">
              <w:rPr>
                <w:rFonts w:ascii="Arial" w:eastAsia="ＭＳ Ｐゴシック" w:hAnsi="Arial" w:cs="Arial"/>
                <w:bCs/>
                <w:color w:val="000000"/>
                <w:sz w:val="18"/>
                <w:szCs w:val="18"/>
              </w:rPr>
              <w:t xml:space="preserve"> or if the subject experiences a study-related injury</w:t>
            </w:r>
            <w:r w:rsidR="00C04EA8">
              <w:rPr>
                <w:rFonts w:ascii="Arial" w:eastAsia="ＭＳ Ｐゴシック" w:hAnsi="Arial" w:cs="Arial"/>
                <w:bCs/>
                <w:color w:val="000000"/>
                <w:sz w:val="18"/>
                <w:szCs w:val="18"/>
              </w:rPr>
              <w:t>.</w:t>
            </w:r>
          </w:p>
        </w:tc>
        <w:tc>
          <w:tcPr>
            <w:tcW w:w="1934" w:type="dxa"/>
            <w:tcBorders>
              <w:right w:val="single" w:sz="4" w:space="0" w:color="auto"/>
            </w:tcBorders>
          </w:tcPr>
          <w:p w14:paraId="0F6A16DD" w14:textId="056B61CB" w:rsidR="0076478F" w:rsidRPr="00E451D2" w:rsidRDefault="002B657C" w:rsidP="00A2375D">
            <w:pPr>
              <w:spacing w:line="24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_Ref171698473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sidRPr="00E451D2">
              <w:rPr>
                <w:rFonts w:ascii="Arial" w:eastAsia="ＭＳ Ｐゴシック" w:hAnsi="Arial" w:cs="Arial"/>
                <w:bCs/>
                <w:color w:val="000000"/>
                <w:szCs w:val="21"/>
              </w:rPr>
              <w:t xml:space="preserve"> (P.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_Ref171698471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sidRPr="00E451D2">
              <w:rPr>
                <w:rFonts w:ascii="Arial" w:eastAsia="ＭＳ Ｐゴシック" w:hAnsi="Arial" w:cs="Arial"/>
                <w:bCs/>
                <w:color w:val="000000"/>
                <w:szCs w:val="21"/>
              </w:rPr>
              <w:t>)</w:t>
            </w:r>
          </w:p>
          <w:p w14:paraId="73FBD142" w14:textId="03936E82" w:rsidR="0076478F" w:rsidRPr="00E451D2" w:rsidRDefault="002B657C" w:rsidP="002B657C">
            <w:pPr>
              <w:spacing w:line="24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_Ref112074422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color w:val="000000"/>
                <w:szCs w:val="21"/>
              </w:rPr>
              <w:t>B-3</w:t>
            </w:r>
            <w:r>
              <w:rPr>
                <w:rFonts w:ascii="Arial" w:eastAsia="ＭＳ Ｐゴシック" w:hAnsi="Arial" w:cs="Arial"/>
                <w:bCs/>
                <w:color w:val="000000"/>
                <w:szCs w:val="21"/>
              </w:rPr>
              <w:fldChar w:fldCharType="end"/>
            </w:r>
            <w:r w:rsidR="00AA76C6" w:rsidRPr="00E451D2">
              <w:rPr>
                <w:rFonts w:ascii="Arial" w:eastAsia="ＭＳ Ｐゴシック" w:hAnsi="Arial" w:cs="Arial"/>
                <w:bCs/>
                <w:color w:val="000000"/>
                <w:szCs w:val="21"/>
              </w:rPr>
              <w:t xml:space="preserve"> (</w:t>
            </w:r>
            <w:r w:rsidR="0076478F" w:rsidRPr="00E451D2">
              <w:rPr>
                <w:rFonts w:ascii="Arial" w:eastAsia="ＭＳ Ｐゴシック" w:hAnsi="Arial" w:cs="Arial"/>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_Ref112074422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noProof/>
                <w:color w:val="000000"/>
                <w:szCs w:val="21"/>
              </w:rPr>
              <w:t>8</w:t>
            </w:r>
            <w:r>
              <w:rPr>
                <w:rFonts w:ascii="Arial" w:eastAsia="ＭＳ Ｐゴシック" w:hAnsi="Arial" w:cs="Arial"/>
                <w:bCs/>
                <w:color w:val="000000"/>
                <w:szCs w:val="21"/>
              </w:rPr>
              <w:fldChar w:fldCharType="end"/>
            </w:r>
            <w:r w:rsidR="00AA76C6" w:rsidRPr="00E451D2">
              <w:rPr>
                <w:rFonts w:ascii="Arial" w:eastAsia="ＭＳ Ｐゴシック" w:hAnsi="Arial" w:cs="Arial"/>
                <w:bCs/>
                <w:color w:val="000000"/>
                <w:szCs w:val="21"/>
              </w:rPr>
              <w:t>)</w:t>
            </w:r>
          </w:p>
        </w:tc>
        <w:tc>
          <w:tcPr>
            <w:tcW w:w="1948" w:type="dxa"/>
            <w:tcBorders>
              <w:left w:val="single" w:sz="4" w:space="0" w:color="auto"/>
            </w:tcBorders>
          </w:tcPr>
          <w:p w14:paraId="1E97BAED" w14:textId="69D663A9" w:rsidR="0076478F" w:rsidRPr="00E451D2" w:rsidRDefault="006135F4" w:rsidP="00DC1D74">
            <w:pPr>
              <w:spacing w:line="240" w:lineRule="exact"/>
              <w:ind w:right="-1"/>
              <w:jc w:val="left"/>
              <w:rPr>
                <w:rFonts w:ascii="Arial" w:eastAsia="ＭＳ Ｐゴシック" w:hAnsi="Arial" w:cs="Arial"/>
                <w:bCs/>
                <w:color w:val="000000"/>
                <w:sz w:val="18"/>
                <w:szCs w:val="18"/>
              </w:rPr>
            </w:pPr>
            <w:r w:rsidRPr="00E451D2">
              <w:rPr>
                <w:rFonts w:ascii="Arial" w:eastAsia="ＭＳ Ｐゴシック" w:hAnsi="Arial" w:cs="Arial"/>
                <w:bCs/>
                <w:color w:val="000000"/>
                <w:sz w:val="18"/>
                <w:szCs w:val="18"/>
              </w:rPr>
              <w:t>“Contact information”</w:t>
            </w:r>
          </w:p>
          <w:p w14:paraId="3DEAE9F1" w14:textId="77777777" w:rsidR="0076478F" w:rsidRPr="00E451D2" w:rsidRDefault="0076478F" w:rsidP="00DC1D74">
            <w:pPr>
              <w:spacing w:line="240" w:lineRule="exact"/>
              <w:ind w:right="-1"/>
              <w:jc w:val="left"/>
              <w:rPr>
                <w:rFonts w:ascii="Arial" w:eastAsia="ＭＳ Ｐゴシック" w:hAnsi="Arial" w:cs="Arial"/>
                <w:bCs/>
                <w:color w:val="000000"/>
                <w:sz w:val="18"/>
                <w:szCs w:val="18"/>
              </w:rPr>
            </w:pPr>
            <w:r w:rsidRPr="00E451D2">
              <w:rPr>
                <w:rFonts w:ascii="Arial" w:eastAsia="ＭＳ Ｐゴシック" w:hAnsi="Arial" w:cs="Arial"/>
                <w:bCs/>
                <w:color w:val="000000"/>
                <w:sz w:val="18"/>
                <w:szCs w:val="18"/>
              </w:rPr>
              <w:t>―</w:t>
            </w:r>
          </w:p>
        </w:tc>
      </w:tr>
      <w:tr w:rsidR="0076478F" w:rsidRPr="00E451D2" w14:paraId="67FBB99D" w14:textId="77777777" w:rsidTr="005A34EF">
        <w:trPr>
          <w:cantSplit/>
          <w:trHeight w:val="307"/>
        </w:trPr>
        <w:tc>
          <w:tcPr>
            <w:tcW w:w="1888" w:type="dxa"/>
            <w:tcBorders>
              <w:bottom w:val="single" w:sz="4" w:space="0" w:color="auto"/>
            </w:tcBorders>
          </w:tcPr>
          <w:p w14:paraId="247E090F" w14:textId="7220F67B" w:rsidR="0076478F" w:rsidRPr="00E451D2" w:rsidRDefault="00656F3F" w:rsidP="00A2375D">
            <w:pPr>
              <w:spacing w:line="240" w:lineRule="exact"/>
              <w:ind w:right="-1"/>
              <w:rPr>
                <w:rFonts w:ascii="Arial" w:eastAsia="ＭＳ Ｐゴシック" w:hAnsi="Arial" w:cs="Arial"/>
                <w:bCs/>
                <w:color w:val="000000"/>
                <w:szCs w:val="21"/>
              </w:rPr>
            </w:pPr>
            <w:r w:rsidRPr="00E451D2">
              <w:rPr>
                <w:rFonts w:ascii="Arial" w:eastAsia="ＭＳ Ｐゴシック" w:hAnsi="Arial" w:cs="Arial"/>
                <w:bCs/>
                <w:color w:val="000000"/>
                <w:szCs w:val="21"/>
              </w:rPr>
              <w:t>Article 51</w:t>
            </w:r>
            <w:r w:rsidR="0076478F" w:rsidRPr="00E451D2">
              <w:rPr>
                <w:rFonts w:ascii="Arial" w:eastAsia="ＭＳ Ｐゴシック" w:hAnsi="Arial" w:cs="Arial"/>
                <w:bCs/>
                <w:color w:val="000000"/>
                <w:szCs w:val="21"/>
              </w:rPr>
              <w:t xml:space="preserve"> 1-13</w:t>
            </w:r>
            <w:r w:rsidR="00AA76C6" w:rsidRPr="00E451D2">
              <w:rPr>
                <w:rFonts w:ascii="Arial" w:eastAsia="ＭＳ Ｐゴシック" w:hAnsi="Arial" w:cs="Arial"/>
                <w:bCs/>
                <w:color w:val="000000"/>
                <w:szCs w:val="21"/>
              </w:rPr>
              <w:t>)</w:t>
            </w:r>
            <w:r w:rsidR="0076478F" w:rsidRPr="00E451D2">
              <w:rPr>
                <w:rFonts w:ascii="Arial" w:eastAsia="ＭＳ Ｐゴシック" w:hAnsi="Arial" w:cs="Arial"/>
                <w:bCs/>
                <w:color w:val="000000"/>
                <w:szCs w:val="21"/>
              </w:rPr>
              <w:t>,</w:t>
            </w:r>
            <w:r w:rsidR="00C04EA8">
              <w:rPr>
                <w:rFonts w:ascii="Arial" w:eastAsia="ＭＳ Ｐゴシック" w:hAnsi="Arial" w:cs="Arial"/>
                <w:bCs/>
                <w:color w:val="000000"/>
                <w:szCs w:val="21"/>
              </w:rPr>
              <w:t xml:space="preserve"> </w:t>
            </w:r>
            <w:r w:rsidR="0076478F" w:rsidRPr="00E451D2">
              <w:rPr>
                <w:rFonts w:ascii="Arial" w:eastAsia="ＭＳ Ｐゴシック" w:hAnsi="Arial" w:cs="Arial"/>
                <w:bCs/>
                <w:color w:val="000000"/>
                <w:szCs w:val="21"/>
              </w:rPr>
              <w:t>14</w:t>
            </w:r>
            <w:r w:rsidR="00AA76C6" w:rsidRPr="00E451D2">
              <w:rPr>
                <w:rFonts w:ascii="Arial" w:eastAsia="ＭＳ Ｐゴシック" w:hAnsi="Arial" w:cs="Arial"/>
                <w:bCs/>
                <w:color w:val="000000"/>
                <w:szCs w:val="21"/>
              </w:rPr>
              <w:t>)</w:t>
            </w:r>
          </w:p>
        </w:tc>
        <w:tc>
          <w:tcPr>
            <w:tcW w:w="851" w:type="dxa"/>
            <w:tcBorders>
              <w:bottom w:val="single" w:sz="4" w:space="0" w:color="auto"/>
              <w:right w:val="single" w:sz="4" w:space="0" w:color="auto"/>
            </w:tcBorders>
          </w:tcPr>
          <w:p w14:paraId="122E5B25" w14:textId="59DF56BD" w:rsidR="0076478F" w:rsidRPr="00E451D2" w:rsidRDefault="0076478F" w:rsidP="00A2375D">
            <w:pPr>
              <w:spacing w:line="240" w:lineRule="exact"/>
              <w:ind w:right="-1"/>
              <w:jc w:val="center"/>
              <w:rPr>
                <w:rFonts w:ascii="Arial" w:eastAsia="ＭＳ Ｐゴシック" w:hAnsi="Arial" w:cs="Arial"/>
                <w:bCs/>
                <w:color w:val="000000"/>
                <w:szCs w:val="21"/>
              </w:rPr>
            </w:pPr>
            <w:r w:rsidRPr="00E451D2">
              <w:rPr>
                <w:rFonts w:ascii="Arial" w:eastAsia="ＭＳ Ｐゴシック" w:hAnsi="Arial" w:cs="Arial"/>
                <w:bCs/>
                <w:color w:val="000000"/>
                <w:szCs w:val="21"/>
              </w:rPr>
              <w:t>1-</w:t>
            </w:r>
            <w:r w:rsidR="00AA76C6" w:rsidRPr="00E451D2">
              <w:rPr>
                <w:rFonts w:ascii="Arial" w:eastAsia="ＭＳ Ｐゴシック" w:hAnsi="Arial" w:cs="Arial"/>
                <w:bCs/>
                <w:color w:val="000000"/>
                <w:szCs w:val="21"/>
              </w:rPr>
              <w:t xml:space="preserve"> (</w:t>
            </w:r>
            <w:r w:rsidRPr="00E451D2">
              <w:rPr>
                <w:rFonts w:ascii="Arial" w:eastAsia="ＭＳ Ｐゴシック" w:hAnsi="Arial" w:cs="Arial"/>
                <w:bCs/>
                <w:color w:val="000000"/>
                <w:szCs w:val="21"/>
              </w:rPr>
              <w:t>12</w:t>
            </w:r>
            <w:r w:rsidR="00AA76C6" w:rsidRPr="00E451D2">
              <w:rPr>
                <w:rFonts w:ascii="Arial" w:eastAsia="ＭＳ Ｐゴシック" w:hAnsi="Arial" w:cs="Arial"/>
                <w:bCs/>
                <w:color w:val="000000"/>
                <w:szCs w:val="21"/>
              </w:rPr>
              <w:t>)</w:t>
            </w:r>
          </w:p>
        </w:tc>
        <w:tc>
          <w:tcPr>
            <w:tcW w:w="3030" w:type="dxa"/>
            <w:tcBorders>
              <w:left w:val="single" w:sz="4" w:space="0" w:color="auto"/>
              <w:bottom w:val="single" w:sz="4" w:space="0" w:color="auto"/>
            </w:tcBorders>
          </w:tcPr>
          <w:p w14:paraId="176B53FD" w14:textId="5C7A1122" w:rsidR="0076478F" w:rsidRPr="00E451D2" w:rsidRDefault="00CD02F2" w:rsidP="00A2375D">
            <w:pPr>
              <w:spacing w:line="240" w:lineRule="exact"/>
              <w:ind w:right="-1"/>
              <w:jc w:val="left"/>
              <w:rPr>
                <w:rFonts w:ascii="Arial" w:eastAsia="ＭＳ Ｐゴシック" w:hAnsi="Arial" w:cs="Arial"/>
                <w:bCs/>
                <w:color w:val="000000"/>
                <w:sz w:val="18"/>
                <w:szCs w:val="18"/>
              </w:rPr>
            </w:pPr>
            <w:r w:rsidRPr="00E451D2">
              <w:rPr>
                <w:rFonts w:ascii="Arial" w:eastAsia="ＭＳ Ｐゴシック" w:hAnsi="Arial" w:cs="Arial"/>
                <w:bCs/>
                <w:color w:val="000000"/>
                <w:sz w:val="18"/>
                <w:szCs w:val="18"/>
              </w:rPr>
              <w:t>Compensation and treatment that subjects can receive in the event of</w:t>
            </w:r>
            <w:r w:rsidR="000C5FA2">
              <w:rPr>
                <w:rFonts w:ascii="Arial" w:eastAsia="ＭＳ Ｐゴシック" w:hAnsi="Arial" w:cs="Arial"/>
                <w:bCs/>
                <w:color w:val="000000"/>
                <w:sz w:val="18"/>
                <w:szCs w:val="18"/>
              </w:rPr>
              <w:t xml:space="preserve"> a</w:t>
            </w:r>
            <w:r w:rsidRPr="00E451D2">
              <w:rPr>
                <w:rFonts w:ascii="Arial" w:eastAsia="ＭＳ Ｐゴシック" w:hAnsi="Arial" w:cs="Arial"/>
                <w:bCs/>
                <w:color w:val="000000"/>
                <w:sz w:val="18"/>
                <w:szCs w:val="18"/>
              </w:rPr>
              <w:t xml:space="preserve"> study-related injury</w:t>
            </w:r>
          </w:p>
        </w:tc>
        <w:tc>
          <w:tcPr>
            <w:tcW w:w="1934" w:type="dxa"/>
            <w:tcBorders>
              <w:bottom w:val="single" w:sz="4" w:space="0" w:color="auto"/>
              <w:right w:val="single" w:sz="4" w:space="0" w:color="auto"/>
            </w:tcBorders>
          </w:tcPr>
          <w:p w14:paraId="0B81D792" w14:textId="4A0328D3" w:rsidR="0076478F" w:rsidRPr="00E451D2" w:rsidRDefault="002B657C" w:rsidP="002B657C">
            <w:pPr>
              <w:spacing w:line="24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_Ref171698489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color w:val="000000"/>
                <w:szCs w:val="21"/>
              </w:rPr>
              <w:t>D-5</w:t>
            </w:r>
            <w:r>
              <w:rPr>
                <w:rFonts w:ascii="Arial" w:eastAsia="ＭＳ Ｐゴシック" w:hAnsi="Arial" w:cs="Arial"/>
                <w:bCs/>
                <w:color w:val="000000"/>
                <w:szCs w:val="21"/>
              </w:rPr>
              <w:fldChar w:fldCharType="end"/>
            </w:r>
            <w:r w:rsidR="00AA76C6" w:rsidRPr="00E451D2">
              <w:rPr>
                <w:rFonts w:ascii="Arial" w:eastAsia="ＭＳ Ｐゴシック" w:hAnsi="Arial" w:cs="Arial"/>
                <w:bCs/>
                <w:color w:val="000000"/>
                <w:szCs w:val="21"/>
              </w:rPr>
              <w:t xml:space="preserve"> (</w:t>
            </w:r>
            <w:r w:rsidR="0076478F" w:rsidRPr="00E451D2">
              <w:rPr>
                <w:rFonts w:ascii="Arial" w:eastAsia="ＭＳ Ｐゴシック" w:hAnsi="Arial" w:cs="Arial"/>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_Ref171698490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noProof/>
                <w:color w:val="000000"/>
                <w:szCs w:val="21"/>
              </w:rPr>
              <w:t>24</w:t>
            </w:r>
            <w:r>
              <w:rPr>
                <w:rFonts w:ascii="Arial" w:eastAsia="ＭＳ Ｐゴシック" w:hAnsi="Arial" w:cs="Arial"/>
                <w:bCs/>
                <w:color w:val="000000"/>
                <w:szCs w:val="21"/>
              </w:rPr>
              <w:fldChar w:fldCharType="end"/>
            </w:r>
            <w:r w:rsidR="00AA76C6" w:rsidRPr="00E451D2">
              <w:rPr>
                <w:rFonts w:ascii="Arial" w:eastAsia="ＭＳ Ｐゴシック" w:hAnsi="Arial" w:cs="Arial"/>
                <w:bCs/>
                <w:color w:val="000000"/>
                <w:szCs w:val="21"/>
              </w:rPr>
              <w:t>)</w:t>
            </w:r>
          </w:p>
        </w:tc>
        <w:tc>
          <w:tcPr>
            <w:tcW w:w="1948" w:type="dxa"/>
            <w:tcBorders>
              <w:left w:val="single" w:sz="4" w:space="0" w:color="auto"/>
              <w:bottom w:val="single" w:sz="4" w:space="0" w:color="auto"/>
            </w:tcBorders>
          </w:tcPr>
          <w:p w14:paraId="0F37BA88" w14:textId="77777777" w:rsidR="0076478F" w:rsidRPr="00E451D2" w:rsidRDefault="0076478F" w:rsidP="00DC1D74">
            <w:pPr>
              <w:spacing w:line="240" w:lineRule="exact"/>
              <w:ind w:right="-1"/>
              <w:jc w:val="left"/>
              <w:rPr>
                <w:rFonts w:ascii="Arial" w:eastAsia="ＭＳ Ｐゴシック" w:hAnsi="Arial" w:cs="Arial"/>
                <w:bCs/>
                <w:color w:val="000000"/>
                <w:sz w:val="18"/>
                <w:szCs w:val="18"/>
              </w:rPr>
            </w:pPr>
            <w:r w:rsidRPr="00E451D2">
              <w:rPr>
                <w:rFonts w:ascii="Arial" w:eastAsia="ＭＳ Ｐゴシック" w:hAnsi="Arial" w:cs="Arial"/>
                <w:bCs/>
                <w:color w:val="000000"/>
                <w:sz w:val="18"/>
                <w:szCs w:val="18"/>
              </w:rPr>
              <w:t>―</w:t>
            </w:r>
          </w:p>
        </w:tc>
      </w:tr>
      <w:tr w:rsidR="0076478F" w:rsidRPr="00E451D2" w14:paraId="556AB1E2" w14:textId="77777777" w:rsidTr="005A34EF">
        <w:trPr>
          <w:cantSplit/>
          <w:trHeight w:val="307"/>
        </w:trPr>
        <w:tc>
          <w:tcPr>
            <w:tcW w:w="1888" w:type="dxa"/>
            <w:tcBorders>
              <w:bottom w:val="single" w:sz="4" w:space="0" w:color="auto"/>
            </w:tcBorders>
          </w:tcPr>
          <w:p w14:paraId="3F0C9D71" w14:textId="2E56FF25" w:rsidR="0076478F" w:rsidRPr="00E451D2" w:rsidRDefault="00656F3F" w:rsidP="00A2375D">
            <w:pPr>
              <w:spacing w:line="240" w:lineRule="exact"/>
              <w:ind w:right="-1"/>
              <w:rPr>
                <w:rFonts w:ascii="Arial" w:eastAsia="ＭＳ Ｐゴシック" w:hAnsi="Arial" w:cs="Arial"/>
                <w:bCs/>
                <w:color w:val="000000"/>
                <w:szCs w:val="21"/>
              </w:rPr>
            </w:pPr>
            <w:r w:rsidRPr="00E451D2">
              <w:rPr>
                <w:rFonts w:ascii="Arial" w:eastAsia="ＭＳ Ｐゴシック" w:hAnsi="Arial" w:cs="Arial"/>
                <w:bCs/>
                <w:color w:val="000000"/>
                <w:szCs w:val="21"/>
              </w:rPr>
              <w:t>Article 51</w:t>
            </w:r>
            <w:r w:rsidR="0076478F" w:rsidRPr="00E451D2">
              <w:rPr>
                <w:rFonts w:ascii="Arial" w:eastAsia="ＭＳ Ｐゴシック" w:hAnsi="Arial" w:cs="Arial"/>
                <w:bCs/>
                <w:color w:val="000000"/>
                <w:szCs w:val="21"/>
              </w:rPr>
              <w:t xml:space="preserve"> 1-15</w:t>
            </w:r>
            <w:r w:rsidR="00AA76C6" w:rsidRPr="00E451D2">
              <w:rPr>
                <w:rFonts w:ascii="Arial" w:eastAsia="ＭＳ Ｐゴシック" w:hAnsi="Arial" w:cs="Arial"/>
                <w:bCs/>
                <w:color w:val="000000"/>
                <w:szCs w:val="21"/>
              </w:rPr>
              <w:t>)</w:t>
            </w:r>
          </w:p>
        </w:tc>
        <w:tc>
          <w:tcPr>
            <w:tcW w:w="851" w:type="dxa"/>
            <w:tcBorders>
              <w:bottom w:val="single" w:sz="4" w:space="0" w:color="auto"/>
              <w:right w:val="single" w:sz="4" w:space="0" w:color="auto"/>
            </w:tcBorders>
          </w:tcPr>
          <w:p w14:paraId="6200D6FC" w14:textId="3AD9CD60" w:rsidR="0076478F" w:rsidRPr="00E451D2" w:rsidRDefault="0076478F" w:rsidP="00A2375D">
            <w:pPr>
              <w:spacing w:line="240" w:lineRule="exact"/>
              <w:ind w:right="-1"/>
              <w:jc w:val="center"/>
              <w:rPr>
                <w:rFonts w:ascii="Arial" w:eastAsia="ＭＳ Ｐゴシック" w:hAnsi="Arial" w:cs="Arial"/>
                <w:bCs/>
                <w:color w:val="000000"/>
                <w:szCs w:val="21"/>
              </w:rPr>
            </w:pPr>
            <w:r w:rsidRPr="00E451D2">
              <w:rPr>
                <w:rFonts w:ascii="Arial" w:eastAsia="ＭＳ Ｐゴシック" w:hAnsi="Arial" w:cs="Arial"/>
                <w:bCs/>
                <w:color w:val="000000"/>
                <w:szCs w:val="21"/>
              </w:rPr>
              <w:t>3,</w:t>
            </w:r>
            <w:r w:rsidR="00C04EA8">
              <w:rPr>
                <w:rFonts w:ascii="Arial" w:eastAsia="ＭＳ Ｐゴシック" w:hAnsi="Arial" w:cs="Arial"/>
                <w:bCs/>
                <w:color w:val="000000"/>
                <w:szCs w:val="21"/>
              </w:rPr>
              <w:t xml:space="preserve"> </w:t>
            </w:r>
            <w:r w:rsidRPr="00E451D2">
              <w:rPr>
                <w:rFonts w:ascii="Arial" w:eastAsia="ＭＳ Ｐゴシック" w:hAnsi="Arial" w:cs="Arial"/>
                <w:bCs/>
                <w:color w:val="000000"/>
                <w:szCs w:val="21"/>
              </w:rPr>
              <w:t>4</w:t>
            </w:r>
          </w:p>
        </w:tc>
        <w:tc>
          <w:tcPr>
            <w:tcW w:w="3030" w:type="dxa"/>
            <w:tcBorders>
              <w:left w:val="single" w:sz="4" w:space="0" w:color="auto"/>
              <w:bottom w:val="single" w:sz="4" w:space="0" w:color="auto"/>
            </w:tcBorders>
          </w:tcPr>
          <w:p w14:paraId="554460B4" w14:textId="030A8F9B" w:rsidR="0076478F" w:rsidRPr="00E451D2" w:rsidRDefault="00CD02F2" w:rsidP="00A2375D">
            <w:pPr>
              <w:spacing w:line="240" w:lineRule="exact"/>
              <w:ind w:right="-1"/>
              <w:jc w:val="left"/>
              <w:rPr>
                <w:rFonts w:ascii="Arial" w:eastAsia="ＭＳ Ｐゴシック" w:hAnsi="Arial" w:cs="Arial"/>
                <w:bCs/>
                <w:color w:val="000000"/>
                <w:sz w:val="18"/>
                <w:szCs w:val="18"/>
              </w:rPr>
            </w:pPr>
            <w:r w:rsidRPr="00E451D2">
              <w:rPr>
                <w:rFonts w:ascii="Arial" w:eastAsia="ＭＳ Ｐゴシック" w:hAnsi="Arial" w:cs="Arial"/>
                <w:bCs/>
                <w:color w:val="000000"/>
                <w:sz w:val="18"/>
                <w:szCs w:val="18"/>
              </w:rPr>
              <w:t xml:space="preserve">Matters </w:t>
            </w:r>
            <w:r w:rsidR="000C5FA2">
              <w:rPr>
                <w:rFonts w:ascii="Arial" w:eastAsia="ＭＳ Ｐゴシック" w:hAnsi="Arial" w:cs="Arial"/>
                <w:bCs/>
                <w:color w:val="000000"/>
                <w:sz w:val="18"/>
                <w:szCs w:val="18"/>
              </w:rPr>
              <w:t>related to</w:t>
            </w:r>
            <w:r w:rsidR="000C5FA2" w:rsidRPr="00E451D2">
              <w:rPr>
                <w:rFonts w:ascii="Arial" w:eastAsia="ＭＳ Ｐゴシック" w:hAnsi="Arial" w:cs="Arial"/>
                <w:bCs/>
                <w:color w:val="000000"/>
                <w:sz w:val="18"/>
                <w:szCs w:val="18"/>
              </w:rPr>
              <w:t xml:space="preserve"> </w:t>
            </w:r>
            <w:r w:rsidRPr="00E451D2">
              <w:rPr>
                <w:rFonts w:ascii="Arial" w:eastAsia="ＭＳ Ｐゴシック" w:hAnsi="Arial" w:cs="Arial"/>
                <w:bCs/>
                <w:color w:val="000000"/>
                <w:sz w:val="18"/>
                <w:szCs w:val="18"/>
              </w:rPr>
              <w:t>the IRB</w:t>
            </w:r>
          </w:p>
        </w:tc>
        <w:tc>
          <w:tcPr>
            <w:tcW w:w="1934" w:type="dxa"/>
            <w:tcBorders>
              <w:bottom w:val="single" w:sz="4" w:space="0" w:color="auto"/>
              <w:right w:val="single" w:sz="4" w:space="0" w:color="auto"/>
            </w:tcBorders>
          </w:tcPr>
          <w:p w14:paraId="3B3ECD75" w14:textId="7641F7F2" w:rsidR="0076478F" w:rsidRPr="00E451D2" w:rsidRDefault="002B657C" w:rsidP="00A2375D">
            <w:pPr>
              <w:spacing w:line="24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_Ref171698473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sidRPr="00E451D2">
              <w:rPr>
                <w:rFonts w:ascii="Arial" w:eastAsia="ＭＳ Ｐゴシック" w:hAnsi="Arial" w:cs="Arial"/>
                <w:bCs/>
                <w:color w:val="000000"/>
                <w:szCs w:val="21"/>
              </w:rPr>
              <w:t xml:space="preserve"> (P.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_Ref171698471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sidRPr="00E451D2">
              <w:rPr>
                <w:rFonts w:ascii="Arial" w:eastAsia="ＭＳ Ｐゴシック" w:hAnsi="Arial" w:cs="Arial"/>
                <w:bCs/>
                <w:color w:val="000000"/>
                <w:szCs w:val="21"/>
              </w:rPr>
              <w:t>)</w:t>
            </w:r>
          </w:p>
          <w:p w14:paraId="735CC2D7" w14:textId="5BD20230" w:rsidR="0076478F" w:rsidRPr="00E451D2" w:rsidRDefault="002B657C" w:rsidP="002B657C">
            <w:pPr>
              <w:spacing w:line="24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_Ref112074407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color w:val="000000"/>
                <w:szCs w:val="21"/>
              </w:rPr>
              <w:t>D-3</w:t>
            </w:r>
            <w:r>
              <w:rPr>
                <w:rFonts w:ascii="Arial" w:eastAsia="ＭＳ Ｐゴシック" w:hAnsi="Arial" w:cs="Arial"/>
                <w:bCs/>
                <w:color w:val="000000"/>
                <w:szCs w:val="21"/>
              </w:rPr>
              <w:fldChar w:fldCharType="end"/>
            </w:r>
            <w:r w:rsidR="00AA76C6" w:rsidRPr="00E451D2">
              <w:rPr>
                <w:rFonts w:ascii="Arial" w:eastAsia="ＭＳ Ｐゴシック" w:hAnsi="Arial" w:cs="Arial"/>
                <w:bCs/>
                <w:color w:val="000000"/>
                <w:szCs w:val="21"/>
              </w:rPr>
              <w:t xml:space="preserve"> (</w:t>
            </w:r>
            <w:r w:rsidR="0076478F" w:rsidRPr="00E451D2">
              <w:rPr>
                <w:rFonts w:ascii="Arial" w:eastAsia="ＭＳ Ｐゴシック" w:hAnsi="Arial" w:cs="Arial"/>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_Ref112074407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noProof/>
                <w:color w:val="000000"/>
                <w:szCs w:val="21"/>
              </w:rPr>
              <w:t>22</w:t>
            </w:r>
            <w:r>
              <w:rPr>
                <w:rFonts w:ascii="Arial" w:eastAsia="ＭＳ Ｐゴシック" w:hAnsi="Arial" w:cs="Arial"/>
                <w:bCs/>
                <w:color w:val="000000"/>
                <w:szCs w:val="21"/>
              </w:rPr>
              <w:fldChar w:fldCharType="end"/>
            </w:r>
            <w:r w:rsidR="00AA76C6" w:rsidRPr="00E451D2">
              <w:rPr>
                <w:rFonts w:ascii="Arial" w:eastAsia="ＭＳ Ｐゴシック" w:hAnsi="Arial" w:cs="Arial"/>
                <w:bCs/>
                <w:color w:val="000000"/>
                <w:szCs w:val="21"/>
              </w:rPr>
              <w:t>)</w:t>
            </w:r>
          </w:p>
        </w:tc>
        <w:tc>
          <w:tcPr>
            <w:tcW w:w="1948" w:type="dxa"/>
            <w:tcBorders>
              <w:left w:val="single" w:sz="4" w:space="0" w:color="auto"/>
              <w:bottom w:val="single" w:sz="4" w:space="0" w:color="auto"/>
            </w:tcBorders>
          </w:tcPr>
          <w:p w14:paraId="48AB9AEE" w14:textId="0AEE5592" w:rsidR="0076478F" w:rsidRPr="00E451D2" w:rsidRDefault="006135F4" w:rsidP="00DC1D74">
            <w:pPr>
              <w:spacing w:line="240" w:lineRule="exact"/>
              <w:ind w:right="-1"/>
              <w:jc w:val="left"/>
              <w:rPr>
                <w:rFonts w:ascii="Arial" w:eastAsia="ＭＳ Ｐゴシック" w:hAnsi="Arial" w:cs="Arial"/>
                <w:bCs/>
                <w:color w:val="000000"/>
                <w:sz w:val="18"/>
                <w:szCs w:val="18"/>
              </w:rPr>
            </w:pPr>
            <w:r w:rsidRPr="00E451D2">
              <w:rPr>
                <w:rFonts w:ascii="Arial" w:eastAsia="ＭＳ Ｐゴシック" w:hAnsi="Arial" w:cs="Arial"/>
                <w:bCs/>
                <w:color w:val="000000"/>
                <w:sz w:val="18"/>
                <w:szCs w:val="18"/>
              </w:rPr>
              <w:t>“</w:t>
            </w:r>
            <w:r w:rsidRPr="00E451D2">
              <w:rPr>
                <w:rFonts w:ascii="Arial" w:eastAsia="ＭＳ Ｐゴシック" w:hAnsi="Arial" w:cs="Arial"/>
                <w:bCs/>
                <w:color w:val="000000"/>
                <w:sz w:val="18"/>
                <w:szCs w:val="18"/>
                <w:lang w:eastAsia="zh-CN"/>
              </w:rPr>
              <w:t>Institutional Review Board</w:t>
            </w:r>
            <w:r w:rsidRPr="00E451D2">
              <w:rPr>
                <w:rFonts w:ascii="Arial" w:eastAsia="ＭＳ Ｐゴシック" w:hAnsi="Arial" w:cs="Arial"/>
                <w:bCs/>
                <w:color w:val="000000"/>
                <w:sz w:val="18"/>
                <w:szCs w:val="18"/>
              </w:rPr>
              <w:t>”</w:t>
            </w:r>
          </w:p>
          <w:p w14:paraId="7A637ACB" w14:textId="77777777" w:rsidR="0076478F" w:rsidRPr="00E451D2" w:rsidRDefault="0076478F" w:rsidP="00DC1D74">
            <w:pPr>
              <w:spacing w:line="240" w:lineRule="exact"/>
              <w:ind w:right="-1"/>
              <w:jc w:val="left"/>
              <w:rPr>
                <w:rFonts w:ascii="Arial" w:eastAsia="ＭＳ Ｐゴシック" w:hAnsi="Arial" w:cs="Arial"/>
                <w:bCs/>
                <w:color w:val="000000"/>
                <w:sz w:val="18"/>
                <w:szCs w:val="18"/>
                <w:lang w:eastAsia="zh-CN"/>
              </w:rPr>
            </w:pPr>
            <w:r w:rsidRPr="00E451D2">
              <w:rPr>
                <w:rFonts w:ascii="Arial" w:eastAsia="ＭＳ Ｐゴシック" w:hAnsi="Arial" w:cs="Arial"/>
                <w:bCs/>
                <w:color w:val="000000"/>
                <w:sz w:val="18"/>
                <w:szCs w:val="18"/>
                <w:lang w:eastAsia="zh-CN"/>
              </w:rPr>
              <w:t>―</w:t>
            </w:r>
          </w:p>
        </w:tc>
      </w:tr>
      <w:tr w:rsidR="0076478F" w:rsidRPr="00E451D2" w14:paraId="7F5F2DC3" w14:textId="77777777" w:rsidTr="005A34EF">
        <w:trPr>
          <w:cantSplit/>
          <w:trHeight w:val="792"/>
        </w:trPr>
        <w:tc>
          <w:tcPr>
            <w:tcW w:w="1888" w:type="dxa"/>
            <w:tcBorders>
              <w:top w:val="single" w:sz="4" w:space="0" w:color="auto"/>
            </w:tcBorders>
          </w:tcPr>
          <w:p w14:paraId="793719EB" w14:textId="1792A38C" w:rsidR="0076478F" w:rsidRPr="00E451D2" w:rsidRDefault="00656F3F" w:rsidP="00A2375D">
            <w:pPr>
              <w:spacing w:line="240" w:lineRule="exact"/>
              <w:ind w:right="-1"/>
              <w:rPr>
                <w:rFonts w:ascii="Arial" w:eastAsia="ＭＳ Ｐゴシック" w:hAnsi="Arial" w:cs="Arial"/>
                <w:bCs/>
                <w:color w:val="000000"/>
                <w:szCs w:val="21"/>
              </w:rPr>
            </w:pPr>
            <w:r w:rsidRPr="00E451D2">
              <w:rPr>
                <w:rFonts w:ascii="Arial" w:eastAsia="ＭＳ Ｐゴシック" w:hAnsi="Arial" w:cs="Arial"/>
                <w:bCs/>
                <w:color w:val="000000"/>
                <w:szCs w:val="21"/>
              </w:rPr>
              <w:t>Article 51</w:t>
            </w:r>
            <w:r w:rsidR="0076478F" w:rsidRPr="00E451D2">
              <w:rPr>
                <w:rFonts w:ascii="Arial" w:eastAsia="ＭＳ Ｐゴシック" w:hAnsi="Arial" w:cs="Arial"/>
                <w:bCs/>
                <w:color w:val="000000"/>
                <w:szCs w:val="21"/>
              </w:rPr>
              <w:t xml:space="preserve"> 1-16</w:t>
            </w:r>
            <w:r w:rsidR="00AA76C6" w:rsidRPr="00E451D2">
              <w:rPr>
                <w:rFonts w:ascii="Arial" w:eastAsia="ＭＳ Ｐゴシック" w:hAnsi="Arial" w:cs="Arial"/>
                <w:bCs/>
                <w:color w:val="000000"/>
                <w:szCs w:val="21"/>
              </w:rPr>
              <w:t>)</w:t>
            </w:r>
          </w:p>
        </w:tc>
        <w:tc>
          <w:tcPr>
            <w:tcW w:w="851" w:type="dxa"/>
            <w:tcBorders>
              <w:top w:val="single" w:sz="4" w:space="0" w:color="auto"/>
              <w:right w:val="single" w:sz="4" w:space="0" w:color="auto"/>
            </w:tcBorders>
          </w:tcPr>
          <w:p w14:paraId="51EA3F03" w14:textId="5C09B338" w:rsidR="0076478F" w:rsidRPr="00E451D2" w:rsidRDefault="0076478F" w:rsidP="00A2375D">
            <w:pPr>
              <w:spacing w:line="240" w:lineRule="exact"/>
              <w:ind w:right="-1"/>
              <w:jc w:val="center"/>
              <w:rPr>
                <w:rFonts w:ascii="Arial" w:eastAsia="ＭＳ Ｐゴシック" w:hAnsi="Arial" w:cs="Arial"/>
                <w:bCs/>
                <w:color w:val="000000"/>
                <w:szCs w:val="21"/>
              </w:rPr>
            </w:pPr>
            <w:r w:rsidRPr="00E451D2">
              <w:rPr>
                <w:rFonts w:ascii="Arial" w:eastAsia="ＭＳ Ｐゴシック" w:hAnsi="Arial" w:cs="Arial"/>
                <w:bCs/>
                <w:color w:val="000000"/>
                <w:szCs w:val="21"/>
              </w:rPr>
              <w:t>1-</w:t>
            </w:r>
            <w:r w:rsidR="00AA76C6" w:rsidRPr="00E451D2">
              <w:rPr>
                <w:rFonts w:ascii="Arial" w:eastAsia="ＭＳ Ｐゴシック" w:hAnsi="Arial" w:cs="Arial"/>
                <w:bCs/>
                <w:color w:val="000000"/>
                <w:szCs w:val="21"/>
              </w:rPr>
              <w:t xml:space="preserve"> (</w:t>
            </w:r>
            <w:r w:rsidRPr="00E451D2">
              <w:rPr>
                <w:rFonts w:ascii="Arial" w:eastAsia="ＭＳ Ｐゴシック" w:hAnsi="Arial" w:cs="Arial"/>
                <w:bCs/>
                <w:color w:val="000000"/>
                <w:szCs w:val="21"/>
              </w:rPr>
              <w:t>16</w:t>
            </w:r>
            <w:r w:rsidR="00AA76C6" w:rsidRPr="00E451D2">
              <w:rPr>
                <w:rFonts w:ascii="Arial" w:eastAsia="ＭＳ Ｐゴシック" w:hAnsi="Arial" w:cs="Arial"/>
                <w:bCs/>
                <w:color w:val="000000"/>
                <w:szCs w:val="21"/>
              </w:rPr>
              <w:t>)</w:t>
            </w:r>
          </w:p>
          <w:p w14:paraId="22802CA2" w14:textId="77777777" w:rsidR="0076478F" w:rsidRPr="00E451D2" w:rsidRDefault="0076478F" w:rsidP="00A2375D">
            <w:pPr>
              <w:spacing w:line="240" w:lineRule="exact"/>
              <w:ind w:right="-1"/>
              <w:jc w:val="center"/>
              <w:rPr>
                <w:rFonts w:ascii="Arial" w:eastAsia="ＭＳ Ｐゴシック" w:hAnsi="Arial" w:cs="Arial"/>
                <w:bCs/>
                <w:color w:val="000000"/>
                <w:szCs w:val="21"/>
              </w:rPr>
            </w:pPr>
            <w:r w:rsidRPr="00E451D2">
              <w:rPr>
                <w:rFonts w:ascii="Arial" w:eastAsia="ＭＳ Ｐゴシック" w:hAnsi="Arial" w:cs="Arial"/>
                <w:bCs/>
                <w:color w:val="000000"/>
                <w:szCs w:val="21"/>
              </w:rPr>
              <w:t>5</w:t>
            </w:r>
          </w:p>
        </w:tc>
        <w:tc>
          <w:tcPr>
            <w:tcW w:w="3030" w:type="dxa"/>
            <w:tcBorders>
              <w:top w:val="single" w:sz="4" w:space="0" w:color="auto"/>
              <w:left w:val="single" w:sz="4" w:space="0" w:color="auto"/>
            </w:tcBorders>
          </w:tcPr>
          <w:p w14:paraId="2A3D14D3" w14:textId="4733D3BF" w:rsidR="0076478F" w:rsidRPr="00E451D2" w:rsidRDefault="003646C6" w:rsidP="00A2375D">
            <w:pPr>
              <w:spacing w:line="240" w:lineRule="exact"/>
              <w:ind w:right="-1"/>
              <w:jc w:val="left"/>
              <w:rPr>
                <w:rFonts w:ascii="Arial" w:eastAsia="ＭＳ Ｐゴシック" w:hAnsi="Arial" w:cs="Arial"/>
                <w:bCs/>
                <w:color w:val="000000"/>
                <w:sz w:val="18"/>
                <w:szCs w:val="18"/>
              </w:rPr>
            </w:pPr>
            <w:r w:rsidRPr="00D456E2">
              <w:rPr>
                <w:rStyle w:val="cf01"/>
                <w:rFonts w:ascii="Arial" w:hAnsi="Arial" w:cs="Arial" w:hint="default"/>
              </w:rPr>
              <w:t>Details of the expenses needed to be borne by subjects</w:t>
            </w:r>
          </w:p>
        </w:tc>
        <w:tc>
          <w:tcPr>
            <w:tcW w:w="1934" w:type="dxa"/>
            <w:tcBorders>
              <w:top w:val="single" w:sz="4" w:space="0" w:color="auto"/>
              <w:right w:val="single" w:sz="4" w:space="0" w:color="auto"/>
            </w:tcBorders>
          </w:tcPr>
          <w:p w14:paraId="0454B18E" w14:textId="22AACE45" w:rsidR="0076478F" w:rsidRPr="00E451D2" w:rsidRDefault="002B657C" w:rsidP="002B657C">
            <w:pPr>
              <w:spacing w:line="24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_Ref112074320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color w:val="000000"/>
                <w:szCs w:val="21"/>
              </w:rPr>
              <w:t>D-1</w:t>
            </w:r>
            <w:r>
              <w:rPr>
                <w:rFonts w:ascii="Arial" w:eastAsia="ＭＳ Ｐゴシック" w:hAnsi="Arial" w:cs="Arial"/>
                <w:bCs/>
                <w:color w:val="000000"/>
                <w:szCs w:val="21"/>
              </w:rPr>
              <w:fldChar w:fldCharType="end"/>
            </w:r>
            <w:r w:rsidR="00AA76C6" w:rsidRPr="00E451D2">
              <w:rPr>
                <w:rFonts w:ascii="Arial" w:eastAsia="ＭＳ Ｐゴシック" w:hAnsi="Arial" w:cs="Arial"/>
                <w:bCs/>
                <w:color w:val="000000"/>
                <w:szCs w:val="21"/>
              </w:rPr>
              <w:t xml:space="preserve"> (</w:t>
            </w:r>
            <w:r w:rsidR="0076478F" w:rsidRPr="00E451D2">
              <w:rPr>
                <w:rFonts w:ascii="Arial" w:eastAsia="ＭＳ Ｐゴシック" w:hAnsi="Arial" w:cs="Arial"/>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_Ref112074320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noProof/>
                <w:color w:val="000000"/>
                <w:szCs w:val="21"/>
              </w:rPr>
              <w:t>20</w:t>
            </w:r>
            <w:r>
              <w:rPr>
                <w:rFonts w:ascii="Arial" w:eastAsia="ＭＳ Ｐゴシック" w:hAnsi="Arial" w:cs="Arial"/>
                <w:bCs/>
                <w:color w:val="000000"/>
                <w:szCs w:val="21"/>
              </w:rPr>
              <w:fldChar w:fldCharType="end"/>
            </w:r>
            <w:r w:rsidR="00AA76C6" w:rsidRPr="00E451D2">
              <w:rPr>
                <w:rFonts w:ascii="Arial" w:eastAsia="ＭＳ Ｐゴシック" w:hAnsi="Arial" w:cs="Arial"/>
                <w:bCs/>
                <w:color w:val="000000"/>
                <w:szCs w:val="21"/>
              </w:rPr>
              <w:t>)</w:t>
            </w:r>
          </w:p>
        </w:tc>
        <w:tc>
          <w:tcPr>
            <w:tcW w:w="1948" w:type="dxa"/>
            <w:tcBorders>
              <w:top w:val="single" w:sz="4" w:space="0" w:color="auto"/>
              <w:left w:val="single" w:sz="4" w:space="0" w:color="auto"/>
            </w:tcBorders>
          </w:tcPr>
          <w:p w14:paraId="402C5254" w14:textId="07817980" w:rsidR="0076478F" w:rsidRPr="00E451D2" w:rsidRDefault="006B4443" w:rsidP="00DC1D74">
            <w:pPr>
              <w:spacing w:line="240" w:lineRule="exact"/>
              <w:ind w:right="-1"/>
              <w:jc w:val="left"/>
              <w:rPr>
                <w:rFonts w:ascii="Arial" w:eastAsia="ＭＳ Ｐゴシック" w:hAnsi="Arial" w:cs="Arial"/>
                <w:bCs/>
                <w:color w:val="000000"/>
                <w:sz w:val="18"/>
                <w:szCs w:val="18"/>
              </w:rPr>
            </w:pPr>
            <w:r w:rsidRPr="00E451D2">
              <w:rPr>
                <w:rFonts w:ascii="Arial" w:eastAsia="ＭＳ Ｐゴシック" w:hAnsi="Arial" w:cs="Arial"/>
                <w:bCs/>
                <w:color w:val="000000"/>
                <w:sz w:val="18"/>
                <w:szCs w:val="18"/>
              </w:rPr>
              <w:t>“</w:t>
            </w:r>
            <w:r w:rsidR="006135F4" w:rsidRPr="00E451D2">
              <w:rPr>
                <w:rFonts w:ascii="Arial" w:eastAsia="ＭＳ Ｐゴシック" w:hAnsi="Arial" w:cs="Arial"/>
                <w:bCs/>
                <w:color w:val="000000"/>
                <w:sz w:val="18"/>
                <w:szCs w:val="18"/>
              </w:rPr>
              <w:t>&lt;</w:t>
            </w:r>
            <w:r w:rsidRPr="00E451D2">
              <w:rPr>
                <w:rFonts w:ascii="Arial" w:eastAsia="ＭＳ Ｐゴシック" w:hAnsi="Arial" w:cs="Arial"/>
                <w:bCs/>
                <w:color w:val="000000"/>
                <w:sz w:val="18"/>
                <w:szCs w:val="18"/>
              </w:rPr>
              <w:t>C</w:t>
            </w:r>
            <w:r w:rsidR="006135F4" w:rsidRPr="00E451D2">
              <w:rPr>
                <w:rFonts w:ascii="Arial" w:eastAsia="ＭＳ Ｐゴシック" w:hAnsi="Arial" w:cs="Arial"/>
                <w:bCs/>
                <w:color w:val="000000"/>
                <w:sz w:val="18"/>
                <w:szCs w:val="18"/>
              </w:rPr>
              <w:t xml:space="preserve">osts to be </w:t>
            </w:r>
            <w:r w:rsidR="006933D2" w:rsidRPr="00E451D2">
              <w:rPr>
                <w:rFonts w:ascii="Arial" w:eastAsia="ＭＳ Ｐゴシック" w:hAnsi="Arial" w:cs="Arial"/>
                <w:bCs/>
                <w:color w:val="000000"/>
                <w:sz w:val="18"/>
                <w:szCs w:val="18"/>
              </w:rPr>
              <w:t>covered</w:t>
            </w:r>
            <w:r w:rsidR="006135F4" w:rsidRPr="00E451D2">
              <w:rPr>
                <w:rFonts w:ascii="Arial" w:eastAsia="ＭＳ Ｐゴシック" w:hAnsi="Arial" w:cs="Arial"/>
                <w:bCs/>
                <w:color w:val="000000"/>
                <w:sz w:val="18"/>
                <w:szCs w:val="18"/>
              </w:rPr>
              <w:t xml:space="preserve"> </w:t>
            </w:r>
            <w:r w:rsidR="003E0FAB" w:rsidRPr="00E451D2">
              <w:rPr>
                <w:rFonts w:ascii="Arial" w:eastAsia="ＭＳ Ｐゴシック" w:hAnsi="Arial" w:cs="Arial"/>
                <w:bCs/>
                <w:color w:val="000000"/>
                <w:sz w:val="18"/>
                <w:szCs w:val="18"/>
              </w:rPr>
              <w:t>by</w:t>
            </w:r>
            <w:r w:rsidR="00C135D5" w:rsidRPr="00E451D2">
              <w:rPr>
                <w:rFonts w:ascii="Arial" w:hAnsi="Arial" w:cs="Arial"/>
              </w:rPr>
              <w:t xml:space="preserve"> </w:t>
            </w:r>
            <w:r w:rsidR="00C135D5" w:rsidRPr="00E451D2">
              <w:rPr>
                <w:rFonts w:ascii="Arial" w:eastAsia="ＭＳ Ｐゴシック" w:hAnsi="Arial" w:cs="Arial"/>
                <w:bCs/>
                <w:color w:val="000000"/>
                <w:sz w:val="18"/>
                <w:szCs w:val="18"/>
              </w:rPr>
              <w:t>health insurance&gt;</w:t>
            </w:r>
            <w:r w:rsidR="003E0FAB" w:rsidRPr="00E451D2">
              <w:rPr>
                <w:rFonts w:ascii="Arial" w:eastAsia="ＭＳ Ｐゴシック" w:hAnsi="Arial" w:cs="Arial"/>
                <w:bCs/>
                <w:color w:val="000000"/>
                <w:sz w:val="18"/>
                <w:szCs w:val="18"/>
              </w:rPr>
              <w:t xml:space="preserve"> </w:t>
            </w:r>
            <w:r w:rsidR="00C135D5" w:rsidRPr="00E451D2">
              <w:rPr>
                <w:rFonts w:ascii="Arial" w:eastAsia="ＭＳ Ｐゴシック" w:hAnsi="Arial" w:cs="Arial"/>
                <w:bCs/>
                <w:color w:val="000000"/>
                <w:sz w:val="18"/>
                <w:szCs w:val="18"/>
              </w:rPr>
              <w:t>You will be responsible for the copayment</w:t>
            </w:r>
            <w:r w:rsidRPr="00E451D2">
              <w:rPr>
                <w:rFonts w:ascii="Arial" w:eastAsia="ＭＳ Ｐゴシック" w:hAnsi="Arial" w:cs="Arial"/>
                <w:bCs/>
                <w:color w:val="000000"/>
                <w:sz w:val="18"/>
                <w:szCs w:val="18"/>
              </w:rPr>
              <w:t xml:space="preserve">” </w:t>
            </w:r>
            <w:r w:rsidR="000C5FA2">
              <w:rPr>
                <w:rFonts w:ascii="Arial" w:eastAsia="ＭＳ Ｐゴシック" w:hAnsi="Arial" w:cs="Arial"/>
                <w:bCs/>
                <w:color w:val="000000"/>
                <w:sz w:val="18"/>
                <w:szCs w:val="18"/>
              </w:rPr>
              <w:t xml:space="preserve">listed </w:t>
            </w:r>
            <w:r w:rsidR="00C135D5" w:rsidRPr="00E451D2">
              <w:rPr>
                <w:rFonts w:ascii="Arial" w:eastAsia="ＭＳ Ｐゴシック" w:hAnsi="Arial" w:cs="Arial"/>
                <w:bCs/>
                <w:color w:val="000000"/>
                <w:sz w:val="18"/>
                <w:szCs w:val="18"/>
              </w:rPr>
              <w:t>in the table</w:t>
            </w:r>
            <w:r w:rsidR="000C5FA2">
              <w:rPr>
                <w:rFonts w:ascii="Arial" w:eastAsia="ＭＳ Ｐゴシック" w:hAnsi="Arial" w:cs="Arial"/>
                <w:bCs/>
                <w:color w:val="000000"/>
                <w:sz w:val="18"/>
                <w:szCs w:val="18"/>
              </w:rPr>
              <w:t>.</w:t>
            </w:r>
          </w:p>
        </w:tc>
      </w:tr>
      <w:tr w:rsidR="0076478F" w:rsidRPr="00E451D2" w14:paraId="799482B1" w14:textId="77777777" w:rsidTr="005A34EF">
        <w:trPr>
          <w:cantSplit/>
          <w:trHeight w:val="307"/>
        </w:trPr>
        <w:tc>
          <w:tcPr>
            <w:tcW w:w="1888" w:type="dxa"/>
          </w:tcPr>
          <w:p w14:paraId="016B9C76" w14:textId="0FFC4119" w:rsidR="0076478F" w:rsidRPr="00E451D2" w:rsidRDefault="00656F3F" w:rsidP="00A2375D">
            <w:pPr>
              <w:spacing w:line="240" w:lineRule="exact"/>
              <w:ind w:right="-1"/>
              <w:rPr>
                <w:rFonts w:ascii="Arial" w:eastAsia="ＭＳ Ｐゴシック" w:hAnsi="Arial" w:cs="Arial"/>
                <w:bCs/>
                <w:color w:val="000000"/>
                <w:szCs w:val="21"/>
              </w:rPr>
            </w:pPr>
            <w:r w:rsidRPr="00E451D2">
              <w:rPr>
                <w:rFonts w:ascii="Arial" w:eastAsia="ＭＳ Ｐゴシック" w:hAnsi="Arial" w:cs="Arial"/>
                <w:bCs/>
                <w:color w:val="000000"/>
                <w:szCs w:val="21"/>
              </w:rPr>
              <w:t>Article 51</w:t>
            </w:r>
            <w:r w:rsidR="0076478F" w:rsidRPr="00E451D2">
              <w:rPr>
                <w:rFonts w:ascii="Arial" w:eastAsia="ＭＳ Ｐゴシック" w:hAnsi="Arial" w:cs="Arial"/>
                <w:bCs/>
                <w:color w:val="000000"/>
                <w:szCs w:val="21"/>
              </w:rPr>
              <w:t xml:space="preserve"> 1-17</w:t>
            </w:r>
            <w:r w:rsidR="00AA76C6" w:rsidRPr="00E451D2">
              <w:rPr>
                <w:rFonts w:ascii="Arial" w:eastAsia="ＭＳ Ｐゴシック" w:hAnsi="Arial" w:cs="Arial"/>
                <w:bCs/>
                <w:color w:val="000000"/>
                <w:szCs w:val="21"/>
              </w:rPr>
              <w:t>)</w:t>
            </w:r>
          </w:p>
        </w:tc>
        <w:tc>
          <w:tcPr>
            <w:tcW w:w="851" w:type="dxa"/>
            <w:tcBorders>
              <w:right w:val="single" w:sz="4" w:space="0" w:color="auto"/>
            </w:tcBorders>
          </w:tcPr>
          <w:p w14:paraId="185E0FD8" w14:textId="28A6778A" w:rsidR="0076478F" w:rsidRPr="00E451D2" w:rsidRDefault="0076478F" w:rsidP="00A2375D">
            <w:pPr>
              <w:spacing w:line="240" w:lineRule="exact"/>
              <w:ind w:right="-1"/>
              <w:jc w:val="center"/>
              <w:rPr>
                <w:rFonts w:ascii="Arial" w:eastAsia="ＭＳ Ｐゴシック" w:hAnsi="Arial" w:cs="Arial"/>
                <w:bCs/>
                <w:color w:val="000000"/>
                <w:szCs w:val="21"/>
              </w:rPr>
            </w:pPr>
            <w:r w:rsidRPr="00E451D2">
              <w:rPr>
                <w:rFonts w:ascii="Arial" w:eastAsia="ＭＳ Ｐゴシック" w:hAnsi="Arial" w:cs="Arial"/>
                <w:bCs/>
                <w:color w:val="000000"/>
                <w:szCs w:val="21"/>
              </w:rPr>
              <w:t>1-</w:t>
            </w:r>
            <w:r w:rsidR="00AA76C6" w:rsidRPr="00E451D2">
              <w:rPr>
                <w:rFonts w:ascii="Arial" w:eastAsia="ＭＳ Ｐゴシック" w:hAnsi="Arial" w:cs="Arial"/>
                <w:bCs/>
                <w:color w:val="000000"/>
                <w:szCs w:val="21"/>
              </w:rPr>
              <w:t xml:space="preserve"> (</w:t>
            </w:r>
            <w:r w:rsidRPr="00E451D2">
              <w:rPr>
                <w:rFonts w:ascii="Arial" w:eastAsia="ＭＳ Ｐゴシック" w:hAnsi="Arial" w:cs="Arial"/>
                <w:bCs/>
                <w:color w:val="000000"/>
                <w:szCs w:val="21"/>
              </w:rPr>
              <w:t>13</w:t>
            </w:r>
            <w:r w:rsidR="00AA76C6" w:rsidRPr="00E451D2">
              <w:rPr>
                <w:rFonts w:ascii="Arial" w:eastAsia="ＭＳ Ｐゴシック" w:hAnsi="Arial" w:cs="Arial"/>
                <w:bCs/>
                <w:color w:val="000000"/>
                <w:szCs w:val="21"/>
              </w:rPr>
              <w:t>)</w:t>
            </w:r>
          </w:p>
          <w:p w14:paraId="6B92950E" w14:textId="77777777" w:rsidR="0076478F" w:rsidRPr="00E451D2" w:rsidRDefault="0076478F" w:rsidP="00A2375D">
            <w:pPr>
              <w:spacing w:line="240" w:lineRule="exact"/>
              <w:ind w:right="-1"/>
              <w:jc w:val="center"/>
              <w:rPr>
                <w:rFonts w:ascii="Arial" w:eastAsia="ＭＳ Ｐゴシック" w:hAnsi="Arial" w:cs="Arial"/>
                <w:bCs/>
                <w:color w:val="000000"/>
                <w:szCs w:val="21"/>
              </w:rPr>
            </w:pPr>
            <w:r w:rsidRPr="00E451D2">
              <w:rPr>
                <w:rFonts w:ascii="Arial" w:eastAsia="ＭＳ Ｐゴシック" w:hAnsi="Arial" w:cs="Arial"/>
                <w:bCs/>
                <w:color w:val="000000"/>
                <w:szCs w:val="21"/>
              </w:rPr>
              <w:t>5</w:t>
            </w:r>
          </w:p>
        </w:tc>
        <w:tc>
          <w:tcPr>
            <w:tcW w:w="3030" w:type="dxa"/>
            <w:tcBorders>
              <w:left w:val="single" w:sz="4" w:space="0" w:color="auto"/>
            </w:tcBorders>
          </w:tcPr>
          <w:p w14:paraId="716D1948" w14:textId="2A4F2733" w:rsidR="0076478F" w:rsidRPr="00E451D2" w:rsidRDefault="00A34DE4" w:rsidP="00A2375D">
            <w:pPr>
              <w:spacing w:line="24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 xml:space="preserve">Planned </w:t>
            </w:r>
            <w:r w:rsidR="005A34EF" w:rsidRPr="00E451D2">
              <w:rPr>
                <w:rFonts w:ascii="Arial" w:eastAsia="ＭＳ Ｐゴシック" w:hAnsi="Arial" w:cs="Arial"/>
                <w:bCs/>
                <w:color w:val="000000"/>
                <w:sz w:val="18"/>
                <w:szCs w:val="18"/>
              </w:rPr>
              <w:t>number of subjects in the study</w:t>
            </w:r>
          </w:p>
        </w:tc>
        <w:tc>
          <w:tcPr>
            <w:tcW w:w="1934" w:type="dxa"/>
            <w:tcBorders>
              <w:right w:val="single" w:sz="4" w:space="0" w:color="auto"/>
            </w:tcBorders>
          </w:tcPr>
          <w:p w14:paraId="016FC3A4" w14:textId="0DB7F6F3" w:rsidR="0076478F" w:rsidRPr="00E451D2" w:rsidRDefault="002B657C" w:rsidP="00A2375D">
            <w:pPr>
              <w:spacing w:line="24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_Ref171698473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sidRPr="00E451D2">
              <w:rPr>
                <w:rFonts w:ascii="Arial" w:eastAsia="ＭＳ Ｐゴシック" w:hAnsi="Arial" w:cs="Arial"/>
                <w:bCs/>
                <w:color w:val="000000"/>
                <w:szCs w:val="21"/>
              </w:rPr>
              <w:t xml:space="preserve"> (P.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_Ref171698471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sidRPr="00E451D2">
              <w:rPr>
                <w:rFonts w:ascii="Arial" w:eastAsia="ＭＳ Ｐゴシック" w:hAnsi="Arial" w:cs="Arial"/>
                <w:bCs/>
                <w:color w:val="000000"/>
                <w:szCs w:val="21"/>
              </w:rPr>
              <w:t>)</w:t>
            </w:r>
          </w:p>
          <w:p w14:paraId="37B10E05" w14:textId="65897F7F" w:rsidR="0076478F" w:rsidRPr="00E451D2" w:rsidRDefault="002B657C" w:rsidP="00A2375D">
            <w:pPr>
              <w:spacing w:line="24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_Ref171698474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sidRPr="00E451D2">
              <w:rPr>
                <w:rFonts w:ascii="Arial" w:eastAsia="ＭＳ Ｐゴシック" w:hAnsi="Arial" w:cs="Arial"/>
                <w:bCs/>
                <w:color w:val="000000"/>
                <w:szCs w:val="21"/>
              </w:rPr>
              <w:t xml:space="preserve"> (P.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_Ref171698472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noProof/>
                <w:color w:val="000000"/>
                <w:szCs w:val="21"/>
              </w:rPr>
              <w:t>9</w:t>
            </w:r>
            <w:r>
              <w:rPr>
                <w:rFonts w:ascii="Arial" w:eastAsia="ＭＳ Ｐゴシック" w:hAnsi="Arial" w:cs="Arial"/>
                <w:bCs/>
                <w:color w:val="000000"/>
                <w:szCs w:val="21"/>
              </w:rPr>
              <w:fldChar w:fldCharType="end"/>
            </w:r>
            <w:r w:rsidRPr="00E451D2">
              <w:rPr>
                <w:rFonts w:ascii="Arial" w:eastAsia="ＭＳ Ｐゴシック" w:hAnsi="Arial" w:cs="Arial"/>
                <w:bCs/>
                <w:color w:val="000000"/>
                <w:szCs w:val="21"/>
              </w:rPr>
              <w:t>)</w:t>
            </w:r>
          </w:p>
        </w:tc>
        <w:tc>
          <w:tcPr>
            <w:tcW w:w="1948" w:type="dxa"/>
            <w:tcBorders>
              <w:left w:val="single" w:sz="4" w:space="0" w:color="auto"/>
            </w:tcBorders>
          </w:tcPr>
          <w:p w14:paraId="1E73AC70" w14:textId="399F8DB8" w:rsidR="0076478F" w:rsidRPr="00E451D2" w:rsidRDefault="006B4443" w:rsidP="00DC1D74">
            <w:pPr>
              <w:spacing w:line="240" w:lineRule="exact"/>
              <w:ind w:right="-1"/>
              <w:jc w:val="left"/>
              <w:rPr>
                <w:rFonts w:ascii="Arial" w:eastAsia="ＭＳ Ｐゴシック" w:hAnsi="Arial" w:cs="Arial"/>
                <w:bCs/>
                <w:color w:val="000000"/>
                <w:sz w:val="18"/>
                <w:szCs w:val="18"/>
              </w:rPr>
            </w:pPr>
            <w:r w:rsidRPr="00E451D2">
              <w:rPr>
                <w:rFonts w:ascii="Arial" w:eastAsia="ＭＳ Ｐゴシック" w:hAnsi="Arial" w:cs="Arial"/>
                <w:bCs/>
                <w:color w:val="000000"/>
                <w:sz w:val="18"/>
                <w:szCs w:val="18"/>
              </w:rPr>
              <w:t>“</w:t>
            </w:r>
            <w:r w:rsidR="00A34DE4">
              <w:rPr>
                <w:rFonts w:ascii="Arial" w:eastAsia="ＭＳ Ｐゴシック" w:hAnsi="Arial" w:cs="Arial" w:hint="eastAsia"/>
                <w:bCs/>
                <w:color w:val="000000"/>
                <w:sz w:val="18"/>
                <w:szCs w:val="18"/>
              </w:rPr>
              <w:t xml:space="preserve">Planned </w:t>
            </w:r>
            <w:r w:rsidRPr="00E451D2">
              <w:rPr>
                <w:rFonts w:ascii="Arial" w:eastAsia="ＭＳ Ｐゴシック" w:hAnsi="Arial" w:cs="Arial"/>
                <w:bCs/>
                <w:color w:val="000000"/>
                <w:sz w:val="18"/>
                <w:szCs w:val="18"/>
              </w:rPr>
              <w:t>number of participants”</w:t>
            </w:r>
          </w:p>
          <w:p w14:paraId="56AB02BA" w14:textId="77777777" w:rsidR="0076478F" w:rsidRPr="00E451D2" w:rsidRDefault="0076478F" w:rsidP="00DC1D74">
            <w:pPr>
              <w:spacing w:line="240" w:lineRule="exact"/>
              <w:ind w:right="-1"/>
              <w:jc w:val="left"/>
              <w:rPr>
                <w:rFonts w:ascii="Arial" w:eastAsia="ＭＳ Ｐゴシック" w:hAnsi="Arial" w:cs="Arial"/>
                <w:bCs/>
                <w:color w:val="000000"/>
                <w:sz w:val="18"/>
                <w:szCs w:val="18"/>
              </w:rPr>
            </w:pPr>
            <w:r w:rsidRPr="00E451D2">
              <w:rPr>
                <w:rFonts w:ascii="Arial" w:eastAsia="ＭＳ Ｐゴシック" w:hAnsi="Arial" w:cs="Arial"/>
                <w:bCs/>
                <w:color w:val="000000"/>
                <w:sz w:val="18"/>
                <w:szCs w:val="18"/>
              </w:rPr>
              <w:t>―</w:t>
            </w:r>
          </w:p>
        </w:tc>
      </w:tr>
      <w:tr w:rsidR="0076478F" w:rsidRPr="00E451D2" w14:paraId="101DFE8E" w14:textId="77777777" w:rsidTr="005A34EF">
        <w:trPr>
          <w:cantSplit/>
          <w:trHeight w:val="307"/>
        </w:trPr>
        <w:tc>
          <w:tcPr>
            <w:tcW w:w="1888" w:type="dxa"/>
          </w:tcPr>
          <w:p w14:paraId="5166BA6F" w14:textId="14D3FA5B" w:rsidR="0076478F" w:rsidRPr="00E451D2" w:rsidRDefault="00656F3F" w:rsidP="00A2375D">
            <w:pPr>
              <w:spacing w:line="240" w:lineRule="exact"/>
              <w:ind w:right="-1"/>
              <w:rPr>
                <w:rFonts w:ascii="Arial" w:eastAsia="ＭＳ Ｐゴシック" w:hAnsi="Arial" w:cs="Arial"/>
                <w:bCs/>
                <w:color w:val="000000"/>
                <w:szCs w:val="21"/>
              </w:rPr>
            </w:pPr>
            <w:r w:rsidRPr="00E451D2">
              <w:rPr>
                <w:rFonts w:ascii="Arial" w:eastAsia="ＭＳ Ｐゴシック" w:hAnsi="Arial" w:cs="Arial"/>
                <w:bCs/>
                <w:color w:val="000000"/>
                <w:szCs w:val="21"/>
              </w:rPr>
              <w:t>Article 51</w:t>
            </w:r>
            <w:r w:rsidR="0076478F" w:rsidRPr="00E451D2">
              <w:rPr>
                <w:rFonts w:ascii="Arial" w:eastAsia="ＭＳ Ｐゴシック" w:hAnsi="Arial" w:cs="Arial"/>
                <w:bCs/>
                <w:color w:val="000000"/>
                <w:szCs w:val="21"/>
              </w:rPr>
              <w:t xml:space="preserve"> 1-17</w:t>
            </w:r>
            <w:r w:rsidR="00AA76C6" w:rsidRPr="00E451D2">
              <w:rPr>
                <w:rFonts w:ascii="Arial" w:eastAsia="ＭＳ Ｐゴシック" w:hAnsi="Arial" w:cs="Arial"/>
                <w:bCs/>
                <w:color w:val="000000"/>
                <w:szCs w:val="21"/>
              </w:rPr>
              <w:t>)</w:t>
            </w:r>
          </w:p>
        </w:tc>
        <w:tc>
          <w:tcPr>
            <w:tcW w:w="851" w:type="dxa"/>
            <w:tcBorders>
              <w:right w:val="single" w:sz="4" w:space="0" w:color="auto"/>
            </w:tcBorders>
          </w:tcPr>
          <w:p w14:paraId="6D0B1128" w14:textId="3E802A09" w:rsidR="0076478F" w:rsidRPr="00E451D2" w:rsidRDefault="0076478F" w:rsidP="00A2375D">
            <w:pPr>
              <w:spacing w:line="240" w:lineRule="exact"/>
              <w:ind w:right="-1"/>
              <w:jc w:val="center"/>
              <w:rPr>
                <w:rFonts w:ascii="Arial" w:eastAsia="ＭＳ Ｐゴシック" w:hAnsi="Arial" w:cs="Arial"/>
                <w:bCs/>
                <w:color w:val="000000"/>
                <w:szCs w:val="21"/>
              </w:rPr>
            </w:pPr>
            <w:r w:rsidRPr="00E451D2">
              <w:rPr>
                <w:rFonts w:ascii="Arial" w:eastAsia="ＭＳ Ｐゴシック" w:hAnsi="Arial" w:cs="Arial"/>
                <w:bCs/>
                <w:color w:val="000000"/>
                <w:szCs w:val="21"/>
              </w:rPr>
              <w:t>1-</w:t>
            </w:r>
            <w:r w:rsidR="00AA76C6" w:rsidRPr="00E451D2">
              <w:rPr>
                <w:rFonts w:ascii="Arial" w:eastAsia="ＭＳ Ｐゴシック" w:hAnsi="Arial" w:cs="Arial"/>
                <w:bCs/>
                <w:color w:val="000000"/>
                <w:szCs w:val="21"/>
              </w:rPr>
              <w:t xml:space="preserve"> (</w:t>
            </w:r>
            <w:r w:rsidRPr="00E451D2">
              <w:rPr>
                <w:rFonts w:ascii="Arial" w:eastAsia="ＭＳ Ｐゴシック" w:hAnsi="Arial" w:cs="Arial"/>
                <w:bCs/>
                <w:color w:val="000000"/>
                <w:szCs w:val="21"/>
              </w:rPr>
              <w:t>14</w:t>
            </w:r>
            <w:r w:rsidR="00AA76C6" w:rsidRPr="00E451D2">
              <w:rPr>
                <w:rFonts w:ascii="Arial" w:eastAsia="ＭＳ Ｐゴシック" w:hAnsi="Arial" w:cs="Arial"/>
                <w:bCs/>
                <w:color w:val="000000"/>
                <w:szCs w:val="21"/>
              </w:rPr>
              <w:t>)</w:t>
            </w:r>
          </w:p>
          <w:p w14:paraId="5C9E2DC1" w14:textId="77777777" w:rsidR="0076478F" w:rsidRPr="00E451D2" w:rsidRDefault="0076478F" w:rsidP="00A2375D">
            <w:pPr>
              <w:spacing w:line="240" w:lineRule="exact"/>
              <w:ind w:right="-1"/>
              <w:jc w:val="center"/>
              <w:rPr>
                <w:rFonts w:ascii="Arial" w:eastAsia="ＭＳ Ｐゴシック" w:hAnsi="Arial" w:cs="Arial"/>
                <w:bCs/>
                <w:color w:val="000000"/>
                <w:szCs w:val="21"/>
              </w:rPr>
            </w:pPr>
            <w:r w:rsidRPr="00E451D2">
              <w:rPr>
                <w:rFonts w:ascii="Arial" w:eastAsia="ＭＳ Ｐゴシック" w:hAnsi="Arial" w:cs="Arial"/>
                <w:bCs/>
                <w:color w:val="000000"/>
                <w:szCs w:val="21"/>
              </w:rPr>
              <w:t>5</w:t>
            </w:r>
          </w:p>
        </w:tc>
        <w:tc>
          <w:tcPr>
            <w:tcW w:w="3030" w:type="dxa"/>
            <w:tcBorders>
              <w:left w:val="single" w:sz="4" w:space="0" w:color="auto"/>
            </w:tcBorders>
          </w:tcPr>
          <w:p w14:paraId="3B4E39A1" w14:textId="170A58B4" w:rsidR="0076478F" w:rsidRPr="00E451D2" w:rsidRDefault="005A34EF" w:rsidP="00A2375D">
            <w:pPr>
              <w:spacing w:line="240" w:lineRule="exact"/>
              <w:ind w:right="-1"/>
              <w:jc w:val="left"/>
              <w:rPr>
                <w:rFonts w:ascii="Arial" w:eastAsia="ＭＳ Ｐゴシック" w:hAnsi="Arial" w:cs="Arial"/>
                <w:bCs/>
                <w:color w:val="000000"/>
                <w:sz w:val="18"/>
                <w:szCs w:val="18"/>
              </w:rPr>
            </w:pPr>
            <w:r w:rsidRPr="00E451D2">
              <w:rPr>
                <w:rFonts w:ascii="Arial" w:eastAsia="ＭＳ Ｐゴシック" w:hAnsi="Arial" w:cs="Arial"/>
                <w:bCs/>
                <w:color w:val="000000"/>
                <w:sz w:val="18"/>
                <w:szCs w:val="18"/>
              </w:rPr>
              <w:t xml:space="preserve">Prompt notification </w:t>
            </w:r>
            <w:r w:rsidR="000C5FA2">
              <w:rPr>
                <w:rFonts w:ascii="Arial" w:eastAsia="ＭＳ Ｐゴシック" w:hAnsi="Arial" w:cs="Arial"/>
                <w:bCs/>
                <w:color w:val="000000"/>
                <w:sz w:val="18"/>
                <w:szCs w:val="18"/>
              </w:rPr>
              <w:t>of</w:t>
            </w:r>
            <w:r w:rsidRPr="00E451D2">
              <w:rPr>
                <w:rFonts w:ascii="Arial" w:eastAsia="ＭＳ Ｐゴシック" w:hAnsi="Arial" w:cs="Arial"/>
                <w:bCs/>
                <w:color w:val="000000"/>
                <w:sz w:val="18"/>
                <w:szCs w:val="18"/>
              </w:rPr>
              <w:t xml:space="preserve"> subjects or their legal representatives when information that may affect</w:t>
            </w:r>
            <w:r w:rsidR="000C5FA2">
              <w:rPr>
                <w:rFonts w:ascii="Arial" w:eastAsia="ＭＳ Ｐゴシック" w:hAnsi="Arial" w:cs="Arial"/>
                <w:bCs/>
                <w:color w:val="000000"/>
                <w:sz w:val="18"/>
                <w:szCs w:val="18"/>
              </w:rPr>
              <w:t xml:space="preserve"> the willingness of </w:t>
            </w:r>
            <w:r w:rsidRPr="00E451D2">
              <w:rPr>
                <w:rFonts w:ascii="Arial" w:eastAsia="ＭＳ Ｐゴシック" w:hAnsi="Arial" w:cs="Arial"/>
                <w:bCs/>
                <w:color w:val="000000"/>
                <w:sz w:val="18"/>
                <w:szCs w:val="18"/>
              </w:rPr>
              <w:t>subjects or their legal representatives</w:t>
            </w:r>
            <w:r w:rsidR="000C5FA2">
              <w:rPr>
                <w:rFonts w:ascii="Arial" w:eastAsia="ＭＳ Ｐゴシック" w:hAnsi="Arial" w:cs="Arial"/>
                <w:bCs/>
                <w:color w:val="000000"/>
                <w:sz w:val="18"/>
                <w:szCs w:val="18"/>
              </w:rPr>
              <w:t xml:space="preserve"> </w:t>
            </w:r>
            <w:r w:rsidRPr="00E451D2">
              <w:rPr>
                <w:rFonts w:ascii="Arial" w:eastAsia="ＭＳ Ｐゴシック" w:hAnsi="Arial" w:cs="Arial"/>
                <w:bCs/>
                <w:color w:val="000000"/>
                <w:sz w:val="18"/>
                <w:szCs w:val="18"/>
              </w:rPr>
              <w:t xml:space="preserve">to continue </w:t>
            </w:r>
            <w:r w:rsidR="00E77A73">
              <w:rPr>
                <w:rFonts w:ascii="Arial" w:eastAsia="ＭＳ Ｐゴシック" w:hAnsi="Arial" w:cs="Arial" w:hint="eastAsia"/>
                <w:bCs/>
                <w:color w:val="000000"/>
                <w:sz w:val="18"/>
                <w:szCs w:val="18"/>
              </w:rPr>
              <w:t>participation</w:t>
            </w:r>
            <w:r w:rsidRPr="00E451D2">
              <w:rPr>
                <w:rFonts w:ascii="Arial" w:eastAsia="ＭＳ Ｐゴシック" w:hAnsi="Arial" w:cs="Arial"/>
                <w:bCs/>
                <w:color w:val="000000"/>
                <w:sz w:val="18"/>
                <w:szCs w:val="18"/>
              </w:rPr>
              <w:t xml:space="preserve"> in the study is obtained</w:t>
            </w:r>
          </w:p>
        </w:tc>
        <w:tc>
          <w:tcPr>
            <w:tcW w:w="1934" w:type="dxa"/>
            <w:tcBorders>
              <w:right w:val="single" w:sz="4" w:space="0" w:color="auto"/>
            </w:tcBorders>
          </w:tcPr>
          <w:p w14:paraId="43059A46" w14:textId="66ED2651" w:rsidR="0076478F" w:rsidRPr="00E451D2" w:rsidRDefault="002B657C" w:rsidP="002B657C">
            <w:pPr>
              <w:spacing w:line="24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_Ref171698492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color w:val="000000"/>
                <w:szCs w:val="21"/>
              </w:rPr>
              <w:t>B-2-2</w:t>
            </w:r>
            <w:r>
              <w:rPr>
                <w:rFonts w:ascii="Arial" w:eastAsia="ＭＳ Ｐゴシック" w:hAnsi="Arial" w:cs="Arial"/>
                <w:bCs/>
                <w:color w:val="000000"/>
                <w:szCs w:val="21"/>
              </w:rPr>
              <w:fldChar w:fldCharType="end"/>
            </w:r>
            <w:r w:rsidR="00AA76C6" w:rsidRPr="00E451D2">
              <w:rPr>
                <w:rFonts w:ascii="Arial" w:eastAsia="ＭＳ Ｐゴシック" w:hAnsi="Arial" w:cs="Arial"/>
                <w:bCs/>
                <w:color w:val="000000"/>
                <w:szCs w:val="21"/>
              </w:rPr>
              <w:t xml:space="preserve"> (</w:t>
            </w:r>
            <w:r w:rsidR="0076478F" w:rsidRPr="00E451D2">
              <w:rPr>
                <w:rFonts w:ascii="Arial" w:eastAsia="ＭＳ Ｐゴシック" w:hAnsi="Arial" w:cs="Arial"/>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_Ref171698491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noProof/>
                <w:color w:val="000000"/>
                <w:szCs w:val="21"/>
              </w:rPr>
              <w:t>7</w:t>
            </w:r>
            <w:r>
              <w:rPr>
                <w:rFonts w:ascii="Arial" w:eastAsia="ＭＳ Ｐゴシック" w:hAnsi="Arial" w:cs="Arial"/>
                <w:bCs/>
                <w:color w:val="000000"/>
                <w:szCs w:val="21"/>
              </w:rPr>
              <w:fldChar w:fldCharType="end"/>
            </w:r>
            <w:r w:rsidR="00AA76C6" w:rsidRPr="00E451D2">
              <w:rPr>
                <w:rFonts w:ascii="Arial" w:eastAsia="ＭＳ Ｐゴシック" w:hAnsi="Arial" w:cs="Arial"/>
                <w:bCs/>
                <w:color w:val="000000"/>
                <w:szCs w:val="21"/>
              </w:rPr>
              <w:t>)</w:t>
            </w:r>
          </w:p>
        </w:tc>
        <w:tc>
          <w:tcPr>
            <w:tcW w:w="1948" w:type="dxa"/>
            <w:tcBorders>
              <w:left w:val="single" w:sz="4" w:space="0" w:color="auto"/>
            </w:tcBorders>
          </w:tcPr>
          <w:p w14:paraId="48FC3F87" w14:textId="77777777" w:rsidR="0076478F" w:rsidRPr="00E451D2" w:rsidRDefault="0076478F" w:rsidP="00DC1D74">
            <w:pPr>
              <w:spacing w:line="240" w:lineRule="exact"/>
              <w:ind w:right="-1"/>
              <w:jc w:val="left"/>
              <w:rPr>
                <w:rFonts w:ascii="Arial" w:eastAsia="ＭＳ Ｐゴシック" w:hAnsi="Arial" w:cs="Arial"/>
                <w:bCs/>
                <w:color w:val="000000"/>
                <w:sz w:val="18"/>
                <w:szCs w:val="18"/>
              </w:rPr>
            </w:pPr>
            <w:r w:rsidRPr="00E451D2">
              <w:rPr>
                <w:rFonts w:ascii="Arial" w:eastAsia="ＭＳ Ｐゴシック" w:hAnsi="Arial" w:cs="Arial"/>
                <w:bCs/>
                <w:color w:val="000000"/>
                <w:sz w:val="18"/>
                <w:szCs w:val="18"/>
              </w:rPr>
              <w:t>―</w:t>
            </w:r>
          </w:p>
        </w:tc>
      </w:tr>
      <w:tr w:rsidR="0076478F" w:rsidRPr="00E451D2" w14:paraId="27575F1A" w14:textId="77777777" w:rsidTr="005A34EF">
        <w:trPr>
          <w:cantSplit/>
          <w:trHeight w:val="307"/>
        </w:trPr>
        <w:tc>
          <w:tcPr>
            <w:tcW w:w="1888" w:type="dxa"/>
          </w:tcPr>
          <w:p w14:paraId="69BB3F43" w14:textId="3C8965E7" w:rsidR="0076478F" w:rsidRPr="00E451D2" w:rsidRDefault="00656F3F" w:rsidP="00A2375D">
            <w:pPr>
              <w:spacing w:line="240" w:lineRule="exact"/>
              <w:ind w:right="-1"/>
              <w:rPr>
                <w:rFonts w:ascii="Arial" w:eastAsia="ＭＳ Ｐゴシック" w:hAnsi="Arial" w:cs="Arial"/>
                <w:bCs/>
                <w:color w:val="000000"/>
                <w:szCs w:val="21"/>
              </w:rPr>
            </w:pPr>
            <w:r w:rsidRPr="00E451D2">
              <w:rPr>
                <w:rFonts w:ascii="Arial" w:eastAsia="ＭＳ Ｐゴシック" w:hAnsi="Arial" w:cs="Arial"/>
                <w:bCs/>
                <w:color w:val="000000"/>
                <w:szCs w:val="21"/>
              </w:rPr>
              <w:t>Article 51</w:t>
            </w:r>
            <w:r w:rsidR="0076478F" w:rsidRPr="00E451D2">
              <w:rPr>
                <w:rFonts w:ascii="Arial" w:eastAsia="ＭＳ Ｐゴシック" w:hAnsi="Arial" w:cs="Arial"/>
                <w:bCs/>
                <w:color w:val="000000"/>
                <w:szCs w:val="21"/>
              </w:rPr>
              <w:t xml:space="preserve"> 1-17</w:t>
            </w:r>
            <w:r w:rsidR="00AA76C6" w:rsidRPr="00E451D2">
              <w:rPr>
                <w:rFonts w:ascii="Arial" w:eastAsia="ＭＳ Ｐゴシック" w:hAnsi="Arial" w:cs="Arial"/>
                <w:bCs/>
                <w:color w:val="000000"/>
                <w:szCs w:val="21"/>
              </w:rPr>
              <w:t>)</w:t>
            </w:r>
          </w:p>
        </w:tc>
        <w:tc>
          <w:tcPr>
            <w:tcW w:w="851" w:type="dxa"/>
            <w:tcBorders>
              <w:right w:val="single" w:sz="4" w:space="0" w:color="auto"/>
            </w:tcBorders>
          </w:tcPr>
          <w:p w14:paraId="4F76D796" w14:textId="59A30AB9" w:rsidR="0076478F" w:rsidRPr="00E451D2" w:rsidRDefault="0076478F" w:rsidP="00A2375D">
            <w:pPr>
              <w:spacing w:line="240" w:lineRule="exact"/>
              <w:ind w:right="-1"/>
              <w:jc w:val="center"/>
              <w:rPr>
                <w:rFonts w:ascii="Arial" w:eastAsia="ＭＳ Ｐゴシック" w:hAnsi="Arial" w:cs="Arial"/>
                <w:bCs/>
                <w:color w:val="000000"/>
                <w:szCs w:val="21"/>
              </w:rPr>
            </w:pPr>
            <w:r w:rsidRPr="00E451D2">
              <w:rPr>
                <w:rFonts w:ascii="Arial" w:eastAsia="ＭＳ Ｐゴシック" w:hAnsi="Arial" w:cs="Arial"/>
                <w:bCs/>
                <w:color w:val="000000"/>
                <w:szCs w:val="21"/>
              </w:rPr>
              <w:t>1-</w:t>
            </w:r>
            <w:r w:rsidR="00AA76C6" w:rsidRPr="00E451D2">
              <w:rPr>
                <w:rFonts w:ascii="Arial" w:eastAsia="ＭＳ Ｐゴシック" w:hAnsi="Arial" w:cs="Arial"/>
                <w:bCs/>
                <w:color w:val="000000"/>
                <w:szCs w:val="21"/>
              </w:rPr>
              <w:t xml:space="preserve"> (</w:t>
            </w:r>
            <w:r w:rsidRPr="00E451D2">
              <w:rPr>
                <w:rFonts w:ascii="Arial" w:eastAsia="ＭＳ Ｐゴシック" w:hAnsi="Arial" w:cs="Arial"/>
                <w:bCs/>
                <w:color w:val="000000"/>
                <w:szCs w:val="21"/>
              </w:rPr>
              <w:t>15</w:t>
            </w:r>
            <w:r w:rsidR="00AA76C6" w:rsidRPr="00E451D2">
              <w:rPr>
                <w:rFonts w:ascii="Arial" w:eastAsia="ＭＳ Ｐゴシック" w:hAnsi="Arial" w:cs="Arial"/>
                <w:bCs/>
                <w:color w:val="000000"/>
                <w:szCs w:val="21"/>
              </w:rPr>
              <w:t>)</w:t>
            </w:r>
          </w:p>
          <w:p w14:paraId="1D398510" w14:textId="77777777" w:rsidR="0076478F" w:rsidRPr="00E451D2" w:rsidRDefault="0076478F" w:rsidP="00A2375D">
            <w:pPr>
              <w:spacing w:line="240" w:lineRule="exact"/>
              <w:ind w:right="-1"/>
              <w:jc w:val="center"/>
              <w:rPr>
                <w:rFonts w:ascii="Arial" w:eastAsia="ＭＳ Ｐゴシック" w:hAnsi="Arial" w:cs="Arial"/>
                <w:bCs/>
                <w:color w:val="000000"/>
                <w:szCs w:val="21"/>
              </w:rPr>
            </w:pPr>
            <w:r w:rsidRPr="00E451D2">
              <w:rPr>
                <w:rFonts w:ascii="Arial" w:eastAsia="ＭＳ Ｐゴシック" w:hAnsi="Arial" w:cs="Arial"/>
                <w:bCs/>
                <w:color w:val="000000"/>
                <w:szCs w:val="21"/>
              </w:rPr>
              <w:t>5</w:t>
            </w:r>
          </w:p>
        </w:tc>
        <w:tc>
          <w:tcPr>
            <w:tcW w:w="3030" w:type="dxa"/>
            <w:tcBorders>
              <w:left w:val="single" w:sz="4" w:space="0" w:color="auto"/>
            </w:tcBorders>
          </w:tcPr>
          <w:p w14:paraId="42B27C0C" w14:textId="129AEAD4" w:rsidR="0076478F" w:rsidRPr="00E451D2" w:rsidRDefault="005A34EF" w:rsidP="00A2375D">
            <w:pPr>
              <w:spacing w:line="240" w:lineRule="exact"/>
              <w:ind w:right="-1"/>
              <w:jc w:val="left"/>
              <w:rPr>
                <w:rFonts w:ascii="Arial" w:eastAsia="ＭＳ Ｐゴシック" w:hAnsi="Arial" w:cs="Arial"/>
                <w:bCs/>
                <w:color w:val="000000"/>
                <w:sz w:val="18"/>
                <w:szCs w:val="18"/>
              </w:rPr>
            </w:pPr>
            <w:r w:rsidRPr="00E451D2">
              <w:rPr>
                <w:rFonts w:ascii="Arial" w:eastAsia="ＭＳ Ｐゴシック" w:hAnsi="Arial" w:cs="Arial"/>
                <w:bCs/>
                <w:color w:val="000000"/>
                <w:sz w:val="18"/>
                <w:szCs w:val="18"/>
              </w:rPr>
              <w:t>Conditions and reasons for discontinuing study participation</w:t>
            </w:r>
          </w:p>
        </w:tc>
        <w:tc>
          <w:tcPr>
            <w:tcW w:w="1934" w:type="dxa"/>
            <w:tcBorders>
              <w:right w:val="single" w:sz="4" w:space="0" w:color="auto"/>
            </w:tcBorders>
          </w:tcPr>
          <w:p w14:paraId="544DABE7" w14:textId="32E3E2F1" w:rsidR="0076478F" w:rsidRPr="00E451D2" w:rsidRDefault="002B657C" w:rsidP="002B657C">
            <w:pPr>
              <w:spacing w:line="24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_Ref171698493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color w:val="000000"/>
                <w:szCs w:val="21"/>
              </w:rPr>
              <w:t>C-7</w:t>
            </w:r>
            <w:r>
              <w:rPr>
                <w:rFonts w:ascii="Arial" w:eastAsia="ＭＳ Ｐゴシック" w:hAnsi="Arial" w:cs="Arial"/>
                <w:bCs/>
                <w:color w:val="000000"/>
                <w:szCs w:val="21"/>
              </w:rPr>
              <w:fldChar w:fldCharType="end"/>
            </w:r>
            <w:r w:rsidR="00AA76C6" w:rsidRPr="00E451D2">
              <w:rPr>
                <w:rFonts w:ascii="Arial" w:eastAsia="ＭＳ Ｐゴシック" w:hAnsi="Arial" w:cs="Arial"/>
                <w:bCs/>
                <w:color w:val="000000"/>
                <w:szCs w:val="21"/>
              </w:rPr>
              <w:t xml:space="preserve"> (</w:t>
            </w:r>
            <w:r w:rsidR="0076478F" w:rsidRPr="00E451D2">
              <w:rPr>
                <w:rFonts w:ascii="Arial" w:eastAsia="ＭＳ Ｐゴシック" w:hAnsi="Arial" w:cs="Arial"/>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_Ref171698494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noProof/>
                <w:color w:val="000000"/>
                <w:szCs w:val="21"/>
              </w:rPr>
              <w:t>16</w:t>
            </w:r>
            <w:r>
              <w:rPr>
                <w:rFonts w:ascii="Arial" w:eastAsia="ＭＳ Ｐゴシック" w:hAnsi="Arial" w:cs="Arial"/>
                <w:bCs/>
                <w:color w:val="000000"/>
                <w:szCs w:val="21"/>
              </w:rPr>
              <w:fldChar w:fldCharType="end"/>
            </w:r>
            <w:r w:rsidR="00AA76C6" w:rsidRPr="00E451D2">
              <w:rPr>
                <w:rFonts w:ascii="Arial" w:eastAsia="ＭＳ Ｐゴシック" w:hAnsi="Arial" w:cs="Arial"/>
                <w:bCs/>
                <w:color w:val="000000"/>
                <w:szCs w:val="21"/>
              </w:rPr>
              <w:t>)</w:t>
            </w:r>
          </w:p>
        </w:tc>
        <w:tc>
          <w:tcPr>
            <w:tcW w:w="1948" w:type="dxa"/>
            <w:tcBorders>
              <w:left w:val="single" w:sz="4" w:space="0" w:color="auto"/>
            </w:tcBorders>
          </w:tcPr>
          <w:p w14:paraId="42C8AB10" w14:textId="77777777" w:rsidR="0076478F" w:rsidRPr="00E451D2" w:rsidRDefault="0076478F" w:rsidP="00DC1D74">
            <w:pPr>
              <w:spacing w:line="240" w:lineRule="exact"/>
              <w:ind w:right="-1"/>
              <w:jc w:val="left"/>
              <w:rPr>
                <w:rFonts w:ascii="Arial" w:eastAsia="ＭＳ Ｐゴシック" w:hAnsi="Arial" w:cs="Arial"/>
                <w:bCs/>
                <w:color w:val="000000"/>
                <w:sz w:val="18"/>
                <w:szCs w:val="18"/>
              </w:rPr>
            </w:pPr>
            <w:r w:rsidRPr="00E451D2">
              <w:rPr>
                <w:rFonts w:ascii="Arial" w:eastAsia="ＭＳ Ｐゴシック" w:hAnsi="Arial" w:cs="Arial"/>
                <w:bCs/>
                <w:color w:val="000000"/>
                <w:sz w:val="18"/>
                <w:szCs w:val="18"/>
              </w:rPr>
              <w:t>―</w:t>
            </w:r>
          </w:p>
        </w:tc>
      </w:tr>
      <w:tr w:rsidR="0076478F" w:rsidRPr="00E451D2" w14:paraId="5F2E87A4" w14:textId="77777777" w:rsidTr="005A34EF">
        <w:trPr>
          <w:cantSplit/>
          <w:trHeight w:val="307"/>
        </w:trPr>
        <w:tc>
          <w:tcPr>
            <w:tcW w:w="1888" w:type="dxa"/>
          </w:tcPr>
          <w:p w14:paraId="5DE83D90" w14:textId="304858C8" w:rsidR="0076478F" w:rsidRPr="00E451D2" w:rsidRDefault="00656F3F" w:rsidP="00A2375D">
            <w:pPr>
              <w:spacing w:line="240" w:lineRule="exact"/>
              <w:ind w:right="-1"/>
              <w:rPr>
                <w:rFonts w:ascii="Arial" w:eastAsia="ＭＳ Ｐゴシック" w:hAnsi="Arial" w:cs="Arial"/>
                <w:bCs/>
                <w:color w:val="000000"/>
                <w:szCs w:val="21"/>
              </w:rPr>
            </w:pPr>
            <w:r w:rsidRPr="00E451D2">
              <w:rPr>
                <w:rFonts w:ascii="Arial" w:eastAsia="ＭＳ Ｐゴシック" w:hAnsi="Arial" w:cs="Arial"/>
                <w:bCs/>
                <w:color w:val="000000"/>
                <w:szCs w:val="21"/>
              </w:rPr>
              <w:t>Article 51</w:t>
            </w:r>
            <w:r w:rsidR="0076478F" w:rsidRPr="00E451D2">
              <w:rPr>
                <w:rFonts w:ascii="Arial" w:eastAsia="ＭＳ Ｐゴシック" w:hAnsi="Arial" w:cs="Arial"/>
                <w:bCs/>
                <w:color w:val="000000"/>
                <w:szCs w:val="21"/>
              </w:rPr>
              <w:t xml:space="preserve"> 1-17</w:t>
            </w:r>
            <w:r w:rsidR="00AA76C6" w:rsidRPr="00E451D2">
              <w:rPr>
                <w:rFonts w:ascii="Arial" w:eastAsia="ＭＳ Ｐゴシック" w:hAnsi="Arial" w:cs="Arial"/>
                <w:bCs/>
                <w:color w:val="000000"/>
                <w:szCs w:val="21"/>
              </w:rPr>
              <w:t>)</w:t>
            </w:r>
          </w:p>
        </w:tc>
        <w:tc>
          <w:tcPr>
            <w:tcW w:w="851" w:type="dxa"/>
            <w:tcBorders>
              <w:right w:val="single" w:sz="4" w:space="0" w:color="auto"/>
            </w:tcBorders>
          </w:tcPr>
          <w:p w14:paraId="318EA457" w14:textId="4C7D1461" w:rsidR="0076478F" w:rsidRPr="00E451D2" w:rsidRDefault="0076478F" w:rsidP="00A2375D">
            <w:pPr>
              <w:spacing w:line="240" w:lineRule="exact"/>
              <w:ind w:right="-1"/>
              <w:jc w:val="center"/>
              <w:rPr>
                <w:rFonts w:ascii="Arial" w:eastAsia="ＭＳ Ｐゴシック" w:hAnsi="Arial" w:cs="Arial"/>
                <w:bCs/>
                <w:color w:val="000000"/>
                <w:szCs w:val="21"/>
              </w:rPr>
            </w:pPr>
            <w:r w:rsidRPr="00E451D2">
              <w:rPr>
                <w:rFonts w:ascii="Arial" w:eastAsia="ＭＳ Ｐゴシック" w:hAnsi="Arial" w:cs="Arial"/>
                <w:bCs/>
                <w:color w:val="000000"/>
                <w:szCs w:val="21"/>
              </w:rPr>
              <w:t>1-</w:t>
            </w:r>
            <w:r w:rsidR="00AA76C6" w:rsidRPr="00E451D2">
              <w:rPr>
                <w:rFonts w:ascii="Arial" w:eastAsia="ＭＳ Ｐゴシック" w:hAnsi="Arial" w:cs="Arial"/>
                <w:bCs/>
                <w:color w:val="000000"/>
                <w:szCs w:val="21"/>
              </w:rPr>
              <w:t xml:space="preserve"> (</w:t>
            </w:r>
            <w:r w:rsidRPr="00E451D2">
              <w:rPr>
                <w:rFonts w:ascii="Arial" w:eastAsia="ＭＳ Ｐゴシック" w:hAnsi="Arial" w:cs="Arial"/>
                <w:bCs/>
                <w:color w:val="000000"/>
                <w:szCs w:val="21"/>
              </w:rPr>
              <w:t>17</w:t>
            </w:r>
            <w:r w:rsidR="00AA76C6" w:rsidRPr="00E451D2">
              <w:rPr>
                <w:rFonts w:ascii="Arial" w:eastAsia="ＭＳ Ｐゴシック" w:hAnsi="Arial" w:cs="Arial"/>
                <w:bCs/>
                <w:color w:val="000000"/>
                <w:szCs w:val="21"/>
              </w:rPr>
              <w:t>)</w:t>
            </w:r>
          </w:p>
          <w:p w14:paraId="48436E14" w14:textId="77777777" w:rsidR="0076478F" w:rsidRPr="00E451D2" w:rsidRDefault="0076478F" w:rsidP="00A2375D">
            <w:pPr>
              <w:spacing w:line="240" w:lineRule="exact"/>
              <w:ind w:right="-1"/>
              <w:jc w:val="center"/>
              <w:rPr>
                <w:rFonts w:ascii="Arial" w:eastAsia="ＭＳ Ｐゴシック" w:hAnsi="Arial" w:cs="Arial"/>
                <w:bCs/>
                <w:color w:val="000000"/>
                <w:szCs w:val="21"/>
              </w:rPr>
            </w:pPr>
            <w:r w:rsidRPr="00E451D2">
              <w:rPr>
                <w:rFonts w:ascii="Arial" w:eastAsia="ＭＳ Ｐゴシック" w:hAnsi="Arial" w:cs="Arial"/>
                <w:bCs/>
                <w:color w:val="000000"/>
                <w:szCs w:val="21"/>
              </w:rPr>
              <w:t>5</w:t>
            </w:r>
          </w:p>
        </w:tc>
        <w:tc>
          <w:tcPr>
            <w:tcW w:w="3030" w:type="dxa"/>
            <w:tcBorders>
              <w:left w:val="single" w:sz="4" w:space="0" w:color="auto"/>
            </w:tcBorders>
          </w:tcPr>
          <w:p w14:paraId="5DE2D240" w14:textId="4141A746" w:rsidR="0076478F" w:rsidRPr="00E451D2" w:rsidRDefault="005A34EF" w:rsidP="00A2375D">
            <w:pPr>
              <w:spacing w:line="240" w:lineRule="exact"/>
              <w:ind w:right="-1"/>
              <w:jc w:val="left"/>
              <w:rPr>
                <w:rFonts w:ascii="Arial" w:eastAsia="ＭＳ Ｐゴシック" w:hAnsi="Arial" w:cs="Arial"/>
                <w:bCs/>
                <w:color w:val="000000"/>
                <w:sz w:val="18"/>
                <w:szCs w:val="18"/>
              </w:rPr>
            </w:pPr>
            <w:r w:rsidRPr="00E451D2">
              <w:rPr>
                <w:rFonts w:ascii="Arial" w:eastAsia="ＭＳ Ｐゴシック" w:hAnsi="Arial" w:cs="Arial"/>
                <w:bCs/>
                <w:color w:val="000000"/>
                <w:sz w:val="18"/>
                <w:szCs w:val="18"/>
              </w:rPr>
              <w:t>Details of payments</w:t>
            </w:r>
            <w:r w:rsidR="000C5FA2">
              <w:rPr>
                <w:rFonts w:ascii="Arial" w:eastAsia="ＭＳ Ｐゴシック" w:hAnsi="Arial" w:cs="Arial"/>
                <w:bCs/>
                <w:color w:val="000000"/>
                <w:sz w:val="18"/>
                <w:szCs w:val="18"/>
              </w:rPr>
              <w:t>,</w:t>
            </w:r>
            <w:r w:rsidRPr="00E451D2">
              <w:rPr>
                <w:rFonts w:ascii="Arial" w:eastAsia="ＭＳ Ｐゴシック" w:hAnsi="Arial" w:cs="Arial"/>
                <w:bCs/>
                <w:color w:val="000000"/>
                <w:sz w:val="18"/>
                <w:szCs w:val="18"/>
              </w:rPr>
              <w:t xml:space="preserve"> if any</w:t>
            </w:r>
            <w:r w:rsidR="000C5FA2">
              <w:rPr>
                <w:rFonts w:ascii="Arial" w:eastAsia="ＭＳ Ｐゴシック" w:hAnsi="Arial" w:cs="Arial"/>
                <w:bCs/>
                <w:color w:val="000000"/>
                <w:sz w:val="18"/>
                <w:szCs w:val="18"/>
              </w:rPr>
              <w:t>,</w:t>
            </w:r>
            <w:r w:rsidRPr="00E451D2">
              <w:rPr>
                <w:rFonts w:ascii="Arial" w:eastAsia="ＭＳ Ｐゴシック" w:hAnsi="Arial" w:cs="Arial"/>
                <w:bCs/>
                <w:color w:val="000000"/>
                <w:sz w:val="18"/>
                <w:szCs w:val="18"/>
              </w:rPr>
              <w:t xml:space="preserve"> to subjects </w:t>
            </w:r>
            <w:r w:rsidR="00AA76C6" w:rsidRPr="00E451D2">
              <w:rPr>
                <w:rFonts w:ascii="Arial" w:eastAsia="ＭＳ Ｐゴシック" w:hAnsi="Arial" w:cs="Arial"/>
                <w:bCs/>
                <w:color w:val="000000"/>
                <w:sz w:val="18"/>
                <w:szCs w:val="18"/>
              </w:rPr>
              <w:t>(</w:t>
            </w:r>
            <w:r w:rsidRPr="00E451D2">
              <w:rPr>
                <w:rFonts w:ascii="Arial" w:eastAsia="ＭＳ Ｐゴシック" w:hAnsi="Arial" w:cs="Arial"/>
                <w:bCs/>
                <w:color w:val="000000"/>
                <w:sz w:val="18"/>
                <w:szCs w:val="18"/>
              </w:rPr>
              <w:t>arrangements concerning</w:t>
            </w:r>
            <w:r w:rsidR="00D90FEC">
              <w:rPr>
                <w:rFonts w:ascii="Arial" w:eastAsia="ＭＳ Ｐゴシック" w:hAnsi="Arial" w:cs="Arial"/>
                <w:bCs/>
                <w:color w:val="000000"/>
                <w:sz w:val="18"/>
                <w:szCs w:val="18"/>
              </w:rPr>
              <w:t xml:space="preserve"> </w:t>
            </w:r>
            <w:r w:rsidRPr="00E451D2">
              <w:rPr>
                <w:rFonts w:ascii="Arial" w:eastAsia="ＭＳ Ｐゴシック" w:hAnsi="Arial" w:cs="Arial"/>
                <w:bCs/>
                <w:color w:val="000000"/>
                <w:sz w:val="18"/>
                <w:szCs w:val="18"/>
              </w:rPr>
              <w:t>calculation of</w:t>
            </w:r>
            <w:r w:rsidR="00D90FEC">
              <w:rPr>
                <w:rFonts w:ascii="Arial" w:eastAsia="ＭＳ Ｐゴシック" w:hAnsi="Arial" w:cs="Arial"/>
                <w:bCs/>
                <w:color w:val="000000"/>
                <w:sz w:val="18"/>
                <w:szCs w:val="18"/>
              </w:rPr>
              <w:t xml:space="preserve"> the</w:t>
            </w:r>
            <w:r w:rsidRPr="00E451D2">
              <w:rPr>
                <w:rFonts w:ascii="Arial" w:hAnsi="Arial" w:cs="Arial"/>
              </w:rPr>
              <w:t xml:space="preserve"> </w:t>
            </w:r>
            <w:r w:rsidRPr="00E451D2">
              <w:rPr>
                <w:rFonts w:ascii="Arial" w:eastAsia="ＭＳ Ｐゴシック" w:hAnsi="Arial" w:cs="Arial"/>
                <w:bCs/>
                <w:color w:val="000000"/>
                <w:sz w:val="18"/>
                <w:szCs w:val="18"/>
              </w:rPr>
              <w:t>payment amount, etc.</w:t>
            </w:r>
            <w:r w:rsidR="00AA76C6" w:rsidRPr="00E451D2">
              <w:rPr>
                <w:rFonts w:ascii="Arial" w:eastAsia="ＭＳ Ｐゴシック" w:hAnsi="Arial" w:cs="Arial"/>
                <w:bCs/>
                <w:color w:val="000000"/>
                <w:sz w:val="18"/>
                <w:szCs w:val="18"/>
              </w:rPr>
              <w:t>)</w:t>
            </w:r>
          </w:p>
        </w:tc>
        <w:tc>
          <w:tcPr>
            <w:tcW w:w="1934" w:type="dxa"/>
            <w:tcBorders>
              <w:right w:val="single" w:sz="4" w:space="0" w:color="auto"/>
            </w:tcBorders>
          </w:tcPr>
          <w:p w14:paraId="61A8CB0C" w14:textId="6B861881" w:rsidR="0076478F" w:rsidRPr="00E451D2" w:rsidRDefault="002B657C" w:rsidP="002B657C">
            <w:pPr>
              <w:spacing w:line="24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_Ref112074396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color w:val="000000"/>
                <w:szCs w:val="21"/>
              </w:rPr>
              <w:t>D-2</w:t>
            </w:r>
            <w:r>
              <w:rPr>
                <w:rFonts w:ascii="Arial" w:eastAsia="ＭＳ Ｐゴシック" w:hAnsi="Arial" w:cs="Arial"/>
                <w:bCs/>
                <w:color w:val="000000"/>
                <w:szCs w:val="21"/>
              </w:rPr>
              <w:fldChar w:fldCharType="end"/>
            </w:r>
            <w:r w:rsidR="00AA76C6" w:rsidRPr="00E451D2">
              <w:rPr>
                <w:rFonts w:ascii="Arial" w:eastAsia="ＭＳ Ｐゴシック" w:hAnsi="Arial" w:cs="Arial"/>
                <w:bCs/>
                <w:color w:val="000000"/>
                <w:szCs w:val="21"/>
              </w:rPr>
              <w:t xml:space="preserve"> (</w:t>
            </w:r>
            <w:r w:rsidR="0076478F" w:rsidRPr="00E451D2">
              <w:rPr>
                <w:rFonts w:ascii="Arial" w:eastAsia="ＭＳ Ｐゴシック" w:hAnsi="Arial" w:cs="Arial"/>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_Ref112074396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noProof/>
                <w:color w:val="000000"/>
                <w:szCs w:val="21"/>
              </w:rPr>
              <w:t>21</w:t>
            </w:r>
            <w:r>
              <w:rPr>
                <w:rFonts w:ascii="Arial" w:eastAsia="ＭＳ Ｐゴシック" w:hAnsi="Arial" w:cs="Arial"/>
                <w:bCs/>
                <w:color w:val="000000"/>
                <w:szCs w:val="21"/>
              </w:rPr>
              <w:fldChar w:fldCharType="end"/>
            </w:r>
            <w:r w:rsidR="00AA76C6" w:rsidRPr="00E451D2">
              <w:rPr>
                <w:rFonts w:ascii="Arial" w:eastAsia="ＭＳ Ｐゴシック" w:hAnsi="Arial" w:cs="Arial"/>
                <w:bCs/>
                <w:color w:val="000000"/>
                <w:szCs w:val="21"/>
              </w:rPr>
              <w:t>)</w:t>
            </w:r>
          </w:p>
        </w:tc>
        <w:tc>
          <w:tcPr>
            <w:tcW w:w="1948" w:type="dxa"/>
            <w:tcBorders>
              <w:left w:val="single" w:sz="4" w:space="0" w:color="auto"/>
            </w:tcBorders>
          </w:tcPr>
          <w:p w14:paraId="2382777C" w14:textId="77777777" w:rsidR="0076478F" w:rsidRPr="00E451D2" w:rsidRDefault="0076478F" w:rsidP="00DC1D74">
            <w:pPr>
              <w:spacing w:line="240" w:lineRule="exact"/>
              <w:ind w:right="-1"/>
              <w:jc w:val="left"/>
              <w:rPr>
                <w:rFonts w:ascii="Arial" w:eastAsia="ＭＳ Ｐゴシック" w:hAnsi="Arial" w:cs="Arial"/>
                <w:bCs/>
                <w:color w:val="000000"/>
                <w:sz w:val="18"/>
                <w:szCs w:val="18"/>
              </w:rPr>
            </w:pPr>
            <w:r w:rsidRPr="00E451D2">
              <w:rPr>
                <w:rFonts w:ascii="Arial" w:eastAsia="ＭＳ Ｐゴシック" w:hAnsi="Arial" w:cs="Arial"/>
                <w:bCs/>
                <w:color w:val="000000"/>
                <w:sz w:val="18"/>
                <w:szCs w:val="18"/>
              </w:rPr>
              <w:t>―</w:t>
            </w:r>
          </w:p>
        </w:tc>
      </w:tr>
      <w:tr w:rsidR="0076478F" w:rsidRPr="00E451D2" w14:paraId="39424BF3" w14:textId="77777777" w:rsidTr="005A34EF">
        <w:trPr>
          <w:cantSplit/>
          <w:trHeight w:val="307"/>
        </w:trPr>
        <w:tc>
          <w:tcPr>
            <w:tcW w:w="1888" w:type="dxa"/>
          </w:tcPr>
          <w:p w14:paraId="1716963E" w14:textId="329E43D7" w:rsidR="0076478F" w:rsidRPr="00E451D2" w:rsidRDefault="00656F3F" w:rsidP="00A2375D">
            <w:pPr>
              <w:spacing w:line="240" w:lineRule="exact"/>
              <w:rPr>
                <w:rFonts w:ascii="Arial" w:eastAsia="ＭＳ Ｐゴシック" w:hAnsi="Arial" w:cs="Arial"/>
                <w:bCs/>
                <w:color w:val="000000"/>
                <w:szCs w:val="21"/>
              </w:rPr>
            </w:pPr>
            <w:r w:rsidRPr="00E451D2">
              <w:rPr>
                <w:rFonts w:ascii="Arial" w:eastAsia="ＭＳ Ｐゴシック" w:hAnsi="Arial" w:cs="Arial"/>
                <w:bCs/>
                <w:color w:val="000000"/>
                <w:szCs w:val="21"/>
              </w:rPr>
              <w:t>Article 51</w:t>
            </w:r>
            <w:r w:rsidR="0076478F" w:rsidRPr="00E451D2">
              <w:rPr>
                <w:rFonts w:ascii="Arial" w:eastAsia="ＭＳ Ｐゴシック" w:hAnsi="Arial" w:cs="Arial"/>
                <w:bCs/>
                <w:color w:val="000000"/>
                <w:szCs w:val="21"/>
              </w:rPr>
              <w:t xml:space="preserve"> 1-17</w:t>
            </w:r>
            <w:r w:rsidR="00AA76C6" w:rsidRPr="00E451D2">
              <w:rPr>
                <w:rFonts w:ascii="Arial" w:eastAsia="ＭＳ Ｐゴシック" w:hAnsi="Arial" w:cs="Arial"/>
                <w:bCs/>
                <w:color w:val="000000"/>
                <w:szCs w:val="21"/>
              </w:rPr>
              <w:t>)</w:t>
            </w:r>
          </w:p>
        </w:tc>
        <w:tc>
          <w:tcPr>
            <w:tcW w:w="851" w:type="dxa"/>
            <w:tcBorders>
              <w:right w:val="single" w:sz="4" w:space="0" w:color="auto"/>
            </w:tcBorders>
          </w:tcPr>
          <w:p w14:paraId="588E7F12" w14:textId="3D96602C" w:rsidR="0076478F" w:rsidRPr="00E451D2" w:rsidRDefault="0076478F" w:rsidP="00A2375D">
            <w:pPr>
              <w:spacing w:line="240" w:lineRule="exact"/>
              <w:jc w:val="center"/>
              <w:rPr>
                <w:rFonts w:ascii="Arial" w:eastAsia="ＭＳ Ｐゴシック" w:hAnsi="Arial" w:cs="Arial"/>
                <w:bCs/>
                <w:color w:val="000000"/>
                <w:szCs w:val="21"/>
              </w:rPr>
            </w:pPr>
            <w:r w:rsidRPr="00E451D2">
              <w:rPr>
                <w:rFonts w:ascii="Arial" w:eastAsia="ＭＳ Ｐゴシック" w:hAnsi="Arial" w:cs="Arial"/>
                <w:bCs/>
                <w:color w:val="000000"/>
                <w:szCs w:val="21"/>
              </w:rPr>
              <w:t>1-</w:t>
            </w:r>
            <w:r w:rsidR="00AA76C6" w:rsidRPr="00E451D2">
              <w:rPr>
                <w:rFonts w:ascii="Arial" w:eastAsia="ＭＳ Ｐゴシック" w:hAnsi="Arial" w:cs="Arial"/>
                <w:bCs/>
                <w:color w:val="000000"/>
                <w:szCs w:val="21"/>
              </w:rPr>
              <w:t xml:space="preserve"> (</w:t>
            </w:r>
            <w:r w:rsidRPr="00E451D2">
              <w:rPr>
                <w:rFonts w:ascii="Arial" w:eastAsia="ＭＳ Ｐゴシック" w:hAnsi="Arial" w:cs="Arial"/>
                <w:bCs/>
                <w:color w:val="000000"/>
                <w:szCs w:val="21"/>
              </w:rPr>
              <w:t>18</w:t>
            </w:r>
            <w:r w:rsidR="00AA76C6" w:rsidRPr="00E451D2">
              <w:rPr>
                <w:rFonts w:ascii="Arial" w:eastAsia="ＭＳ Ｐゴシック" w:hAnsi="Arial" w:cs="Arial"/>
                <w:bCs/>
                <w:color w:val="000000"/>
                <w:szCs w:val="21"/>
              </w:rPr>
              <w:t>)</w:t>
            </w:r>
          </w:p>
          <w:p w14:paraId="6DADB85E" w14:textId="77777777" w:rsidR="0076478F" w:rsidRPr="00E451D2" w:rsidRDefault="0076478F" w:rsidP="00A2375D">
            <w:pPr>
              <w:spacing w:line="240" w:lineRule="exact"/>
              <w:jc w:val="center"/>
              <w:rPr>
                <w:rFonts w:ascii="Arial" w:eastAsia="ＭＳ Ｐゴシック" w:hAnsi="Arial" w:cs="Arial"/>
                <w:bCs/>
                <w:color w:val="000000"/>
                <w:szCs w:val="21"/>
              </w:rPr>
            </w:pPr>
            <w:r w:rsidRPr="00E451D2">
              <w:rPr>
                <w:rFonts w:ascii="Arial" w:eastAsia="ＭＳ Ｐゴシック" w:hAnsi="Arial" w:cs="Arial"/>
                <w:bCs/>
                <w:color w:val="000000"/>
                <w:szCs w:val="21"/>
              </w:rPr>
              <w:t>5</w:t>
            </w:r>
          </w:p>
        </w:tc>
        <w:tc>
          <w:tcPr>
            <w:tcW w:w="3030" w:type="dxa"/>
            <w:tcBorders>
              <w:left w:val="single" w:sz="4" w:space="0" w:color="auto"/>
            </w:tcBorders>
          </w:tcPr>
          <w:p w14:paraId="3C86DE64" w14:textId="6D9B11AB" w:rsidR="0076478F" w:rsidRPr="00E451D2" w:rsidRDefault="005A34EF" w:rsidP="00A2375D">
            <w:pPr>
              <w:spacing w:line="240" w:lineRule="exact"/>
              <w:jc w:val="left"/>
              <w:rPr>
                <w:rFonts w:ascii="Arial" w:eastAsia="ＭＳ Ｐゴシック" w:hAnsi="Arial" w:cs="Arial"/>
                <w:bCs/>
                <w:color w:val="000000"/>
                <w:sz w:val="18"/>
                <w:szCs w:val="18"/>
              </w:rPr>
            </w:pPr>
            <w:r w:rsidRPr="00E451D2">
              <w:rPr>
                <w:rFonts w:ascii="Arial" w:eastAsia="ＭＳ Ｐゴシック" w:hAnsi="Arial" w:cs="Arial"/>
                <w:bCs/>
                <w:color w:val="000000"/>
                <w:sz w:val="18"/>
                <w:szCs w:val="18"/>
              </w:rPr>
              <w:t xml:space="preserve">Matters </w:t>
            </w:r>
            <w:r w:rsidR="000C5FA2">
              <w:rPr>
                <w:rFonts w:ascii="Arial" w:eastAsia="ＭＳ Ｐゴシック" w:hAnsi="Arial" w:cs="Arial"/>
                <w:bCs/>
                <w:color w:val="000000"/>
                <w:sz w:val="18"/>
                <w:szCs w:val="18"/>
              </w:rPr>
              <w:t xml:space="preserve">that </w:t>
            </w:r>
            <w:r w:rsidRPr="00E451D2">
              <w:rPr>
                <w:rFonts w:ascii="Arial" w:eastAsia="ＭＳ Ｐゴシック" w:hAnsi="Arial" w:cs="Arial"/>
                <w:bCs/>
                <w:color w:val="000000"/>
                <w:sz w:val="18"/>
                <w:szCs w:val="18"/>
              </w:rPr>
              <w:t>subjects must observe</w:t>
            </w:r>
          </w:p>
        </w:tc>
        <w:tc>
          <w:tcPr>
            <w:tcW w:w="1934" w:type="dxa"/>
            <w:tcBorders>
              <w:right w:val="single" w:sz="4" w:space="0" w:color="auto"/>
            </w:tcBorders>
          </w:tcPr>
          <w:p w14:paraId="1D0E8011" w14:textId="12670EB8" w:rsidR="0076478F" w:rsidRPr="00E451D2" w:rsidRDefault="002B657C" w:rsidP="002B657C">
            <w:pPr>
              <w:spacing w:line="240" w:lineRule="exact"/>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_Ref171698516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color w:val="000000"/>
                <w:szCs w:val="21"/>
              </w:rPr>
              <w:t>C-8</w:t>
            </w:r>
            <w:r>
              <w:rPr>
                <w:rFonts w:ascii="Arial" w:eastAsia="ＭＳ Ｐゴシック" w:hAnsi="Arial" w:cs="Arial"/>
                <w:bCs/>
                <w:color w:val="000000"/>
                <w:szCs w:val="21"/>
              </w:rPr>
              <w:fldChar w:fldCharType="end"/>
            </w:r>
            <w:r w:rsidR="00AA76C6" w:rsidRPr="00E451D2">
              <w:rPr>
                <w:rFonts w:ascii="Arial" w:eastAsia="ＭＳ Ｐゴシック" w:hAnsi="Arial" w:cs="Arial"/>
                <w:bCs/>
                <w:color w:val="000000"/>
                <w:szCs w:val="21"/>
              </w:rPr>
              <w:t xml:space="preserve"> (</w:t>
            </w:r>
            <w:r w:rsidR="0076478F" w:rsidRPr="00E451D2">
              <w:rPr>
                <w:rFonts w:ascii="Arial" w:eastAsia="ＭＳ Ｐゴシック" w:hAnsi="Arial" w:cs="Arial"/>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_Ref171698509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C4272E">
              <w:rPr>
                <w:rFonts w:ascii="Arial" w:eastAsia="ＭＳ Ｐゴシック" w:hAnsi="Arial" w:cs="Arial"/>
                <w:bCs/>
                <w:noProof/>
                <w:color w:val="000000"/>
                <w:szCs w:val="21"/>
              </w:rPr>
              <w:t>17</w:t>
            </w:r>
            <w:r>
              <w:rPr>
                <w:rFonts w:ascii="Arial" w:eastAsia="ＭＳ Ｐゴシック" w:hAnsi="Arial" w:cs="Arial"/>
                <w:bCs/>
                <w:color w:val="000000"/>
                <w:szCs w:val="21"/>
              </w:rPr>
              <w:fldChar w:fldCharType="end"/>
            </w:r>
            <w:r w:rsidR="00AA76C6" w:rsidRPr="00E451D2">
              <w:rPr>
                <w:rFonts w:ascii="Arial" w:eastAsia="ＭＳ Ｐゴシック" w:hAnsi="Arial" w:cs="Arial"/>
                <w:bCs/>
                <w:color w:val="000000"/>
                <w:szCs w:val="21"/>
              </w:rPr>
              <w:t>)</w:t>
            </w:r>
          </w:p>
        </w:tc>
        <w:tc>
          <w:tcPr>
            <w:tcW w:w="1948" w:type="dxa"/>
            <w:tcBorders>
              <w:left w:val="single" w:sz="4" w:space="0" w:color="auto"/>
            </w:tcBorders>
          </w:tcPr>
          <w:p w14:paraId="5053C891" w14:textId="77777777" w:rsidR="0076478F" w:rsidRPr="00E451D2" w:rsidRDefault="0076478F" w:rsidP="00DC1D74">
            <w:pPr>
              <w:spacing w:line="240" w:lineRule="exact"/>
              <w:jc w:val="left"/>
              <w:rPr>
                <w:rFonts w:ascii="Arial" w:eastAsia="ＭＳ Ｐゴシック" w:hAnsi="Arial" w:cs="Arial"/>
                <w:bCs/>
                <w:color w:val="000000"/>
                <w:sz w:val="18"/>
                <w:szCs w:val="18"/>
              </w:rPr>
            </w:pPr>
            <w:r w:rsidRPr="00E451D2">
              <w:rPr>
                <w:rFonts w:ascii="Arial" w:eastAsia="ＭＳ Ｐゴシック" w:hAnsi="Arial" w:cs="Arial"/>
                <w:bCs/>
                <w:color w:val="000000"/>
                <w:sz w:val="18"/>
                <w:szCs w:val="18"/>
              </w:rPr>
              <w:t>―</w:t>
            </w:r>
          </w:p>
        </w:tc>
      </w:tr>
    </w:tbl>
    <w:p w14:paraId="7EA4C91D" w14:textId="61EFAF3C" w:rsidR="001231BA" w:rsidRPr="00DC1D74" w:rsidRDefault="005A34EF" w:rsidP="003C79C6">
      <w:pPr>
        <w:spacing w:line="300" w:lineRule="exact"/>
        <w:rPr>
          <w:rFonts w:ascii="Arial" w:hAnsi="Arial" w:cs="Arial"/>
          <w:b/>
          <w:color w:val="000000"/>
          <w:sz w:val="24"/>
        </w:rPr>
      </w:pPr>
      <w:r w:rsidRPr="00DC1D74">
        <w:rPr>
          <w:rFonts w:ascii="Arial" w:eastAsia="ＭＳ Ｐゴシック" w:hAnsi="Arial" w:cs="Arial"/>
          <w:b/>
          <w:color w:val="000000"/>
          <w:sz w:val="22"/>
          <w:szCs w:val="22"/>
        </w:rPr>
        <w:t>*The number of line</w:t>
      </w:r>
      <w:r w:rsidR="000C5FA2">
        <w:rPr>
          <w:rFonts w:ascii="Arial" w:eastAsia="ＭＳ Ｐゴシック" w:hAnsi="Arial" w:cs="Arial"/>
          <w:b/>
          <w:color w:val="000000"/>
          <w:sz w:val="22"/>
          <w:szCs w:val="22"/>
        </w:rPr>
        <w:t>s</w:t>
      </w:r>
      <w:r w:rsidRPr="00DC1D74">
        <w:rPr>
          <w:rFonts w:ascii="Arial" w:eastAsia="ＭＳ Ｐゴシック" w:hAnsi="Arial" w:cs="Arial"/>
          <w:b/>
          <w:color w:val="000000"/>
          <w:sz w:val="22"/>
          <w:szCs w:val="22"/>
        </w:rPr>
        <w:t xml:space="preserve"> is counted from the beginning of the </w:t>
      </w:r>
      <w:r w:rsidR="00523F7A">
        <w:rPr>
          <w:rFonts w:ascii="Arial" w:eastAsia="ＭＳ Ｐゴシック" w:hAnsi="Arial" w:cs="Arial" w:hint="eastAsia"/>
          <w:b/>
          <w:color w:val="000000"/>
          <w:sz w:val="22"/>
          <w:szCs w:val="22"/>
        </w:rPr>
        <w:t xml:space="preserve">main </w:t>
      </w:r>
      <w:r w:rsidRPr="00DC1D74">
        <w:rPr>
          <w:rFonts w:ascii="Arial" w:eastAsia="ＭＳ Ｐゴシック" w:hAnsi="Arial" w:cs="Arial"/>
          <w:b/>
          <w:color w:val="000000"/>
          <w:sz w:val="22"/>
          <w:szCs w:val="22"/>
        </w:rPr>
        <w:t>text in the relevant section and does not include blank lines.</w:t>
      </w:r>
    </w:p>
    <w:p w14:paraId="561427E2" w14:textId="77777777" w:rsidR="00C7262F" w:rsidRPr="00E451D2" w:rsidRDefault="00C7262F" w:rsidP="007F4179">
      <w:pPr>
        <w:spacing w:line="300" w:lineRule="exact"/>
        <w:ind w:right="2407"/>
        <w:jc w:val="right"/>
        <w:rPr>
          <w:rFonts w:ascii="Arial" w:hAnsi="Arial" w:cs="Arial"/>
          <w:b/>
          <w:color w:val="000000"/>
          <w:sz w:val="24"/>
        </w:rPr>
        <w:sectPr w:rsidR="00C7262F" w:rsidRPr="00E451D2" w:rsidSect="00051AFB">
          <w:headerReference w:type="default" r:id="rId11"/>
          <w:footerReference w:type="default" r:id="rId12"/>
          <w:pgSz w:w="11906" w:h="16838" w:code="9"/>
          <w:pgMar w:top="992" w:right="1134" w:bottom="851" w:left="1134" w:header="851" w:footer="397" w:gutter="0"/>
          <w:cols w:space="425"/>
          <w:docGrid w:type="lines" w:linePitch="360"/>
        </w:sectPr>
      </w:pPr>
    </w:p>
    <w:p w14:paraId="5E4AE077" w14:textId="4FCD6CBE" w:rsidR="00A83D31" w:rsidRPr="00E451D2" w:rsidRDefault="00532F59" w:rsidP="6E7F9102">
      <w:pPr>
        <w:ind w:right="1687"/>
        <w:jc w:val="right"/>
        <w:rPr>
          <w:rFonts w:ascii="Arial" w:hAnsi="Arial" w:cs="Arial"/>
          <w:color w:val="000000"/>
          <w:sz w:val="24"/>
        </w:rPr>
      </w:pPr>
      <w:r w:rsidRPr="00E451D2">
        <w:rPr>
          <w:rFonts w:ascii="Arial" w:hAnsi="Arial" w:cs="Arial"/>
          <w:sz w:val="24"/>
          <w:lang w:bidi="en-US"/>
        </w:rPr>
        <w:lastRenderedPageBreak/>
        <w:t xml:space="preserve">                 </w:t>
      </w:r>
    </w:p>
    <w:p w14:paraId="79922D7D" w14:textId="06D17347" w:rsidR="00395F6B" w:rsidRPr="00E451D2" w:rsidRDefault="00395F6B" w:rsidP="00395F6B">
      <w:pPr>
        <w:jc w:val="center"/>
        <w:rPr>
          <w:rFonts w:ascii="Arial" w:hAnsi="Arial" w:cs="Arial"/>
          <w:b/>
          <w:bCs/>
          <w:color w:val="000000"/>
          <w:sz w:val="52"/>
          <w:szCs w:val="52"/>
        </w:rPr>
      </w:pPr>
    </w:p>
    <w:p w14:paraId="1ABC9B9E" w14:textId="77777777" w:rsidR="00395F6B" w:rsidRPr="00E451D2" w:rsidRDefault="00395F6B" w:rsidP="00395F6B">
      <w:pPr>
        <w:jc w:val="center"/>
        <w:rPr>
          <w:rFonts w:ascii="Arial" w:hAnsi="Arial" w:cs="Arial"/>
          <w:color w:val="000000"/>
          <w:szCs w:val="21"/>
        </w:rPr>
      </w:pPr>
    </w:p>
    <w:p w14:paraId="50AAC959" w14:textId="07C58A10" w:rsidR="00395F6B" w:rsidRPr="00E451D2" w:rsidRDefault="00AE6538" w:rsidP="00E71088">
      <w:pPr>
        <w:jc w:val="center"/>
        <w:rPr>
          <w:rFonts w:ascii="Arial" w:hAnsi="Arial" w:cs="Arial"/>
          <w:b/>
          <w:bCs/>
          <w:color w:val="000000"/>
          <w:sz w:val="44"/>
          <w:szCs w:val="44"/>
        </w:rPr>
      </w:pPr>
      <w:r w:rsidRPr="00E451D2">
        <w:rPr>
          <w:rFonts w:ascii="Arial" w:hAnsi="Arial" w:cs="Arial"/>
          <w:b/>
          <w:sz w:val="44"/>
          <w:lang w:bidi="en-US"/>
        </w:rPr>
        <w:t xml:space="preserve">About the clinical trial of </w:t>
      </w:r>
      <w:r w:rsidRPr="00E451D2">
        <w:rPr>
          <w:rFonts w:ascii="Arial" w:hAnsi="Arial" w:cs="Arial"/>
          <w:b/>
          <w:color w:val="4472C4" w:themeColor="accent1"/>
          <w:sz w:val="44"/>
          <w:lang w:bidi="en-US"/>
        </w:rPr>
        <w:t>(</w:t>
      </w:r>
      <w:r w:rsidRPr="00E228D8">
        <w:rPr>
          <w:rFonts w:ascii="Arial" w:hAnsi="Arial" w:cs="Arial"/>
          <w:b/>
          <w:color w:val="4472C4" w:themeColor="accent1"/>
          <w:sz w:val="44"/>
          <w:szCs w:val="44"/>
          <w:lang w:bidi="en-US"/>
        </w:rPr>
        <w:t>name of</w:t>
      </w:r>
      <w:r w:rsidR="000C5FA2">
        <w:rPr>
          <w:rFonts w:ascii="Arial" w:hAnsi="Arial" w:cs="Arial"/>
          <w:b/>
          <w:color w:val="4472C4" w:themeColor="accent1"/>
          <w:sz w:val="44"/>
          <w:szCs w:val="44"/>
          <w:lang w:bidi="en-US"/>
        </w:rPr>
        <w:t xml:space="preserve"> the</w:t>
      </w:r>
      <w:r w:rsidRPr="00E228D8">
        <w:rPr>
          <w:rFonts w:ascii="Arial" w:hAnsi="Arial" w:cs="Arial"/>
          <w:b/>
          <w:color w:val="4472C4" w:themeColor="accent1"/>
          <w:sz w:val="44"/>
          <w:szCs w:val="44"/>
          <w:lang w:bidi="en-US"/>
        </w:rPr>
        <w:t xml:space="preserve"> study drug</w:t>
      </w:r>
      <w:r w:rsidR="00E228D8" w:rsidRPr="00E228D8">
        <w:rPr>
          <w:rFonts w:ascii="Arial" w:eastAsia="Meiryo UI" w:hAnsi="Arial" w:cs="Arial"/>
          <w:b/>
          <w:bCs/>
          <w:color w:val="4472C4" w:themeColor="accent1"/>
          <w:sz w:val="44"/>
          <w:szCs w:val="44"/>
        </w:rPr>
        <w:t>/identification code</w:t>
      </w:r>
      <w:r w:rsidRPr="00E451D2">
        <w:rPr>
          <w:rFonts w:ascii="Arial" w:hAnsi="Arial" w:cs="Arial"/>
          <w:b/>
          <w:color w:val="4472C4" w:themeColor="accent1"/>
          <w:sz w:val="44"/>
          <w:lang w:bidi="en-US"/>
        </w:rPr>
        <w:t xml:space="preserve">) </w:t>
      </w:r>
      <w:r w:rsidRPr="00E451D2">
        <w:rPr>
          <w:rFonts w:ascii="Arial" w:hAnsi="Arial" w:cs="Arial"/>
          <w:b/>
          <w:sz w:val="44"/>
          <w:lang w:bidi="en-US"/>
        </w:rPr>
        <w:t xml:space="preserve">for </w:t>
      </w:r>
      <w:r w:rsidRPr="00E228D8">
        <w:rPr>
          <w:rFonts w:ascii="Arial" w:hAnsi="Arial" w:cs="Arial"/>
          <w:b/>
          <w:color w:val="4472C4" w:themeColor="accent1"/>
          <w:sz w:val="44"/>
          <w:lang w:bidi="en-US"/>
        </w:rPr>
        <w:t>(disease</w:t>
      </w:r>
      <w:r w:rsidR="00E228D8" w:rsidRPr="00E228D8">
        <w:rPr>
          <w:rFonts w:ascii="Arial" w:hAnsi="Arial" w:cs="Arial" w:hint="eastAsia"/>
          <w:b/>
          <w:color w:val="4472C4" w:themeColor="accent1"/>
          <w:sz w:val="44"/>
          <w:lang w:bidi="en-US"/>
        </w:rPr>
        <w:t>/condition</w:t>
      </w:r>
      <w:r w:rsidRPr="00E228D8">
        <w:rPr>
          <w:rFonts w:ascii="Arial" w:hAnsi="Arial" w:cs="Arial"/>
          <w:b/>
          <w:color w:val="4472C4" w:themeColor="accent1"/>
          <w:sz w:val="44"/>
          <w:lang w:bidi="en-US"/>
        </w:rPr>
        <w:t>)</w:t>
      </w:r>
    </w:p>
    <w:p w14:paraId="407C9AE5" w14:textId="64AAEBEC" w:rsidR="001E08ED" w:rsidRPr="00E451D2" w:rsidRDefault="001E08ED" w:rsidP="001E08ED">
      <w:pPr>
        <w:jc w:val="center"/>
        <w:rPr>
          <w:rFonts w:ascii="Arial" w:hAnsi="Arial" w:cs="Arial"/>
          <w:b/>
          <w:bCs/>
          <w:color w:val="000000"/>
          <w:sz w:val="32"/>
          <w:szCs w:val="32"/>
        </w:rPr>
      </w:pPr>
      <w:r w:rsidRPr="00E451D2">
        <w:rPr>
          <w:rFonts w:ascii="Arial" w:hAnsi="Arial" w:cs="Arial"/>
          <w:b/>
          <w:sz w:val="32"/>
          <w:lang w:bidi="en-US"/>
        </w:rPr>
        <w:t>Information and Consent Form</w:t>
      </w:r>
    </w:p>
    <w:p w14:paraId="1947BD02" w14:textId="77777777" w:rsidR="0077516C" w:rsidRDefault="0077516C" w:rsidP="004637D2">
      <w:pPr>
        <w:ind w:leftChars="400" w:left="840" w:rightChars="400" w:right="840"/>
        <w:jc w:val="left"/>
        <w:rPr>
          <w:rFonts w:ascii="Arial" w:hAnsi="Arial" w:cs="Arial"/>
          <w:color w:val="000000"/>
          <w:sz w:val="24"/>
        </w:rPr>
      </w:pPr>
    </w:p>
    <w:tbl>
      <w:tblPr>
        <w:tblStyle w:val="af2"/>
        <w:tblW w:w="0" w:type="auto"/>
        <w:tblLook w:val="04A0" w:firstRow="1" w:lastRow="0" w:firstColumn="1" w:lastColumn="0" w:noHBand="0" w:noVBand="1"/>
      </w:tblPr>
      <w:tblGrid>
        <w:gridCol w:w="9628"/>
      </w:tblGrid>
      <w:tr w:rsidR="0088523B" w14:paraId="112650C3" w14:textId="77777777" w:rsidTr="0088523B">
        <w:tc>
          <w:tcPr>
            <w:tcW w:w="9628" w:type="dxa"/>
          </w:tcPr>
          <w:p w14:paraId="6E140590" w14:textId="750064AF" w:rsidR="0088523B" w:rsidRDefault="00A677F8" w:rsidP="0088523B">
            <w:pPr>
              <w:ind w:rightChars="400" w:right="840"/>
              <w:jc w:val="left"/>
              <w:rPr>
                <w:rFonts w:ascii="Arial" w:hAnsi="Arial" w:cs="Arial"/>
                <w:color w:val="000000"/>
                <w:sz w:val="24"/>
              </w:rPr>
            </w:pPr>
            <w:r>
              <w:rPr>
                <w:rFonts w:ascii="Arial" w:hAnsi="Arial" w:cs="Arial" w:hint="eastAsia"/>
                <w:color w:val="000000"/>
                <w:sz w:val="24"/>
              </w:rPr>
              <w:t>Study title</w:t>
            </w:r>
            <w:r w:rsidR="0088523B">
              <w:rPr>
                <w:rFonts w:ascii="Arial" w:hAnsi="Arial" w:cs="Arial" w:hint="eastAsia"/>
                <w:color w:val="000000"/>
                <w:sz w:val="24"/>
              </w:rPr>
              <w:t>:</w:t>
            </w:r>
          </w:p>
        </w:tc>
      </w:tr>
    </w:tbl>
    <w:p w14:paraId="083A4648" w14:textId="77777777" w:rsidR="0088523B" w:rsidRPr="00E451D2" w:rsidRDefault="0088523B" w:rsidP="0088523B">
      <w:pPr>
        <w:ind w:rightChars="400" w:right="840"/>
        <w:jc w:val="left"/>
        <w:rPr>
          <w:rFonts w:ascii="Arial" w:hAnsi="Arial" w:cs="Arial"/>
          <w:color w:val="000000"/>
          <w:sz w:val="24"/>
        </w:rPr>
      </w:pPr>
    </w:p>
    <w:p w14:paraId="250864B6" w14:textId="609780EB" w:rsidR="006E4170" w:rsidRPr="00E451D2" w:rsidRDefault="00717013" w:rsidP="00FA4552">
      <w:pPr>
        <w:spacing w:line="400" w:lineRule="exact"/>
        <w:ind w:rightChars="66" w:right="139" w:firstLineChars="100" w:firstLine="240"/>
        <w:jc w:val="left"/>
        <w:rPr>
          <w:rFonts w:ascii="Arial" w:hAnsi="Arial" w:cs="Arial"/>
          <w:color w:val="000000"/>
          <w:sz w:val="24"/>
        </w:rPr>
      </w:pPr>
      <w:r w:rsidRPr="00E451D2">
        <w:rPr>
          <w:rFonts w:ascii="Arial" w:hAnsi="Arial" w:cs="Arial"/>
          <w:sz w:val="24"/>
          <w:lang w:bidi="en-US"/>
        </w:rPr>
        <w:t>This booklet describes a clinical trial of</w:t>
      </w:r>
      <w:r w:rsidR="00EA13CE" w:rsidRPr="00E451D2">
        <w:rPr>
          <w:rFonts w:ascii="Arial" w:hAnsi="Arial" w:cs="Arial"/>
          <w:sz w:val="24"/>
          <w:lang w:bidi="en-US"/>
        </w:rPr>
        <w:t xml:space="preserve"> </w:t>
      </w:r>
      <w:r w:rsidR="00EA13CE" w:rsidRPr="00E228D8">
        <w:rPr>
          <w:rFonts w:ascii="Arial" w:hAnsi="Arial" w:cs="Arial"/>
          <w:color w:val="4472C4" w:themeColor="accent1"/>
          <w:sz w:val="24"/>
          <w:lang w:bidi="en-US"/>
        </w:rPr>
        <w:t>XXX</w:t>
      </w:r>
      <w:r w:rsidRPr="00E451D2">
        <w:rPr>
          <w:rFonts w:ascii="Arial" w:hAnsi="Arial" w:cs="Arial"/>
          <w:sz w:val="24"/>
          <w:lang w:bidi="en-US"/>
        </w:rPr>
        <w:t>.</w:t>
      </w:r>
    </w:p>
    <w:p w14:paraId="4EB53095" w14:textId="0B8FF04D" w:rsidR="00E64E5E" w:rsidRPr="00E451D2" w:rsidRDefault="00256776" w:rsidP="00EC3E47">
      <w:pPr>
        <w:spacing w:line="400" w:lineRule="exact"/>
        <w:ind w:rightChars="66" w:right="139" w:firstLineChars="100" w:firstLine="240"/>
        <w:jc w:val="left"/>
        <w:rPr>
          <w:rFonts w:ascii="Arial" w:hAnsi="Arial" w:cs="Arial"/>
          <w:color w:val="000000"/>
          <w:sz w:val="24"/>
        </w:rPr>
      </w:pPr>
      <w:r w:rsidRPr="00E451D2">
        <w:rPr>
          <w:rFonts w:ascii="Arial" w:hAnsi="Arial" w:cs="Arial"/>
          <w:sz w:val="24"/>
          <w:lang w:bidi="en-US"/>
        </w:rPr>
        <w:t xml:space="preserve">Please read this information sheet carefully and understand the contents of the clinical trial before making your decision </w:t>
      </w:r>
      <w:r w:rsidR="000C5FA2">
        <w:rPr>
          <w:rFonts w:ascii="Arial" w:hAnsi="Arial" w:cs="Arial"/>
          <w:sz w:val="24"/>
          <w:lang w:bidi="en-US"/>
        </w:rPr>
        <w:t xml:space="preserve">on </w:t>
      </w:r>
      <w:r w:rsidRPr="00E451D2">
        <w:rPr>
          <w:rFonts w:ascii="Arial" w:hAnsi="Arial" w:cs="Arial"/>
          <w:sz w:val="24"/>
          <w:lang w:bidi="en-US"/>
        </w:rPr>
        <w:t xml:space="preserve">whether you would like to </w:t>
      </w:r>
      <w:r w:rsidR="0034777C">
        <w:rPr>
          <w:rFonts w:ascii="Arial" w:hAnsi="Arial" w:cs="Arial"/>
          <w:sz w:val="24"/>
          <w:lang w:bidi="en-US"/>
        </w:rPr>
        <w:t>participate</w:t>
      </w:r>
      <w:r w:rsidRPr="00E451D2">
        <w:rPr>
          <w:rFonts w:ascii="Arial" w:hAnsi="Arial" w:cs="Arial"/>
          <w:sz w:val="24"/>
          <w:lang w:bidi="en-US"/>
        </w:rPr>
        <w:t xml:space="preserve"> in the clinical trial. You are free to decide whether or not to </w:t>
      </w:r>
      <w:r w:rsidR="0034777C">
        <w:rPr>
          <w:rFonts w:ascii="Arial" w:hAnsi="Arial" w:cs="Arial"/>
          <w:sz w:val="24"/>
          <w:lang w:bidi="en-US"/>
        </w:rPr>
        <w:t>participate</w:t>
      </w:r>
      <w:r w:rsidRPr="00E451D2">
        <w:rPr>
          <w:rFonts w:ascii="Arial" w:hAnsi="Arial" w:cs="Arial"/>
          <w:sz w:val="24"/>
          <w:lang w:bidi="en-US"/>
        </w:rPr>
        <w:t xml:space="preserve">. You will not be disadvantaged in any </w:t>
      </w:r>
      <w:r w:rsidR="00D35A1B">
        <w:rPr>
          <w:rFonts w:ascii="Arial" w:hAnsi="Arial" w:cs="Arial"/>
          <w:sz w:val="24"/>
          <w:lang w:bidi="en-US"/>
        </w:rPr>
        <w:t>manner</w:t>
      </w:r>
      <w:r w:rsidR="00D35A1B" w:rsidRPr="00E451D2">
        <w:rPr>
          <w:rFonts w:ascii="Arial" w:hAnsi="Arial" w:cs="Arial"/>
          <w:sz w:val="24"/>
          <w:lang w:bidi="en-US"/>
        </w:rPr>
        <w:t xml:space="preserve"> </w:t>
      </w:r>
      <w:r w:rsidR="000C5FA2">
        <w:rPr>
          <w:rFonts w:ascii="Arial" w:hAnsi="Arial" w:cs="Arial"/>
          <w:sz w:val="24"/>
          <w:lang w:bidi="en-US"/>
        </w:rPr>
        <w:t>if you</w:t>
      </w:r>
      <w:r w:rsidR="000C5FA2" w:rsidRPr="00E451D2">
        <w:rPr>
          <w:rFonts w:ascii="Arial" w:hAnsi="Arial" w:cs="Arial"/>
          <w:sz w:val="24"/>
          <w:lang w:bidi="en-US"/>
        </w:rPr>
        <w:t xml:space="preserve"> </w:t>
      </w:r>
      <w:r w:rsidRPr="00E451D2">
        <w:rPr>
          <w:rFonts w:ascii="Arial" w:hAnsi="Arial" w:cs="Arial"/>
          <w:sz w:val="24"/>
          <w:lang w:bidi="en-US"/>
        </w:rPr>
        <w:t>declin</w:t>
      </w:r>
      <w:r w:rsidR="000C5FA2">
        <w:rPr>
          <w:rFonts w:ascii="Arial" w:hAnsi="Arial" w:cs="Arial"/>
          <w:sz w:val="24"/>
          <w:lang w:bidi="en-US"/>
        </w:rPr>
        <w:t>e</w:t>
      </w:r>
      <w:r w:rsidRPr="00E451D2">
        <w:rPr>
          <w:rFonts w:ascii="Arial" w:hAnsi="Arial" w:cs="Arial"/>
          <w:sz w:val="24"/>
          <w:lang w:bidi="en-US"/>
        </w:rPr>
        <w:t xml:space="preserve"> to participate. You may withdraw from the </w:t>
      </w:r>
      <w:r w:rsidR="007D65F6">
        <w:rPr>
          <w:rFonts w:ascii="Arial" w:hAnsi="Arial" w:cs="Arial" w:hint="eastAsia"/>
          <w:sz w:val="24"/>
          <w:lang w:bidi="en-US"/>
        </w:rPr>
        <w:t xml:space="preserve">clinical </w:t>
      </w:r>
      <w:r w:rsidRPr="00E451D2">
        <w:rPr>
          <w:rFonts w:ascii="Arial" w:hAnsi="Arial" w:cs="Arial"/>
          <w:sz w:val="24"/>
          <w:lang w:bidi="en-US"/>
        </w:rPr>
        <w:t xml:space="preserve">trial at any time even after you have agreed to participate in the </w:t>
      </w:r>
      <w:r w:rsidR="007D65F6">
        <w:rPr>
          <w:rFonts w:ascii="Arial" w:hAnsi="Arial" w:cs="Arial" w:hint="eastAsia"/>
          <w:sz w:val="24"/>
          <w:lang w:bidi="en-US"/>
        </w:rPr>
        <w:t xml:space="preserve">clinical </w:t>
      </w:r>
      <w:r w:rsidRPr="00E451D2">
        <w:rPr>
          <w:rFonts w:ascii="Arial" w:hAnsi="Arial" w:cs="Arial"/>
          <w:sz w:val="24"/>
          <w:lang w:bidi="en-US"/>
        </w:rPr>
        <w:t xml:space="preserve">trial or after the </w:t>
      </w:r>
      <w:r w:rsidR="007D65F6">
        <w:rPr>
          <w:rFonts w:ascii="Arial" w:hAnsi="Arial" w:cs="Arial" w:hint="eastAsia"/>
          <w:sz w:val="24"/>
          <w:lang w:bidi="en-US"/>
        </w:rPr>
        <w:t xml:space="preserve">clinical </w:t>
      </w:r>
      <w:r w:rsidRPr="00E451D2">
        <w:rPr>
          <w:rFonts w:ascii="Arial" w:hAnsi="Arial" w:cs="Arial"/>
          <w:sz w:val="24"/>
          <w:lang w:bidi="en-US"/>
        </w:rPr>
        <w:t>trial has started.</w:t>
      </w:r>
    </w:p>
    <w:p w14:paraId="0EDBB5F8" w14:textId="2C026369" w:rsidR="00F61CFE" w:rsidRPr="00E451D2" w:rsidRDefault="00F61CFE" w:rsidP="00EC3E47">
      <w:pPr>
        <w:spacing w:line="400" w:lineRule="exact"/>
        <w:ind w:rightChars="66" w:right="139" w:firstLineChars="100" w:firstLine="240"/>
        <w:jc w:val="left"/>
        <w:rPr>
          <w:rFonts w:ascii="Arial" w:hAnsi="Arial" w:cs="Arial"/>
          <w:color w:val="000000"/>
          <w:sz w:val="24"/>
        </w:rPr>
      </w:pPr>
      <w:r w:rsidRPr="00E451D2">
        <w:rPr>
          <w:rFonts w:ascii="Arial" w:hAnsi="Arial" w:cs="Arial"/>
          <w:sz w:val="24"/>
          <w:lang w:bidi="en-US"/>
        </w:rPr>
        <w:t>If you have questions or concerns about the contents</w:t>
      </w:r>
      <w:r w:rsidR="00C9115A">
        <w:rPr>
          <w:rFonts w:ascii="Arial" w:hAnsi="Arial" w:cs="Arial" w:hint="eastAsia"/>
          <w:sz w:val="24"/>
          <w:lang w:bidi="en-US"/>
        </w:rPr>
        <w:t xml:space="preserve"> or</w:t>
      </w:r>
      <w:r w:rsidR="00C9115A">
        <w:rPr>
          <w:rFonts w:ascii="Arial" w:hAnsi="Arial" w:cs="Arial"/>
          <w:sz w:val="24"/>
          <w:lang w:bidi="en-US"/>
        </w:rPr>
        <w:t xml:space="preserve"> terms</w:t>
      </w:r>
      <w:r w:rsidRPr="00E451D2">
        <w:rPr>
          <w:rFonts w:ascii="Arial" w:hAnsi="Arial" w:cs="Arial"/>
          <w:sz w:val="24"/>
          <w:lang w:bidi="en-US"/>
        </w:rPr>
        <w:t>, please feel free to ask the study doctor or</w:t>
      </w:r>
      <w:r w:rsidR="000C5FA2">
        <w:rPr>
          <w:rFonts w:ascii="Arial" w:hAnsi="Arial" w:cs="Arial"/>
          <w:sz w:val="24"/>
          <w:lang w:bidi="en-US"/>
        </w:rPr>
        <w:t xml:space="preserve"> </w:t>
      </w:r>
      <w:r w:rsidRPr="00E451D2">
        <w:rPr>
          <w:rFonts w:ascii="Arial" w:hAnsi="Arial" w:cs="Arial"/>
          <w:color w:val="4472C4" w:themeColor="accent1"/>
          <w:sz w:val="24"/>
          <w:lang w:bidi="en-US"/>
        </w:rPr>
        <w:t>clinical research coordinator</w:t>
      </w:r>
      <w:r w:rsidRPr="00E451D2">
        <w:rPr>
          <w:rFonts w:ascii="Arial" w:hAnsi="Arial" w:cs="Arial"/>
          <w:sz w:val="24"/>
          <w:lang w:bidi="en-US"/>
        </w:rPr>
        <w:t>.</w:t>
      </w:r>
    </w:p>
    <w:p w14:paraId="1DE0A923" w14:textId="77777777" w:rsidR="00A83D31" w:rsidRPr="00E451D2" w:rsidRDefault="00A83D31" w:rsidP="004637D2">
      <w:pPr>
        <w:ind w:right="16640"/>
        <w:jc w:val="right"/>
        <w:rPr>
          <w:rFonts w:ascii="Arial" w:hAnsi="Arial" w:cs="Arial"/>
          <w:color w:val="000000"/>
          <w:sz w:val="28"/>
          <w:szCs w:val="28"/>
        </w:rPr>
      </w:pPr>
    </w:p>
    <w:p w14:paraId="311DF7F5" w14:textId="77777777" w:rsidR="00EC3E47" w:rsidRPr="00E451D2" w:rsidRDefault="00EC3E47" w:rsidP="004637D2">
      <w:pPr>
        <w:ind w:right="16640"/>
        <w:jc w:val="right"/>
        <w:rPr>
          <w:rFonts w:ascii="Arial" w:hAnsi="Arial" w:cs="Arial"/>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C3E47" w:rsidRPr="00E451D2" w14:paraId="7AF8D44E" w14:textId="77777777" w:rsidTr="002418A6">
        <w:trPr>
          <w:trHeight w:val="3211"/>
        </w:trPr>
        <w:tc>
          <w:tcPr>
            <w:tcW w:w="9775" w:type="dxa"/>
            <w:shd w:val="clear" w:color="auto" w:fill="E2EFD9"/>
          </w:tcPr>
          <w:p w14:paraId="761D66FD" w14:textId="72AC77C7" w:rsidR="00EC3E47" w:rsidRPr="00491FB6" w:rsidRDefault="00EC3E47" w:rsidP="00D93E19">
            <w:pPr>
              <w:snapToGrid w:val="0"/>
              <w:jc w:val="left"/>
              <w:rPr>
                <w:rFonts w:ascii="Arial" w:hAnsi="Arial" w:cs="Arial"/>
                <w:sz w:val="24"/>
              </w:rPr>
            </w:pPr>
            <w:r w:rsidRPr="00491FB6">
              <w:rPr>
                <w:rFonts w:ascii="Arial" w:hAnsi="Arial" w:cs="Arial"/>
                <w:sz w:val="24"/>
                <w:lang w:bidi="en-US"/>
              </w:rPr>
              <w:t>Preparation guide</w:t>
            </w:r>
            <w:r w:rsidR="00AD55EA">
              <w:rPr>
                <w:rFonts w:ascii="Arial" w:hAnsi="Arial" w:cs="Arial"/>
                <w:sz w:val="24"/>
                <w:lang w:bidi="en-US"/>
              </w:rPr>
              <w:t>)</w:t>
            </w:r>
          </w:p>
          <w:p w14:paraId="36F5B5BD" w14:textId="562A9442" w:rsidR="00EC3E47" w:rsidRPr="00E228D8" w:rsidRDefault="00EC3E47" w:rsidP="006A2A08">
            <w:pPr>
              <w:pStyle w:val="afa"/>
              <w:numPr>
                <w:ilvl w:val="0"/>
                <w:numId w:val="13"/>
              </w:numPr>
              <w:snapToGrid w:val="0"/>
              <w:ind w:leftChars="0"/>
              <w:jc w:val="left"/>
              <w:rPr>
                <w:rFonts w:ascii="Arial" w:hAnsi="Arial" w:cs="Arial"/>
                <w:sz w:val="24"/>
              </w:rPr>
            </w:pPr>
            <w:r w:rsidRPr="00491FB6">
              <w:rPr>
                <w:rFonts w:ascii="Arial" w:hAnsi="Arial" w:cs="Arial"/>
                <w:sz w:val="24"/>
                <w:lang w:bidi="en-US"/>
              </w:rPr>
              <w:t>Insert illustrations as appropriate.</w:t>
            </w:r>
            <w:r w:rsidR="00E228D8" w:rsidRPr="00E228D8">
              <w:rPr>
                <w:rFonts w:ascii="Arial" w:hAnsi="Arial" w:cs="Arial"/>
                <w:sz w:val="24"/>
                <w:lang w:bidi="en-US"/>
              </w:rPr>
              <w:t xml:space="preserve"> </w:t>
            </w:r>
            <w:r w:rsidR="00E228D8" w:rsidRPr="00E228D8">
              <w:rPr>
                <w:rStyle w:val="cf01"/>
                <w:rFonts w:ascii="Arial" w:hAnsi="Arial" w:cs="Arial" w:hint="default"/>
                <w:sz w:val="24"/>
                <w:szCs w:val="24"/>
              </w:rPr>
              <w:t>The description should be readable in black and white print with consideration for a colorblind person</w:t>
            </w:r>
            <w:r w:rsidR="00E228D8">
              <w:rPr>
                <w:rStyle w:val="cf01"/>
                <w:rFonts w:ascii="Arial" w:hAnsi="Arial" w:cs="Arial" w:hint="default"/>
                <w:sz w:val="24"/>
                <w:szCs w:val="24"/>
              </w:rPr>
              <w:t>.</w:t>
            </w:r>
          </w:p>
          <w:p w14:paraId="684FFB99" w14:textId="1D60ECCD" w:rsidR="00050DB6" w:rsidRPr="00050DB6" w:rsidRDefault="00EC3E47" w:rsidP="006A2A08">
            <w:pPr>
              <w:numPr>
                <w:ilvl w:val="0"/>
                <w:numId w:val="13"/>
              </w:numPr>
              <w:snapToGrid w:val="0"/>
              <w:jc w:val="left"/>
              <w:rPr>
                <w:rFonts w:ascii="Arial" w:hAnsi="Arial" w:cs="Arial"/>
                <w:sz w:val="24"/>
              </w:rPr>
            </w:pPr>
            <w:r w:rsidRPr="00050DB6">
              <w:rPr>
                <w:rFonts w:ascii="Arial" w:hAnsi="Arial" w:cs="Arial"/>
                <w:sz w:val="24"/>
                <w:lang w:bidi="en-US"/>
              </w:rPr>
              <w:t>Choose illustrations that are appropriate for the study or subjects.</w:t>
            </w:r>
          </w:p>
          <w:p w14:paraId="381663E0" w14:textId="0B670BCF" w:rsidR="00EC3E47" w:rsidRPr="00491FB6" w:rsidRDefault="00FC6946" w:rsidP="006A2A08">
            <w:pPr>
              <w:numPr>
                <w:ilvl w:val="0"/>
                <w:numId w:val="13"/>
              </w:numPr>
              <w:snapToGrid w:val="0"/>
              <w:jc w:val="left"/>
              <w:rPr>
                <w:rFonts w:ascii="Arial" w:hAnsi="Arial" w:cs="Arial"/>
                <w:color w:val="000000"/>
                <w:sz w:val="24"/>
              </w:rPr>
            </w:pPr>
            <w:r w:rsidRPr="00491FB6">
              <w:rPr>
                <w:rFonts w:ascii="Arial" w:hAnsi="Arial" w:cs="Arial"/>
                <w:sz w:val="24"/>
                <w:lang w:bidi="en-US"/>
              </w:rPr>
              <w:t>Study title</w:t>
            </w:r>
          </w:p>
          <w:p w14:paraId="279EA8A3" w14:textId="20B5ECCB" w:rsidR="0009647C" w:rsidRPr="00491FB6" w:rsidRDefault="00EB20B3" w:rsidP="006A2A08">
            <w:pPr>
              <w:numPr>
                <w:ilvl w:val="1"/>
                <w:numId w:val="13"/>
              </w:numPr>
              <w:snapToGrid w:val="0"/>
              <w:jc w:val="left"/>
              <w:rPr>
                <w:rFonts w:ascii="Arial" w:hAnsi="Arial" w:cs="Arial"/>
                <w:color w:val="000000"/>
                <w:sz w:val="24"/>
              </w:rPr>
            </w:pPr>
            <w:r w:rsidRPr="00491FB6">
              <w:rPr>
                <w:rFonts w:ascii="Arial" w:hAnsi="Arial" w:cs="Arial"/>
                <w:sz w:val="24"/>
                <w:lang w:bidi="en-US"/>
              </w:rPr>
              <w:t xml:space="preserve">When simplifying the title, consider </w:t>
            </w:r>
            <w:r w:rsidR="0028023E">
              <w:rPr>
                <w:rFonts w:ascii="Arial" w:hAnsi="Arial" w:cs="Arial"/>
                <w:sz w:val="24"/>
                <w:lang w:bidi="en-US"/>
              </w:rPr>
              <w:t xml:space="preserve">the </w:t>
            </w:r>
            <w:r w:rsidRPr="00491FB6">
              <w:rPr>
                <w:rFonts w:ascii="Arial" w:hAnsi="Arial" w:cs="Arial"/>
                <w:sz w:val="24"/>
                <w:lang w:bidi="en-US"/>
              </w:rPr>
              <w:t>identifiability of the study during a Web search.</w:t>
            </w:r>
          </w:p>
          <w:p w14:paraId="354553C4" w14:textId="61A353C3" w:rsidR="004664C8" w:rsidRPr="00E451D2" w:rsidRDefault="00693D61" w:rsidP="006A2A08">
            <w:pPr>
              <w:numPr>
                <w:ilvl w:val="2"/>
                <w:numId w:val="13"/>
              </w:numPr>
              <w:snapToGrid w:val="0"/>
              <w:jc w:val="left"/>
              <w:rPr>
                <w:rFonts w:ascii="Arial" w:hAnsi="Arial" w:cs="Arial"/>
                <w:color w:val="000000"/>
                <w:sz w:val="24"/>
              </w:rPr>
            </w:pPr>
            <w:r>
              <w:rPr>
                <w:rFonts w:ascii="Arial" w:hAnsi="Arial" w:cs="Arial"/>
                <w:sz w:val="24"/>
                <w:lang w:bidi="en-US"/>
              </w:rPr>
              <w:t xml:space="preserve">The </w:t>
            </w:r>
            <w:r w:rsidR="004664C8" w:rsidRPr="00E451D2">
              <w:rPr>
                <w:rFonts w:ascii="Arial" w:hAnsi="Arial" w:cs="Arial"/>
                <w:sz w:val="24"/>
                <w:lang w:bidi="en-US"/>
              </w:rPr>
              <w:t>Japan Registry of Clinical Trials</w:t>
            </w:r>
            <w:r>
              <w:rPr>
                <w:rFonts w:ascii="Arial" w:hAnsi="Arial" w:cs="Arial"/>
                <w:sz w:val="24"/>
                <w:lang w:bidi="en-US"/>
              </w:rPr>
              <w:t xml:space="preserve"> </w:t>
            </w:r>
            <w:r w:rsidR="004664C8" w:rsidRPr="00E451D2">
              <w:rPr>
                <w:rFonts w:ascii="Arial" w:hAnsi="Arial" w:cs="Arial"/>
                <w:sz w:val="24"/>
                <w:lang w:bidi="en-US"/>
              </w:rPr>
              <w:t>Portal Site (</w:t>
            </w:r>
            <w:hyperlink r:id="rId13" w:history="1">
              <w:r w:rsidR="00C40600" w:rsidRPr="005C3C23">
                <w:rPr>
                  <w:rStyle w:val="af1"/>
                  <w:rFonts w:ascii="Arial" w:hAnsi="Arial" w:cs="Arial"/>
                  <w:sz w:val="24"/>
                  <w:lang w:bidi="en-US"/>
                </w:rPr>
                <w:t>https://rctportal.mhlw.go.jp/</w:t>
              </w:r>
            </w:hyperlink>
            <w:r w:rsidR="004664C8" w:rsidRPr="00E451D2">
              <w:rPr>
                <w:rFonts w:ascii="Arial" w:hAnsi="Arial" w:cs="Arial"/>
                <w:sz w:val="24"/>
                <w:lang w:bidi="en-US"/>
              </w:rPr>
              <w:t>), IRB minutes summaries, etc.</w:t>
            </w:r>
          </w:p>
          <w:p w14:paraId="4D612014" w14:textId="77923BBF" w:rsidR="008711AB" w:rsidRPr="00E228D8" w:rsidRDefault="004664C8" w:rsidP="006A2A08">
            <w:pPr>
              <w:numPr>
                <w:ilvl w:val="1"/>
                <w:numId w:val="13"/>
              </w:numPr>
              <w:snapToGrid w:val="0"/>
              <w:jc w:val="left"/>
              <w:rPr>
                <w:rFonts w:ascii="Arial" w:hAnsi="Arial" w:cs="Arial"/>
                <w:color w:val="000000"/>
                <w:sz w:val="24"/>
              </w:rPr>
            </w:pPr>
            <w:r w:rsidRPr="00E451D2">
              <w:rPr>
                <w:rFonts w:ascii="Arial" w:hAnsi="Arial" w:cs="Arial"/>
                <w:sz w:val="24"/>
                <w:lang w:bidi="en-US"/>
              </w:rPr>
              <w:t xml:space="preserve">Supplement verbally when </w:t>
            </w:r>
            <w:r w:rsidR="002552A8" w:rsidRPr="002552A8">
              <w:rPr>
                <w:rFonts w:ascii="Arial" w:hAnsi="Arial" w:cs="Arial"/>
                <w:sz w:val="24"/>
                <w:lang w:bidi="en-US"/>
              </w:rPr>
              <w:t>it becomes necessary to explain study terms</w:t>
            </w:r>
            <w:r w:rsidR="00C2766B">
              <w:rPr>
                <w:rFonts w:ascii="Arial" w:hAnsi="Arial" w:cs="Arial"/>
                <w:sz w:val="24"/>
                <w:lang w:bidi="en-US"/>
              </w:rPr>
              <w:t xml:space="preserve"> and other information</w:t>
            </w:r>
            <w:r w:rsidR="002552A8" w:rsidRPr="002552A8">
              <w:rPr>
                <w:rFonts w:ascii="Arial" w:hAnsi="Arial" w:cs="Arial"/>
                <w:sz w:val="24"/>
                <w:lang w:bidi="en-US"/>
              </w:rPr>
              <w:t xml:space="preserve"> included in the title</w:t>
            </w:r>
            <w:r w:rsidR="002552A8">
              <w:rPr>
                <w:rFonts w:ascii="Arial" w:hAnsi="Arial" w:cs="Arial" w:hint="eastAsia"/>
                <w:sz w:val="24"/>
                <w:lang w:bidi="en-US"/>
              </w:rPr>
              <w:t>.</w:t>
            </w:r>
          </w:p>
          <w:p w14:paraId="3B02F188" w14:textId="0831A3BA" w:rsidR="00807A74" w:rsidRPr="00E451D2" w:rsidRDefault="00BA7B55" w:rsidP="00F30C3E">
            <w:pPr>
              <w:numPr>
                <w:ilvl w:val="0"/>
                <w:numId w:val="13"/>
              </w:numPr>
              <w:snapToGrid w:val="0"/>
              <w:jc w:val="left"/>
              <w:rPr>
                <w:rFonts w:ascii="Arial" w:hAnsi="Arial" w:cs="Arial"/>
                <w:color w:val="000000"/>
                <w:sz w:val="24"/>
              </w:rPr>
            </w:pPr>
            <w:r w:rsidRPr="00BA7B55">
              <w:rPr>
                <w:rStyle w:val="cf01"/>
                <w:rFonts w:ascii="Arial" w:hAnsi="Arial" w:cs="Arial" w:hint="default"/>
                <w:sz w:val="24"/>
                <w:szCs w:val="24"/>
              </w:rPr>
              <w:t>Information such as the department conducting the clinical trial, the Principal Investigator</w:t>
            </w:r>
            <w:r w:rsidR="0028023E">
              <w:rPr>
                <w:rStyle w:val="cf01"/>
                <w:rFonts w:ascii="Arial" w:hAnsi="Arial" w:cs="Arial" w:hint="default"/>
                <w:sz w:val="24"/>
                <w:szCs w:val="24"/>
              </w:rPr>
              <w:t>,</w:t>
            </w:r>
            <w:r w:rsidRPr="00BA7B55">
              <w:rPr>
                <w:rStyle w:val="cf01"/>
                <w:rFonts w:ascii="Arial" w:hAnsi="Arial" w:cs="Arial" w:hint="default"/>
                <w:sz w:val="24"/>
                <w:szCs w:val="24"/>
              </w:rPr>
              <w:t xml:space="preserve"> and </w:t>
            </w:r>
            <w:r w:rsidR="00C2766B">
              <w:rPr>
                <w:rStyle w:val="cf01"/>
                <w:rFonts w:ascii="Arial" w:hAnsi="Arial" w:cs="Arial" w:hint="default"/>
                <w:sz w:val="24"/>
                <w:szCs w:val="24"/>
              </w:rPr>
              <w:t>c</w:t>
            </w:r>
            <w:r w:rsidRPr="00BA7B55">
              <w:rPr>
                <w:rStyle w:val="cf01"/>
                <w:rFonts w:ascii="Arial" w:hAnsi="Arial" w:cs="Arial" w:hint="default"/>
                <w:sz w:val="24"/>
                <w:szCs w:val="24"/>
              </w:rPr>
              <w:t>ontact information may be added to the cover page</w:t>
            </w:r>
            <w:r w:rsidR="0028023E">
              <w:rPr>
                <w:rStyle w:val="cf01"/>
                <w:rFonts w:ascii="Arial" w:hAnsi="Arial" w:cs="Arial" w:hint="default"/>
                <w:sz w:val="24"/>
                <w:szCs w:val="24"/>
              </w:rPr>
              <w:t>.</w:t>
            </w:r>
            <w:r w:rsidRPr="00BA7B55">
              <w:rPr>
                <w:rStyle w:val="cf01"/>
                <w:rFonts w:ascii="Arial" w:hAnsi="Arial" w:cs="Arial" w:hint="default"/>
                <w:sz w:val="24"/>
                <w:szCs w:val="24"/>
              </w:rPr>
              <w:t xml:space="preserve"> (“Contact information” in Section A may be removed if the contact information is provided on the cover page.</w:t>
            </w:r>
            <w:r w:rsidR="0088523B">
              <w:rPr>
                <w:rStyle w:val="cf01"/>
                <w:rFonts w:ascii="Arial" w:hAnsi="Arial" w:cs="Arial" w:hint="default"/>
                <w:sz w:val="24"/>
                <w:szCs w:val="24"/>
              </w:rPr>
              <w:t>)</w:t>
            </w:r>
          </w:p>
        </w:tc>
      </w:tr>
    </w:tbl>
    <w:p w14:paraId="41882A45" w14:textId="77777777" w:rsidR="00532F59" w:rsidRPr="00E451D2" w:rsidRDefault="00532F59" w:rsidP="00D35A1B">
      <w:pPr>
        <w:rPr>
          <w:rFonts w:ascii="Arial" w:hAnsi="Arial" w:cs="Arial"/>
          <w:color w:val="000000"/>
          <w:sz w:val="28"/>
          <w:szCs w:val="28"/>
        </w:rPr>
        <w:sectPr w:rsidR="00532F59" w:rsidRPr="00E451D2" w:rsidSect="001A6747">
          <w:headerReference w:type="default" r:id="rId14"/>
          <w:footerReference w:type="default" r:id="rId15"/>
          <w:pgSz w:w="11906" w:h="16838" w:code="9"/>
          <w:pgMar w:top="992" w:right="1134" w:bottom="851" w:left="1134" w:header="851" w:footer="397" w:gutter="0"/>
          <w:pgNumType w:start="1"/>
          <w:cols w:space="425"/>
          <w:docGrid w:type="lines" w:linePitch="360"/>
        </w:sectPr>
      </w:pPr>
    </w:p>
    <w:p w14:paraId="42D0910B" w14:textId="683F980B" w:rsidR="009F3F58" w:rsidRDefault="02A37B9F" w:rsidP="00976DDF">
      <w:pPr>
        <w:jc w:val="center"/>
        <w:rPr>
          <w:rFonts w:ascii="Arial" w:eastAsia="ＭＳ Ｐゴシック" w:hAnsi="Arial" w:cs="Arial"/>
          <w:b/>
          <w:sz w:val="28"/>
          <w:szCs w:val="28"/>
          <w:lang w:bidi="en-US"/>
        </w:rPr>
      </w:pPr>
      <w:r w:rsidRPr="00976DDF">
        <w:rPr>
          <w:rFonts w:ascii="Arial" w:eastAsia="ＭＳ Ｐゴシック" w:hAnsi="Arial" w:cs="Arial"/>
          <w:b/>
          <w:sz w:val="28"/>
          <w:szCs w:val="28"/>
          <w:lang w:bidi="en-US"/>
        </w:rPr>
        <w:lastRenderedPageBreak/>
        <w:t>Table of Contents</w:t>
      </w:r>
    </w:p>
    <w:p w14:paraId="6AB8C459" w14:textId="77777777" w:rsidR="00976DDF" w:rsidRPr="00976DDF" w:rsidRDefault="00976DDF" w:rsidP="00976DDF">
      <w:pPr>
        <w:jc w:val="center"/>
        <w:rPr>
          <w:rFonts w:ascii="Arial" w:eastAsia="ＭＳ Ｐゴシック" w:hAnsi="Arial" w:cs="Arial"/>
          <w:b/>
          <w:sz w:val="28"/>
          <w:szCs w:val="28"/>
          <w:lang w:bidi="en-US"/>
        </w:rPr>
      </w:pPr>
    </w:p>
    <w:p w14:paraId="1FDCF21D" w14:textId="70FDC70E" w:rsidR="00D84964" w:rsidRDefault="003E76E9">
      <w:pPr>
        <w:pStyle w:val="12"/>
        <w:rPr>
          <w:rFonts w:asciiTheme="minorHAnsi" w:eastAsiaTheme="minorEastAsia" w:hAnsiTheme="minorHAnsi" w:cstheme="minorBidi"/>
          <w:b w:val="0"/>
          <w:bCs w:val="0"/>
          <w:sz w:val="21"/>
          <w:szCs w:val="22"/>
          <w14:ligatures w14:val="standardContextual"/>
        </w:rPr>
      </w:pPr>
      <w:r w:rsidRPr="00F00A2A">
        <w:rPr>
          <w:noProof w:val="0"/>
          <w:lang w:bidi="en-US"/>
        </w:rPr>
        <w:fldChar w:fldCharType="begin"/>
      </w:r>
      <w:r w:rsidRPr="00F00A2A">
        <w:rPr>
          <w:noProof w:val="0"/>
          <w:lang w:bidi="en-US"/>
        </w:rPr>
        <w:instrText xml:space="preserve"> TOC \o "1-3" \h \z \u  \* MERGEFORMAT </w:instrText>
      </w:r>
      <w:r w:rsidRPr="00F00A2A">
        <w:rPr>
          <w:noProof w:val="0"/>
          <w:lang w:bidi="en-US"/>
        </w:rPr>
        <w:fldChar w:fldCharType="separate"/>
      </w:r>
      <w:hyperlink w:anchor="_Toc183013041" w:history="1">
        <w:r w:rsidR="00D84964" w:rsidRPr="00B750ED">
          <w:rPr>
            <w:rStyle w:val="af1"/>
          </w:rPr>
          <w:t>A.</w:t>
        </w:r>
        <w:r w:rsidR="00D84964" w:rsidRPr="00B750ED">
          <w:rPr>
            <w:rStyle w:val="af1"/>
            <w:lang w:bidi="en-US"/>
          </w:rPr>
          <w:t xml:space="preserve"> Summary of the clinical trial</w:t>
        </w:r>
        <w:r w:rsidR="00D84964">
          <w:rPr>
            <w:webHidden/>
          </w:rPr>
          <w:tab/>
        </w:r>
        <w:r w:rsidR="00D84964">
          <w:rPr>
            <w:webHidden/>
          </w:rPr>
          <w:fldChar w:fldCharType="begin"/>
        </w:r>
        <w:r w:rsidR="00D84964">
          <w:rPr>
            <w:webHidden/>
          </w:rPr>
          <w:instrText xml:space="preserve"> PAGEREF _Toc183013041 \h </w:instrText>
        </w:r>
        <w:r w:rsidR="00D84964">
          <w:rPr>
            <w:webHidden/>
          </w:rPr>
        </w:r>
        <w:r w:rsidR="00D84964">
          <w:rPr>
            <w:webHidden/>
          </w:rPr>
          <w:fldChar w:fldCharType="separate"/>
        </w:r>
        <w:r w:rsidR="00D84964">
          <w:rPr>
            <w:webHidden/>
          </w:rPr>
          <w:t>3</w:t>
        </w:r>
        <w:r w:rsidR="00D84964">
          <w:rPr>
            <w:webHidden/>
          </w:rPr>
          <w:fldChar w:fldCharType="end"/>
        </w:r>
      </w:hyperlink>
    </w:p>
    <w:p w14:paraId="7A410225" w14:textId="4D004138" w:rsidR="00D84964" w:rsidRDefault="00C440CC">
      <w:pPr>
        <w:pStyle w:val="25"/>
        <w:rPr>
          <w:rFonts w:asciiTheme="minorHAnsi" w:eastAsiaTheme="minorEastAsia" w:hAnsiTheme="minorHAnsi" w:cstheme="minorBidi"/>
          <w:b w:val="0"/>
          <w:sz w:val="21"/>
          <w:szCs w:val="22"/>
          <w14:ligatures w14:val="standardContextual"/>
        </w:rPr>
      </w:pPr>
      <w:hyperlink w:anchor="_Toc183013042" w:history="1">
        <w:r w:rsidR="00D84964" w:rsidRPr="00B750ED">
          <w:rPr>
            <w:rStyle w:val="af1"/>
            <w:rFonts w:eastAsia="ＭＳ Pゴシック"/>
          </w:rPr>
          <w:t>A-1.</w:t>
        </w:r>
        <w:r w:rsidR="00D84964" w:rsidRPr="00B750ED">
          <w:rPr>
            <w:rStyle w:val="af1"/>
            <w:lang w:bidi="en-US"/>
          </w:rPr>
          <w:t xml:space="preserve"> Summary of the clinical trial</w:t>
        </w:r>
        <w:r w:rsidR="00D84964">
          <w:rPr>
            <w:webHidden/>
          </w:rPr>
          <w:tab/>
        </w:r>
        <w:r w:rsidR="00D84964">
          <w:rPr>
            <w:webHidden/>
          </w:rPr>
          <w:fldChar w:fldCharType="begin"/>
        </w:r>
        <w:r w:rsidR="00D84964">
          <w:rPr>
            <w:webHidden/>
          </w:rPr>
          <w:instrText xml:space="preserve"> PAGEREF _Toc183013042 \h </w:instrText>
        </w:r>
        <w:r w:rsidR="00D84964">
          <w:rPr>
            <w:webHidden/>
          </w:rPr>
        </w:r>
        <w:r w:rsidR="00D84964">
          <w:rPr>
            <w:webHidden/>
          </w:rPr>
          <w:fldChar w:fldCharType="separate"/>
        </w:r>
        <w:r w:rsidR="00D84964">
          <w:rPr>
            <w:webHidden/>
          </w:rPr>
          <w:t>3</w:t>
        </w:r>
        <w:r w:rsidR="00D84964">
          <w:rPr>
            <w:webHidden/>
          </w:rPr>
          <w:fldChar w:fldCharType="end"/>
        </w:r>
      </w:hyperlink>
    </w:p>
    <w:p w14:paraId="2AFC4DD0" w14:textId="4F5388A0" w:rsidR="00D84964" w:rsidRDefault="00C440CC">
      <w:pPr>
        <w:pStyle w:val="12"/>
        <w:rPr>
          <w:rFonts w:asciiTheme="minorHAnsi" w:eastAsiaTheme="minorEastAsia" w:hAnsiTheme="minorHAnsi" w:cstheme="minorBidi"/>
          <w:b w:val="0"/>
          <w:bCs w:val="0"/>
          <w:sz w:val="21"/>
          <w:szCs w:val="22"/>
          <w14:ligatures w14:val="standardContextual"/>
        </w:rPr>
      </w:pPr>
      <w:hyperlink w:anchor="_Toc183013043" w:history="1">
        <w:r w:rsidR="00D84964" w:rsidRPr="00B750ED">
          <w:rPr>
            <w:rStyle w:val="af1"/>
            <w:lang w:bidi="en-US"/>
          </w:rPr>
          <w:t>B. Participation in the clinical trial</w:t>
        </w:r>
        <w:r w:rsidR="00D84964">
          <w:rPr>
            <w:webHidden/>
          </w:rPr>
          <w:tab/>
        </w:r>
        <w:r w:rsidR="00D84964">
          <w:rPr>
            <w:webHidden/>
          </w:rPr>
          <w:fldChar w:fldCharType="begin"/>
        </w:r>
        <w:r w:rsidR="00D84964">
          <w:rPr>
            <w:webHidden/>
          </w:rPr>
          <w:instrText xml:space="preserve"> PAGEREF _Toc183013043 \h </w:instrText>
        </w:r>
        <w:r w:rsidR="00D84964">
          <w:rPr>
            <w:webHidden/>
          </w:rPr>
        </w:r>
        <w:r w:rsidR="00D84964">
          <w:rPr>
            <w:webHidden/>
          </w:rPr>
          <w:fldChar w:fldCharType="separate"/>
        </w:r>
        <w:r w:rsidR="00D84964">
          <w:rPr>
            <w:webHidden/>
          </w:rPr>
          <w:t>5</w:t>
        </w:r>
        <w:r w:rsidR="00D84964">
          <w:rPr>
            <w:webHidden/>
          </w:rPr>
          <w:fldChar w:fldCharType="end"/>
        </w:r>
      </w:hyperlink>
    </w:p>
    <w:p w14:paraId="2C41EE85" w14:textId="14380BFA" w:rsidR="00D84964" w:rsidRDefault="00C440CC">
      <w:pPr>
        <w:pStyle w:val="25"/>
        <w:rPr>
          <w:rFonts w:asciiTheme="minorHAnsi" w:eastAsiaTheme="minorEastAsia" w:hAnsiTheme="minorHAnsi" w:cstheme="minorBidi"/>
          <w:b w:val="0"/>
          <w:sz w:val="21"/>
          <w:szCs w:val="22"/>
          <w14:ligatures w14:val="standardContextual"/>
        </w:rPr>
      </w:pPr>
      <w:hyperlink w:anchor="_Toc183013044" w:history="1">
        <w:r w:rsidR="00D84964" w:rsidRPr="00B750ED">
          <w:rPr>
            <w:rStyle w:val="af1"/>
            <w:rFonts w:eastAsia="ＭＳ Pゴシック"/>
          </w:rPr>
          <w:t>B-1.</w:t>
        </w:r>
        <w:r w:rsidR="00D84964" w:rsidRPr="00B750ED">
          <w:rPr>
            <w:rStyle w:val="af1"/>
            <w:lang w:bidi="en-US"/>
          </w:rPr>
          <w:t xml:space="preserve"> What is a clinical trial?</w:t>
        </w:r>
        <w:r w:rsidR="00D84964">
          <w:rPr>
            <w:webHidden/>
          </w:rPr>
          <w:tab/>
        </w:r>
        <w:r w:rsidR="00D84964">
          <w:rPr>
            <w:webHidden/>
          </w:rPr>
          <w:fldChar w:fldCharType="begin"/>
        </w:r>
        <w:r w:rsidR="00D84964">
          <w:rPr>
            <w:webHidden/>
          </w:rPr>
          <w:instrText xml:space="preserve"> PAGEREF _Toc183013044 \h </w:instrText>
        </w:r>
        <w:r w:rsidR="00D84964">
          <w:rPr>
            <w:webHidden/>
          </w:rPr>
        </w:r>
        <w:r w:rsidR="00D84964">
          <w:rPr>
            <w:webHidden/>
          </w:rPr>
          <w:fldChar w:fldCharType="separate"/>
        </w:r>
        <w:r w:rsidR="00D84964">
          <w:rPr>
            <w:webHidden/>
          </w:rPr>
          <w:t>5</w:t>
        </w:r>
        <w:r w:rsidR="00D84964">
          <w:rPr>
            <w:webHidden/>
          </w:rPr>
          <w:fldChar w:fldCharType="end"/>
        </w:r>
      </w:hyperlink>
    </w:p>
    <w:p w14:paraId="78682281" w14:textId="31F0D45D" w:rsidR="00D84964" w:rsidRDefault="00C440CC">
      <w:pPr>
        <w:pStyle w:val="25"/>
        <w:rPr>
          <w:rFonts w:asciiTheme="minorHAnsi" w:eastAsiaTheme="minorEastAsia" w:hAnsiTheme="minorHAnsi" w:cstheme="minorBidi"/>
          <w:b w:val="0"/>
          <w:sz w:val="21"/>
          <w:szCs w:val="22"/>
          <w14:ligatures w14:val="standardContextual"/>
        </w:rPr>
      </w:pPr>
      <w:hyperlink w:anchor="_Toc183013045" w:history="1">
        <w:r w:rsidR="00D84964" w:rsidRPr="00B750ED">
          <w:rPr>
            <w:rStyle w:val="af1"/>
            <w:rFonts w:eastAsia="ＭＳ Pゴシック"/>
          </w:rPr>
          <w:t>B-2.</w:t>
        </w:r>
        <w:r w:rsidR="00D84964" w:rsidRPr="00B750ED">
          <w:rPr>
            <w:rStyle w:val="af1"/>
            <w:lang w:bidi="en-US"/>
          </w:rPr>
          <w:t xml:space="preserve"> Voluntary participation in the study</w:t>
        </w:r>
        <w:r w:rsidR="00D84964">
          <w:rPr>
            <w:webHidden/>
          </w:rPr>
          <w:tab/>
        </w:r>
        <w:r w:rsidR="00D84964">
          <w:rPr>
            <w:webHidden/>
          </w:rPr>
          <w:fldChar w:fldCharType="begin"/>
        </w:r>
        <w:r w:rsidR="00D84964">
          <w:rPr>
            <w:webHidden/>
          </w:rPr>
          <w:instrText xml:space="preserve"> PAGEREF _Toc183013045 \h </w:instrText>
        </w:r>
        <w:r w:rsidR="00D84964">
          <w:rPr>
            <w:webHidden/>
          </w:rPr>
        </w:r>
        <w:r w:rsidR="00D84964">
          <w:rPr>
            <w:webHidden/>
          </w:rPr>
          <w:fldChar w:fldCharType="separate"/>
        </w:r>
        <w:r w:rsidR="00D84964">
          <w:rPr>
            <w:webHidden/>
          </w:rPr>
          <w:t>7</w:t>
        </w:r>
        <w:r w:rsidR="00D84964">
          <w:rPr>
            <w:webHidden/>
          </w:rPr>
          <w:fldChar w:fldCharType="end"/>
        </w:r>
      </w:hyperlink>
    </w:p>
    <w:p w14:paraId="4E00A5EC" w14:textId="687BF494" w:rsidR="00D84964" w:rsidRDefault="00C440CC">
      <w:pPr>
        <w:pStyle w:val="35"/>
        <w:rPr>
          <w:rFonts w:asciiTheme="minorHAnsi" w:eastAsiaTheme="minorEastAsia" w:hAnsiTheme="minorHAnsi" w:cstheme="minorBidi"/>
          <w:b w:val="0"/>
          <w:noProof/>
          <w:szCs w:val="22"/>
          <w14:ligatures w14:val="standardContextual"/>
        </w:rPr>
      </w:pPr>
      <w:hyperlink w:anchor="_Toc183013046" w:history="1">
        <w:r w:rsidR="00D84964" w:rsidRPr="00B750ED">
          <w:rPr>
            <w:rStyle w:val="af1"/>
            <w:rFonts w:eastAsia="ＭＳ Pゴシック"/>
            <w:noProof/>
          </w:rPr>
          <w:t>B-2-1.</w:t>
        </w:r>
        <w:r w:rsidR="00D84964" w:rsidRPr="00B750ED">
          <w:rPr>
            <w:rStyle w:val="af1"/>
            <w:noProof/>
            <w:lang w:bidi="en-US"/>
          </w:rPr>
          <w:t xml:space="preserve"> Study participation and withdrawal</w:t>
        </w:r>
        <w:r w:rsidR="00D84964">
          <w:rPr>
            <w:noProof/>
            <w:webHidden/>
          </w:rPr>
          <w:tab/>
        </w:r>
        <w:r w:rsidR="00D84964">
          <w:rPr>
            <w:noProof/>
            <w:webHidden/>
          </w:rPr>
          <w:fldChar w:fldCharType="begin"/>
        </w:r>
        <w:r w:rsidR="00D84964">
          <w:rPr>
            <w:noProof/>
            <w:webHidden/>
          </w:rPr>
          <w:instrText xml:space="preserve"> PAGEREF _Toc183013046 \h </w:instrText>
        </w:r>
        <w:r w:rsidR="00D84964">
          <w:rPr>
            <w:noProof/>
            <w:webHidden/>
          </w:rPr>
        </w:r>
        <w:r w:rsidR="00D84964">
          <w:rPr>
            <w:noProof/>
            <w:webHidden/>
          </w:rPr>
          <w:fldChar w:fldCharType="separate"/>
        </w:r>
        <w:r w:rsidR="00D84964">
          <w:rPr>
            <w:noProof/>
            <w:webHidden/>
          </w:rPr>
          <w:t>7</w:t>
        </w:r>
        <w:r w:rsidR="00D84964">
          <w:rPr>
            <w:noProof/>
            <w:webHidden/>
          </w:rPr>
          <w:fldChar w:fldCharType="end"/>
        </w:r>
      </w:hyperlink>
    </w:p>
    <w:p w14:paraId="09EA40B4" w14:textId="25609485" w:rsidR="00D84964" w:rsidRDefault="00C440CC">
      <w:pPr>
        <w:pStyle w:val="35"/>
        <w:rPr>
          <w:rFonts w:asciiTheme="minorHAnsi" w:eastAsiaTheme="minorEastAsia" w:hAnsiTheme="minorHAnsi" w:cstheme="minorBidi"/>
          <w:b w:val="0"/>
          <w:noProof/>
          <w:szCs w:val="22"/>
          <w14:ligatures w14:val="standardContextual"/>
        </w:rPr>
      </w:pPr>
      <w:hyperlink w:anchor="_Toc183013047" w:history="1">
        <w:r w:rsidR="00D84964" w:rsidRPr="00B750ED">
          <w:rPr>
            <w:rStyle w:val="af1"/>
            <w:rFonts w:eastAsia="ＭＳ Pゴシック"/>
            <w:noProof/>
          </w:rPr>
          <w:t>B-2-2.</w:t>
        </w:r>
        <w:r w:rsidR="00D84964" w:rsidRPr="00B750ED">
          <w:rPr>
            <w:rStyle w:val="af1"/>
            <w:noProof/>
            <w:lang w:bidi="en-US"/>
          </w:rPr>
          <w:t xml:space="preserve"> Notification of new information</w:t>
        </w:r>
        <w:r w:rsidR="00D84964">
          <w:rPr>
            <w:noProof/>
            <w:webHidden/>
          </w:rPr>
          <w:tab/>
        </w:r>
        <w:r w:rsidR="00D84964">
          <w:rPr>
            <w:noProof/>
            <w:webHidden/>
          </w:rPr>
          <w:fldChar w:fldCharType="begin"/>
        </w:r>
        <w:r w:rsidR="00D84964">
          <w:rPr>
            <w:noProof/>
            <w:webHidden/>
          </w:rPr>
          <w:instrText xml:space="preserve"> PAGEREF _Toc183013047 \h </w:instrText>
        </w:r>
        <w:r w:rsidR="00D84964">
          <w:rPr>
            <w:noProof/>
            <w:webHidden/>
          </w:rPr>
        </w:r>
        <w:r w:rsidR="00D84964">
          <w:rPr>
            <w:noProof/>
            <w:webHidden/>
          </w:rPr>
          <w:fldChar w:fldCharType="separate"/>
        </w:r>
        <w:r w:rsidR="00D84964">
          <w:rPr>
            <w:noProof/>
            <w:webHidden/>
          </w:rPr>
          <w:t>7</w:t>
        </w:r>
        <w:r w:rsidR="00D84964">
          <w:rPr>
            <w:noProof/>
            <w:webHidden/>
          </w:rPr>
          <w:fldChar w:fldCharType="end"/>
        </w:r>
      </w:hyperlink>
    </w:p>
    <w:p w14:paraId="7AC0F76E" w14:textId="05D96E59" w:rsidR="00D84964" w:rsidRDefault="00C440CC">
      <w:pPr>
        <w:pStyle w:val="25"/>
        <w:rPr>
          <w:rFonts w:asciiTheme="minorHAnsi" w:eastAsiaTheme="minorEastAsia" w:hAnsiTheme="minorHAnsi" w:cstheme="minorBidi"/>
          <w:b w:val="0"/>
          <w:sz w:val="21"/>
          <w:szCs w:val="22"/>
          <w14:ligatures w14:val="standardContextual"/>
        </w:rPr>
      </w:pPr>
      <w:hyperlink w:anchor="_Toc183013048" w:history="1">
        <w:r w:rsidR="00D84964" w:rsidRPr="00B750ED">
          <w:rPr>
            <w:rStyle w:val="af1"/>
            <w:rFonts w:eastAsia="ＭＳ Pゴシック"/>
          </w:rPr>
          <w:t>B-3.</w:t>
        </w:r>
        <w:r w:rsidR="00D84964" w:rsidRPr="00B750ED">
          <w:rPr>
            <w:rStyle w:val="af1"/>
            <w:lang w:bidi="en-US"/>
          </w:rPr>
          <w:t xml:space="preserve"> Contact information</w:t>
        </w:r>
        <w:r w:rsidR="00D84964">
          <w:rPr>
            <w:webHidden/>
          </w:rPr>
          <w:tab/>
        </w:r>
        <w:r w:rsidR="00D84964">
          <w:rPr>
            <w:webHidden/>
          </w:rPr>
          <w:fldChar w:fldCharType="begin"/>
        </w:r>
        <w:r w:rsidR="00D84964">
          <w:rPr>
            <w:webHidden/>
          </w:rPr>
          <w:instrText xml:space="preserve"> PAGEREF _Toc183013048 \h </w:instrText>
        </w:r>
        <w:r w:rsidR="00D84964">
          <w:rPr>
            <w:webHidden/>
          </w:rPr>
        </w:r>
        <w:r w:rsidR="00D84964">
          <w:rPr>
            <w:webHidden/>
          </w:rPr>
          <w:fldChar w:fldCharType="separate"/>
        </w:r>
        <w:r w:rsidR="00D84964">
          <w:rPr>
            <w:webHidden/>
          </w:rPr>
          <w:t>8</w:t>
        </w:r>
        <w:r w:rsidR="00D84964">
          <w:rPr>
            <w:webHidden/>
          </w:rPr>
          <w:fldChar w:fldCharType="end"/>
        </w:r>
      </w:hyperlink>
    </w:p>
    <w:p w14:paraId="57E12016" w14:textId="4A95C2BE" w:rsidR="00D84964" w:rsidRDefault="00C440CC">
      <w:pPr>
        <w:pStyle w:val="12"/>
        <w:rPr>
          <w:rFonts w:asciiTheme="minorHAnsi" w:eastAsiaTheme="minorEastAsia" w:hAnsiTheme="minorHAnsi" w:cstheme="minorBidi"/>
          <w:b w:val="0"/>
          <w:bCs w:val="0"/>
          <w:sz w:val="21"/>
          <w:szCs w:val="22"/>
          <w14:ligatures w14:val="standardContextual"/>
        </w:rPr>
      </w:pPr>
      <w:hyperlink w:anchor="_Toc183013049" w:history="1">
        <w:r w:rsidR="00D84964" w:rsidRPr="00B750ED">
          <w:rPr>
            <w:rStyle w:val="af1"/>
          </w:rPr>
          <w:t>C.</w:t>
        </w:r>
        <w:r w:rsidR="00D84964" w:rsidRPr="00B750ED">
          <w:rPr>
            <w:rStyle w:val="af1"/>
            <w:lang w:bidi="en-US"/>
          </w:rPr>
          <w:t xml:space="preserve"> Description of this clinical trial</w:t>
        </w:r>
        <w:r w:rsidR="00D84964">
          <w:rPr>
            <w:webHidden/>
          </w:rPr>
          <w:tab/>
        </w:r>
        <w:r w:rsidR="00D84964">
          <w:rPr>
            <w:webHidden/>
          </w:rPr>
          <w:fldChar w:fldCharType="begin"/>
        </w:r>
        <w:r w:rsidR="00D84964">
          <w:rPr>
            <w:webHidden/>
          </w:rPr>
          <w:instrText xml:space="preserve"> PAGEREF _Toc183013049 \h </w:instrText>
        </w:r>
        <w:r w:rsidR="00D84964">
          <w:rPr>
            <w:webHidden/>
          </w:rPr>
        </w:r>
        <w:r w:rsidR="00D84964">
          <w:rPr>
            <w:webHidden/>
          </w:rPr>
          <w:fldChar w:fldCharType="separate"/>
        </w:r>
        <w:r w:rsidR="00D84964">
          <w:rPr>
            <w:webHidden/>
          </w:rPr>
          <w:t>9</w:t>
        </w:r>
        <w:r w:rsidR="00D84964">
          <w:rPr>
            <w:webHidden/>
          </w:rPr>
          <w:fldChar w:fldCharType="end"/>
        </w:r>
      </w:hyperlink>
    </w:p>
    <w:p w14:paraId="7298BFD6" w14:textId="72DF061B" w:rsidR="00D84964" w:rsidRDefault="00C440CC">
      <w:pPr>
        <w:pStyle w:val="25"/>
        <w:rPr>
          <w:rFonts w:asciiTheme="minorHAnsi" w:eastAsiaTheme="minorEastAsia" w:hAnsiTheme="minorHAnsi" w:cstheme="minorBidi"/>
          <w:b w:val="0"/>
          <w:sz w:val="21"/>
          <w:szCs w:val="22"/>
          <w14:ligatures w14:val="standardContextual"/>
        </w:rPr>
      </w:pPr>
      <w:hyperlink w:anchor="_Toc183013050" w:history="1">
        <w:r w:rsidR="00D84964" w:rsidRPr="00B750ED">
          <w:rPr>
            <w:rStyle w:val="af1"/>
            <w:rFonts w:eastAsia="ＭＳ Pゴシック"/>
          </w:rPr>
          <w:t>C-1.</w:t>
        </w:r>
        <w:r w:rsidR="00D84964" w:rsidRPr="00B750ED">
          <w:rPr>
            <w:rStyle w:val="af1"/>
            <w:lang w:bidi="en-US"/>
          </w:rPr>
          <w:t xml:space="preserve"> About your disease and treatment</w:t>
        </w:r>
        <w:r w:rsidR="00D84964">
          <w:rPr>
            <w:webHidden/>
          </w:rPr>
          <w:tab/>
        </w:r>
        <w:r w:rsidR="00D84964">
          <w:rPr>
            <w:webHidden/>
          </w:rPr>
          <w:fldChar w:fldCharType="begin"/>
        </w:r>
        <w:r w:rsidR="00D84964">
          <w:rPr>
            <w:webHidden/>
          </w:rPr>
          <w:instrText xml:space="preserve"> PAGEREF _Toc183013050 \h </w:instrText>
        </w:r>
        <w:r w:rsidR="00D84964">
          <w:rPr>
            <w:webHidden/>
          </w:rPr>
        </w:r>
        <w:r w:rsidR="00D84964">
          <w:rPr>
            <w:webHidden/>
          </w:rPr>
          <w:fldChar w:fldCharType="separate"/>
        </w:r>
        <w:r w:rsidR="00D84964">
          <w:rPr>
            <w:webHidden/>
          </w:rPr>
          <w:t>9</w:t>
        </w:r>
        <w:r w:rsidR="00D84964">
          <w:rPr>
            <w:webHidden/>
          </w:rPr>
          <w:fldChar w:fldCharType="end"/>
        </w:r>
      </w:hyperlink>
    </w:p>
    <w:p w14:paraId="69045865" w14:textId="4211969C" w:rsidR="00D84964" w:rsidRDefault="00C440CC">
      <w:pPr>
        <w:pStyle w:val="25"/>
        <w:rPr>
          <w:rFonts w:asciiTheme="minorHAnsi" w:eastAsiaTheme="minorEastAsia" w:hAnsiTheme="minorHAnsi" w:cstheme="minorBidi"/>
          <w:b w:val="0"/>
          <w:sz w:val="21"/>
          <w:szCs w:val="22"/>
          <w14:ligatures w14:val="standardContextual"/>
        </w:rPr>
      </w:pPr>
      <w:hyperlink w:anchor="_Toc183013051" w:history="1">
        <w:r w:rsidR="00D84964" w:rsidRPr="00B750ED">
          <w:rPr>
            <w:rStyle w:val="af1"/>
            <w:rFonts w:eastAsia="ＭＳ Pゴシック"/>
          </w:rPr>
          <w:t>C-2.</w:t>
        </w:r>
        <w:r w:rsidR="00D84964" w:rsidRPr="00B750ED">
          <w:rPr>
            <w:rStyle w:val="af1"/>
            <w:lang w:bidi="en-US"/>
          </w:rPr>
          <w:t xml:space="preserve"> About the study drug</w:t>
        </w:r>
        <w:r w:rsidR="00D84964">
          <w:rPr>
            <w:webHidden/>
          </w:rPr>
          <w:tab/>
        </w:r>
        <w:r w:rsidR="00D84964">
          <w:rPr>
            <w:webHidden/>
          </w:rPr>
          <w:fldChar w:fldCharType="begin"/>
        </w:r>
        <w:r w:rsidR="00D84964">
          <w:rPr>
            <w:webHidden/>
          </w:rPr>
          <w:instrText xml:space="preserve"> PAGEREF _Toc183013051 \h </w:instrText>
        </w:r>
        <w:r w:rsidR="00D84964">
          <w:rPr>
            <w:webHidden/>
          </w:rPr>
        </w:r>
        <w:r w:rsidR="00D84964">
          <w:rPr>
            <w:webHidden/>
          </w:rPr>
          <w:fldChar w:fldCharType="separate"/>
        </w:r>
        <w:r w:rsidR="00D84964">
          <w:rPr>
            <w:webHidden/>
          </w:rPr>
          <w:t>9</w:t>
        </w:r>
        <w:r w:rsidR="00D84964">
          <w:rPr>
            <w:webHidden/>
          </w:rPr>
          <w:fldChar w:fldCharType="end"/>
        </w:r>
      </w:hyperlink>
    </w:p>
    <w:p w14:paraId="66C00B02" w14:textId="1DDA85B5" w:rsidR="00D84964" w:rsidRDefault="00C440CC">
      <w:pPr>
        <w:pStyle w:val="25"/>
        <w:rPr>
          <w:rFonts w:asciiTheme="minorHAnsi" w:eastAsiaTheme="minorEastAsia" w:hAnsiTheme="minorHAnsi" w:cstheme="minorBidi"/>
          <w:b w:val="0"/>
          <w:sz w:val="21"/>
          <w:szCs w:val="22"/>
          <w14:ligatures w14:val="standardContextual"/>
        </w:rPr>
      </w:pPr>
      <w:hyperlink w:anchor="_Toc183013052" w:history="1">
        <w:r w:rsidR="00D84964" w:rsidRPr="00B750ED">
          <w:rPr>
            <w:rStyle w:val="af1"/>
            <w:rFonts w:eastAsia="ＭＳ Pゴシック"/>
          </w:rPr>
          <w:t>C-3.</w:t>
        </w:r>
        <w:r w:rsidR="00D84964" w:rsidRPr="00B750ED">
          <w:rPr>
            <w:rStyle w:val="af1"/>
            <w:lang w:bidi="en-US"/>
          </w:rPr>
          <w:t xml:space="preserve"> Objectives of the clinical trial</w:t>
        </w:r>
        <w:r w:rsidR="00D84964">
          <w:rPr>
            <w:webHidden/>
          </w:rPr>
          <w:tab/>
        </w:r>
        <w:r w:rsidR="00D84964">
          <w:rPr>
            <w:webHidden/>
          </w:rPr>
          <w:fldChar w:fldCharType="begin"/>
        </w:r>
        <w:r w:rsidR="00D84964">
          <w:rPr>
            <w:webHidden/>
          </w:rPr>
          <w:instrText xml:space="preserve"> PAGEREF _Toc183013052 \h </w:instrText>
        </w:r>
        <w:r w:rsidR="00D84964">
          <w:rPr>
            <w:webHidden/>
          </w:rPr>
        </w:r>
        <w:r w:rsidR="00D84964">
          <w:rPr>
            <w:webHidden/>
          </w:rPr>
          <w:fldChar w:fldCharType="separate"/>
        </w:r>
        <w:r w:rsidR="00D84964">
          <w:rPr>
            <w:webHidden/>
          </w:rPr>
          <w:t>9</w:t>
        </w:r>
        <w:r w:rsidR="00D84964">
          <w:rPr>
            <w:webHidden/>
          </w:rPr>
          <w:fldChar w:fldCharType="end"/>
        </w:r>
      </w:hyperlink>
    </w:p>
    <w:p w14:paraId="70733047" w14:textId="5AA4B813" w:rsidR="00D84964" w:rsidRDefault="00C440CC">
      <w:pPr>
        <w:pStyle w:val="25"/>
        <w:rPr>
          <w:rFonts w:asciiTheme="minorHAnsi" w:eastAsiaTheme="minorEastAsia" w:hAnsiTheme="minorHAnsi" w:cstheme="minorBidi"/>
          <w:b w:val="0"/>
          <w:sz w:val="21"/>
          <w:szCs w:val="22"/>
          <w14:ligatures w14:val="standardContextual"/>
        </w:rPr>
      </w:pPr>
      <w:hyperlink w:anchor="_Toc183013053" w:history="1">
        <w:r w:rsidR="00D84964" w:rsidRPr="00B750ED">
          <w:rPr>
            <w:rStyle w:val="af1"/>
            <w:rFonts w:eastAsia="ＭＳ Pゴシック"/>
          </w:rPr>
          <w:t>C-4.</w:t>
        </w:r>
        <w:r w:rsidR="00D84964" w:rsidRPr="00B750ED">
          <w:rPr>
            <w:rStyle w:val="af1"/>
            <w:lang w:bidi="en-US"/>
          </w:rPr>
          <w:t xml:space="preserve"> Clinical trial design</w:t>
        </w:r>
        <w:r w:rsidR="00D84964">
          <w:rPr>
            <w:webHidden/>
          </w:rPr>
          <w:tab/>
        </w:r>
        <w:r w:rsidR="00D84964">
          <w:rPr>
            <w:webHidden/>
          </w:rPr>
          <w:fldChar w:fldCharType="begin"/>
        </w:r>
        <w:r w:rsidR="00D84964">
          <w:rPr>
            <w:webHidden/>
          </w:rPr>
          <w:instrText xml:space="preserve"> PAGEREF _Toc183013053 \h </w:instrText>
        </w:r>
        <w:r w:rsidR="00D84964">
          <w:rPr>
            <w:webHidden/>
          </w:rPr>
        </w:r>
        <w:r w:rsidR="00D84964">
          <w:rPr>
            <w:webHidden/>
          </w:rPr>
          <w:fldChar w:fldCharType="separate"/>
        </w:r>
        <w:r w:rsidR="00D84964">
          <w:rPr>
            <w:webHidden/>
          </w:rPr>
          <w:t>10</w:t>
        </w:r>
        <w:r w:rsidR="00D84964">
          <w:rPr>
            <w:webHidden/>
          </w:rPr>
          <w:fldChar w:fldCharType="end"/>
        </w:r>
      </w:hyperlink>
    </w:p>
    <w:p w14:paraId="0E100ADB" w14:textId="33397676" w:rsidR="00D84964" w:rsidRDefault="00C440CC">
      <w:pPr>
        <w:pStyle w:val="35"/>
        <w:rPr>
          <w:rFonts w:asciiTheme="minorHAnsi" w:eastAsiaTheme="minorEastAsia" w:hAnsiTheme="minorHAnsi" w:cstheme="minorBidi"/>
          <w:b w:val="0"/>
          <w:noProof/>
          <w:szCs w:val="22"/>
          <w14:ligatures w14:val="standardContextual"/>
        </w:rPr>
      </w:pPr>
      <w:hyperlink w:anchor="_Toc183013054" w:history="1">
        <w:r w:rsidR="00D84964" w:rsidRPr="00B750ED">
          <w:rPr>
            <w:rStyle w:val="af1"/>
            <w:rFonts w:eastAsia="ＭＳ Pゴシック"/>
            <w:bCs/>
            <w:noProof/>
          </w:rPr>
          <w:t>C-4-1.</w:t>
        </w:r>
        <w:r w:rsidR="00D84964" w:rsidRPr="00B750ED">
          <w:rPr>
            <w:rStyle w:val="af1"/>
            <w:noProof/>
            <w:lang w:bidi="en-US"/>
          </w:rPr>
          <w:t xml:space="preserve"> Criteria for participation in the study</w:t>
        </w:r>
        <w:r w:rsidR="00D84964">
          <w:rPr>
            <w:noProof/>
            <w:webHidden/>
          </w:rPr>
          <w:tab/>
        </w:r>
        <w:r w:rsidR="00D84964">
          <w:rPr>
            <w:noProof/>
            <w:webHidden/>
          </w:rPr>
          <w:fldChar w:fldCharType="begin"/>
        </w:r>
        <w:r w:rsidR="00D84964">
          <w:rPr>
            <w:noProof/>
            <w:webHidden/>
          </w:rPr>
          <w:instrText xml:space="preserve"> PAGEREF _Toc183013054 \h </w:instrText>
        </w:r>
        <w:r w:rsidR="00D84964">
          <w:rPr>
            <w:noProof/>
            <w:webHidden/>
          </w:rPr>
        </w:r>
        <w:r w:rsidR="00D84964">
          <w:rPr>
            <w:noProof/>
            <w:webHidden/>
          </w:rPr>
          <w:fldChar w:fldCharType="separate"/>
        </w:r>
        <w:r w:rsidR="00D84964">
          <w:rPr>
            <w:noProof/>
            <w:webHidden/>
          </w:rPr>
          <w:t>10</w:t>
        </w:r>
        <w:r w:rsidR="00D84964">
          <w:rPr>
            <w:noProof/>
            <w:webHidden/>
          </w:rPr>
          <w:fldChar w:fldCharType="end"/>
        </w:r>
      </w:hyperlink>
    </w:p>
    <w:p w14:paraId="187D3F2A" w14:textId="521CEA69" w:rsidR="00D84964" w:rsidRDefault="00C440CC">
      <w:pPr>
        <w:pStyle w:val="35"/>
        <w:rPr>
          <w:rFonts w:asciiTheme="minorHAnsi" w:eastAsiaTheme="minorEastAsia" w:hAnsiTheme="minorHAnsi" w:cstheme="minorBidi"/>
          <w:b w:val="0"/>
          <w:noProof/>
          <w:szCs w:val="22"/>
          <w14:ligatures w14:val="standardContextual"/>
        </w:rPr>
      </w:pPr>
      <w:hyperlink w:anchor="_Toc183013055" w:history="1">
        <w:r w:rsidR="00D84964" w:rsidRPr="00B750ED">
          <w:rPr>
            <w:rStyle w:val="af1"/>
            <w:rFonts w:eastAsia="ＭＳ Pゴシック"/>
            <w:bCs/>
            <w:noProof/>
          </w:rPr>
          <w:t>C-4-2.</w:t>
        </w:r>
        <w:r w:rsidR="00D84964" w:rsidRPr="00B750ED">
          <w:rPr>
            <w:rStyle w:val="af1"/>
            <w:noProof/>
            <w:lang w:bidi="en-US"/>
          </w:rPr>
          <w:t xml:space="preserve"> Study procedures</w:t>
        </w:r>
        <w:r w:rsidR="00D84964">
          <w:rPr>
            <w:noProof/>
            <w:webHidden/>
          </w:rPr>
          <w:tab/>
        </w:r>
        <w:r w:rsidR="00D84964">
          <w:rPr>
            <w:noProof/>
            <w:webHidden/>
          </w:rPr>
          <w:fldChar w:fldCharType="begin"/>
        </w:r>
        <w:r w:rsidR="00D84964">
          <w:rPr>
            <w:noProof/>
            <w:webHidden/>
          </w:rPr>
          <w:instrText xml:space="preserve"> PAGEREF _Toc183013055 \h </w:instrText>
        </w:r>
        <w:r w:rsidR="00D84964">
          <w:rPr>
            <w:noProof/>
            <w:webHidden/>
          </w:rPr>
        </w:r>
        <w:r w:rsidR="00D84964">
          <w:rPr>
            <w:noProof/>
            <w:webHidden/>
          </w:rPr>
          <w:fldChar w:fldCharType="separate"/>
        </w:r>
        <w:r w:rsidR="00D84964">
          <w:rPr>
            <w:noProof/>
            <w:webHidden/>
          </w:rPr>
          <w:t>12</w:t>
        </w:r>
        <w:r w:rsidR="00D84964">
          <w:rPr>
            <w:noProof/>
            <w:webHidden/>
          </w:rPr>
          <w:fldChar w:fldCharType="end"/>
        </w:r>
      </w:hyperlink>
    </w:p>
    <w:p w14:paraId="17ECEC4D" w14:textId="2FE74ACD" w:rsidR="00D84964" w:rsidRDefault="00C440CC">
      <w:pPr>
        <w:pStyle w:val="35"/>
        <w:rPr>
          <w:rFonts w:asciiTheme="minorHAnsi" w:eastAsiaTheme="minorEastAsia" w:hAnsiTheme="minorHAnsi" w:cstheme="minorBidi"/>
          <w:b w:val="0"/>
          <w:noProof/>
          <w:szCs w:val="22"/>
          <w14:ligatures w14:val="standardContextual"/>
        </w:rPr>
      </w:pPr>
      <w:hyperlink w:anchor="_Toc183013056" w:history="1">
        <w:r w:rsidR="00D84964" w:rsidRPr="00B750ED">
          <w:rPr>
            <w:rStyle w:val="af1"/>
            <w:rFonts w:eastAsia="ＭＳ Pゴシック"/>
            <w:bCs/>
            <w:noProof/>
          </w:rPr>
          <w:t>C-4-3.</w:t>
        </w:r>
        <w:r w:rsidR="00D84964" w:rsidRPr="00B750ED">
          <w:rPr>
            <w:rStyle w:val="af1"/>
            <w:noProof/>
            <w:lang w:bidi="en-US"/>
          </w:rPr>
          <w:t xml:space="preserve"> Study schedule</w:t>
        </w:r>
        <w:r w:rsidR="00D84964">
          <w:rPr>
            <w:noProof/>
            <w:webHidden/>
          </w:rPr>
          <w:tab/>
        </w:r>
        <w:r w:rsidR="00D84964">
          <w:rPr>
            <w:noProof/>
            <w:webHidden/>
          </w:rPr>
          <w:fldChar w:fldCharType="begin"/>
        </w:r>
        <w:r w:rsidR="00D84964">
          <w:rPr>
            <w:noProof/>
            <w:webHidden/>
          </w:rPr>
          <w:instrText xml:space="preserve"> PAGEREF _Toc183013056 \h </w:instrText>
        </w:r>
        <w:r w:rsidR="00D84964">
          <w:rPr>
            <w:noProof/>
            <w:webHidden/>
          </w:rPr>
        </w:r>
        <w:r w:rsidR="00D84964">
          <w:rPr>
            <w:noProof/>
            <w:webHidden/>
          </w:rPr>
          <w:fldChar w:fldCharType="separate"/>
        </w:r>
        <w:r w:rsidR="00D84964">
          <w:rPr>
            <w:noProof/>
            <w:webHidden/>
          </w:rPr>
          <w:t>13</w:t>
        </w:r>
        <w:r w:rsidR="00D84964">
          <w:rPr>
            <w:noProof/>
            <w:webHidden/>
          </w:rPr>
          <w:fldChar w:fldCharType="end"/>
        </w:r>
      </w:hyperlink>
    </w:p>
    <w:p w14:paraId="773208BB" w14:textId="3F24DBF2" w:rsidR="00D84964" w:rsidRDefault="00C440CC">
      <w:pPr>
        <w:pStyle w:val="25"/>
        <w:rPr>
          <w:rFonts w:asciiTheme="minorHAnsi" w:eastAsiaTheme="minorEastAsia" w:hAnsiTheme="minorHAnsi" w:cstheme="minorBidi"/>
          <w:b w:val="0"/>
          <w:sz w:val="21"/>
          <w:szCs w:val="22"/>
          <w14:ligatures w14:val="standardContextual"/>
        </w:rPr>
      </w:pPr>
      <w:hyperlink w:anchor="_Toc183013057" w:history="1">
        <w:r w:rsidR="00D84964" w:rsidRPr="00B750ED">
          <w:rPr>
            <w:rStyle w:val="af1"/>
            <w:rFonts w:eastAsia="ＭＳ Pゴシック"/>
          </w:rPr>
          <w:t>C-5.</w:t>
        </w:r>
        <w:r w:rsidR="00D84964" w:rsidRPr="00B750ED">
          <w:rPr>
            <w:rStyle w:val="af1"/>
            <w:lang w:bidi="en-US"/>
          </w:rPr>
          <w:t xml:space="preserve"> Foreseeable</w:t>
        </w:r>
        <w:r w:rsidR="00D84964" w:rsidRPr="00B750ED">
          <w:rPr>
            <w:rStyle w:val="af1"/>
          </w:rPr>
          <w:t xml:space="preserve"> benefits and disadvantages</w:t>
        </w:r>
        <w:r w:rsidR="00D84964">
          <w:rPr>
            <w:webHidden/>
          </w:rPr>
          <w:tab/>
        </w:r>
        <w:r w:rsidR="00D84964">
          <w:rPr>
            <w:webHidden/>
          </w:rPr>
          <w:fldChar w:fldCharType="begin"/>
        </w:r>
        <w:r w:rsidR="00D84964">
          <w:rPr>
            <w:webHidden/>
          </w:rPr>
          <w:instrText xml:space="preserve"> PAGEREF _Toc183013057 \h </w:instrText>
        </w:r>
        <w:r w:rsidR="00D84964">
          <w:rPr>
            <w:webHidden/>
          </w:rPr>
        </w:r>
        <w:r w:rsidR="00D84964">
          <w:rPr>
            <w:webHidden/>
          </w:rPr>
          <w:fldChar w:fldCharType="separate"/>
        </w:r>
        <w:r w:rsidR="00D84964">
          <w:rPr>
            <w:webHidden/>
          </w:rPr>
          <w:t>15</w:t>
        </w:r>
        <w:r w:rsidR="00D84964">
          <w:rPr>
            <w:webHidden/>
          </w:rPr>
          <w:fldChar w:fldCharType="end"/>
        </w:r>
      </w:hyperlink>
    </w:p>
    <w:p w14:paraId="5585E811" w14:textId="1785BDB2" w:rsidR="00D84964" w:rsidRDefault="00C440CC">
      <w:pPr>
        <w:pStyle w:val="35"/>
        <w:rPr>
          <w:rFonts w:asciiTheme="minorHAnsi" w:eastAsiaTheme="minorEastAsia" w:hAnsiTheme="minorHAnsi" w:cstheme="minorBidi"/>
          <w:b w:val="0"/>
          <w:noProof/>
          <w:szCs w:val="22"/>
          <w14:ligatures w14:val="standardContextual"/>
        </w:rPr>
      </w:pPr>
      <w:hyperlink w:anchor="_Toc183013058" w:history="1">
        <w:r w:rsidR="00D84964" w:rsidRPr="00B750ED">
          <w:rPr>
            <w:rStyle w:val="af1"/>
            <w:rFonts w:eastAsia="ＭＳ Pゴシック"/>
            <w:noProof/>
          </w:rPr>
          <w:t>C-5-1.</w:t>
        </w:r>
        <w:r w:rsidR="00D84964" w:rsidRPr="00B750ED">
          <w:rPr>
            <w:rStyle w:val="af1"/>
            <w:noProof/>
            <w:lang w:bidi="en-US"/>
          </w:rPr>
          <w:t xml:space="preserve"> Foreseeable benefits</w:t>
        </w:r>
        <w:r w:rsidR="00D84964">
          <w:rPr>
            <w:noProof/>
            <w:webHidden/>
          </w:rPr>
          <w:tab/>
        </w:r>
        <w:r w:rsidR="00D84964">
          <w:rPr>
            <w:noProof/>
            <w:webHidden/>
          </w:rPr>
          <w:fldChar w:fldCharType="begin"/>
        </w:r>
        <w:r w:rsidR="00D84964">
          <w:rPr>
            <w:noProof/>
            <w:webHidden/>
          </w:rPr>
          <w:instrText xml:space="preserve"> PAGEREF _Toc183013058 \h </w:instrText>
        </w:r>
        <w:r w:rsidR="00D84964">
          <w:rPr>
            <w:noProof/>
            <w:webHidden/>
          </w:rPr>
        </w:r>
        <w:r w:rsidR="00D84964">
          <w:rPr>
            <w:noProof/>
            <w:webHidden/>
          </w:rPr>
          <w:fldChar w:fldCharType="separate"/>
        </w:r>
        <w:r w:rsidR="00D84964">
          <w:rPr>
            <w:noProof/>
            <w:webHidden/>
          </w:rPr>
          <w:t>15</w:t>
        </w:r>
        <w:r w:rsidR="00D84964">
          <w:rPr>
            <w:noProof/>
            <w:webHidden/>
          </w:rPr>
          <w:fldChar w:fldCharType="end"/>
        </w:r>
      </w:hyperlink>
    </w:p>
    <w:p w14:paraId="0D24B104" w14:textId="4540EC64" w:rsidR="00D84964" w:rsidRDefault="00C440CC">
      <w:pPr>
        <w:pStyle w:val="35"/>
        <w:rPr>
          <w:rFonts w:asciiTheme="minorHAnsi" w:eastAsiaTheme="minorEastAsia" w:hAnsiTheme="minorHAnsi" w:cstheme="minorBidi"/>
          <w:b w:val="0"/>
          <w:noProof/>
          <w:szCs w:val="22"/>
          <w14:ligatures w14:val="standardContextual"/>
        </w:rPr>
      </w:pPr>
      <w:hyperlink w:anchor="_Toc183013059" w:history="1">
        <w:r w:rsidR="00D84964" w:rsidRPr="00B750ED">
          <w:rPr>
            <w:rStyle w:val="af1"/>
            <w:rFonts w:eastAsia="ＭＳ Pゴシック"/>
            <w:noProof/>
            <w:lang w:bidi="en-US"/>
          </w:rPr>
          <w:t>C-5-2.</w:t>
        </w:r>
        <w:r w:rsidR="00D84964" w:rsidRPr="00B750ED">
          <w:rPr>
            <w:rStyle w:val="af1"/>
            <w:noProof/>
            <w:lang w:bidi="en-US"/>
          </w:rPr>
          <w:t xml:space="preserve"> Foreseeable disadvantages</w:t>
        </w:r>
        <w:r w:rsidR="00D84964">
          <w:rPr>
            <w:noProof/>
            <w:webHidden/>
          </w:rPr>
          <w:tab/>
        </w:r>
        <w:r w:rsidR="00D84964">
          <w:rPr>
            <w:noProof/>
            <w:webHidden/>
          </w:rPr>
          <w:fldChar w:fldCharType="begin"/>
        </w:r>
        <w:r w:rsidR="00D84964">
          <w:rPr>
            <w:noProof/>
            <w:webHidden/>
          </w:rPr>
          <w:instrText xml:space="preserve"> PAGEREF _Toc183013059 \h </w:instrText>
        </w:r>
        <w:r w:rsidR="00D84964">
          <w:rPr>
            <w:noProof/>
            <w:webHidden/>
          </w:rPr>
        </w:r>
        <w:r w:rsidR="00D84964">
          <w:rPr>
            <w:noProof/>
            <w:webHidden/>
          </w:rPr>
          <w:fldChar w:fldCharType="separate"/>
        </w:r>
        <w:r w:rsidR="00D84964">
          <w:rPr>
            <w:noProof/>
            <w:webHidden/>
          </w:rPr>
          <w:t>15</w:t>
        </w:r>
        <w:r w:rsidR="00D84964">
          <w:rPr>
            <w:noProof/>
            <w:webHidden/>
          </w:rPr>
          <w:fldChar w:fldCharType="end"/>
        </w:r>
      </w:hyperlink>
    </w:p>
    <w:p w14:paraId="53A79BF3" w14:textId="341D181E" w:rsidR="00D84964" w:rsidRDefault="00C440CC">
      <w:pPr>
        <w:pStyle w:val="25"/>
        <w:rPr>
          <w:rFonts w:asciiTheme="minorHAnsi" w:eastAsiaTheme="minorEastAsia" w:hAnsiTheme="minorHAnsi" w:cstheme="minorBidi"/>
          <w:b w:val="0"/>
          <w:sz w:val="21"/>
          <w:szCs w:val="22"/>
          <w14:ligatures w14:val="standardContextual"/>
        </w:rPr>
      </w:pPr>
      <w:hyperlink w:anchor="_Toc183013060" w:history="1">
        <w:r w:rsidR="00D84964" w:rsidRPr="00B750ED">
          <w:rPr>
            <w:rStyle w:val="af1"/>
            <w:rFonts w:eastAsia="ＭＳ Pゴシック"/>
          </w:rPr>
          <w:t>C-6.</w:t>
        </w:r>
        <w:r w:rsidR="00D84964" w:rsidRPr="00B750ED">
          <w:rPr>
            <w:rStyle w:val="af1"/>
            <w:lang w:bidi="en-US"/>
          </w:rPr>
          <w:t xml:space="preserve"> Alternative treatment methods if you do not participate in this clinical trial</w:t>
        </w:r>
        <w:r w:rsidR="00D84964">
          <w:rPr>
            <w:webHidden/>
          </w:rPr>
          <w:tab/>
        </w:r>
        <w:r w:rsidR="00D84964">
          <w:rPr>
            <w:webHidden/>
          </w:rPr>
          <w:fldChar w:fldCharType="begin"/>
        </w:r>
        <w:r w:rsidR="00D84964">
          <w:rPr>
            <w:webHidden/>
          </w:rPr>
          <w:instrText xml:space="preserve"> PAGEREF _Toc183013060 \h </w:instrText>
        </w:r>
        <w:r w:rsidR="00D84964">
          <w:rPr>
            <w:webHidden/>
          </w:rPr>
        </w:r>
        <w:r w:rsidR="00D84964">
          <w:rPr>
            <w:webHidden/>
          </w:rPr>
          <w:fldChar w:fldCharType="separate"/>
        </w:r>
        <w:r w:rsidR="00D84964">
          <w:rPr>
            <w:webHidden/>
          </w:rPr>
          <w:t>17</w:t>
        </w:r>
        <w:r w:rsidR="00D84964">
          <w:rPr>
            <w:webHidden/>
          </w:rPr>
          <w:fldChar w:fldCharType="end"/>
        </w:r>
      </w:hyperlink>
    </w:p>
    <w:p w14:paraId="6016ADA4" w14:textId="210B5D2D" w:rsidR="00D84964" w:rsidRDefault="00C440CC">
      <w:pPr>
        <w:pStyle w:val="25"/>
        <w:rPr>
          <w:rFonts w:asciiTheme="minorHAnsi" w:eastAsiaTheme="minorEastAsia" w:hAnsiTheme="minorHAnsi" w:cstheme="minorBidi"/>
          <w:b w:val="0"/>
          <w:sz w:val="21"/>
          <w:szCs w:val="22"/>
          <w14:ligatures w14:val="standardContextual"/>
        </w:rPr>
      </w:pPr>
      <w:hyperlink w:anchor="_Toc183013061" w:history="1">
        <w:r w:rsidR="00D84964" w:rsidRPr="00B750ED">
          <w:rPr>
            <w:rStyle w:val="af1"/>
            <w:rFonts w:eastAsia="ＭＳ Pゴシック"/>
          </w:rPr>
          <w:t>C-7.</w:t>
        </w:r>
        <w:r w:rsidR="00D84964" w:rsidRPr="00B750ED">
          <w:rPr>
            <w:rStyle w:val="af1"/>
            <w:lang w:bidi="en-US"/>
          </w:rPr>
          <w:t xml:space="preserve"> Possible discontinuation of the study</w:t>
        </w:r>
        <w:r w:rsidR="00D84964">
          <w:rPr>
            <w:webHidden/>
          </w:rPr>
          <w:tab/>
        </w:r>
        <w:r w:rsidR="00D84964">
          <w:rPr>
            <w:webHidden/>
          </w:rPr>
          <w:fldChar w:fldCharType="begin"/>
        </w:r>
        <w:r w:rsidR="00D84964">
          <w:rPr>
            <w:webHidden/>
          </w:rPr>
          <w:instrText xml:space="preserve"> PAGEREF _Toc183013061 \h </w:instrText>
        </w:r>
        <w:r w:rsidR="00D84964">
          <w:rPr>
            <w:webHidden/>
          </w:rPr>
        </w:r>
        <w:r w:rsidR="00D84964">
          <w:rPr>
            <w:webHidden/>
          </w:rPr>
          <w:fldChar w:fldCharType="separate"/>
        </w:r>
        <w:r w:rsidR="00D84964">
          <w:rPr>
            <w:webHidden/>
          </w:rPr>
          <w:t>18</w:t>
        </w:r>
        <w:r w:rsidR="00D84964">
          <w:rPr>
            <w:webHidden/>
          </w:rPr>
          <w:fldChar w:fldCharType="end"/>
        </w:r>
      </w:hyperlink>
    </w:p>
    <w:p w14:paraId="611049CA" w14:textId="7D61DD0A" w:rsidR="00D84964" w:rsidRDefault="00C440CC">
      <w:pPr>
        <w:pStyle w:val="25"/>
        <w:rPr>
          <w:rFonts w:asciiTheme="minorHAnsi" w:eastAsiaTheme="minorEastAsia" w:hAnsiTheme="minorHAnsi" w:cstheme="minorBidi"/>
          <w:b w:val="0"/>
          <w:sz w:val="21"/>
          <w:szCs w:val="22"/>
          <w14:ligatures w14:val="standardContextual"/>
        </w:rPr>
      </w:pPr>
      <w:hyperlink w:anchor="_Toc183013062" w:history="1">
        <w:r w:rsidR="00D84964" w:rsidRPr="00B750ED">
          <w:rPr>
            <w:rStyle w:val="af1"/>
            <w:rFonts w:eastAsia="ＭＳ Pゴシック"/>
          </w:rPr>
          <w:t>C-8.</w:t>
        </w:r>
        <w:r w:rsidR="00D84964" w:rsidRPr="00B750ED">
          <w:rPr>
            <w:rStyle w:val="af1"/>
            <w:lang w:bidi="en-US"/>
          </w:rPr>
          <w:t xml:space="preserve"> Your responsibilities during the study period</w:t>
        </w:r>
        <w:r w:rsidR="00D84964">
          <w:rPr>
            <w:webHidden/>
          </w:rPr>
          <w:tab/>
        </w:r>
        <w:r w:rsidR="00D84964">
          <w:rPr>
            <w:webHidden/>
          </w:rPr>
          <w:fldChar w:fldCharType="begin"/>
        </w:r>
        <w:r w:rsidR="00D84964">
          <w:rPr>
            <w:webHidden/>
          </w:rPr>
          <w:instrText xml:space="preserve"> PAGEREF _Toc183013062 \h </w:instrText>
        </w:r>
        <w:r w:rsidR="00D84964">
          <w:rPr>
            <w:webHidden/>
          </w:rPr>
        </w:r>
        <w:r w:rsidR="00D84964">
          <w:rPr>
            <w:webHidden/>
          </w:rPr>
          <w:fldChar w:fldCharType="separate"/>
        </w:r>
        <w:r w:rsidR="00D84964">
          <w:rPr>
            <w:webHidden/>
          </w:rPr>
          <w:t>18</w:t>
        </w:r>
        <w:r w:rsidR="00D84964">
          <w:rPr>
            <w:webHidden/>
          </w:rPr>
          <w:fldChar w:fldCharType="end"/>
        </w:r>
      </w:hyperlink>
    </w:p>
    <w:p w14:paraId="48EBA2B9" w14:textId="07A09D24" w:rsidR="00D84964" w:rsidRDefault="00C440CC">
      <w:pPr>
        <w:pStyle w:val="12"/>
        <w:rPr>
          <w:rFonts w:asciiTheme="minorHAnsi" w:eastAsiaTheme="minorEastAsia" w:hAnsiTheme="minorHAnsi" w:cstheme="minorBidi"/>
          <w:b w:val="0"/>
          <w:bCs w:val="0"/>
          <w:sz w:val="21"/>
          <w:szCs w:val="22"/>
          <w14:ligatures w14:val="standardContextual"/>
        </w:rPr>
      </w:pPr>
      <w:hyperlink w:anchor="_Toc183013063" w:history="1">
        <w:r w:rsidR="00D84964" w:rsidRPr="00B750ED">
          <w:rPr>
            <w:rStyle w:val="af1"/>
          </w:rPr>
          <w:t>D.</w:t>
        </w:r>
        <w:r w:rsidR="00D84964" w:rsidRPr="00B750ED">
          <w:rPr>
            <w:rStyle w:val="af1"/>
            <w:lang w:bidi="en-US"/>
          </w:rPr>
          <w:t xml:space="preserve"> General description about clinical trials</w:t>
        </w:r>
        <w:r w:rsidR="00D84964">
          <w:rPr>
            <w:webHidden/>
          </w:rPr>
          <w:tab/>
        </w:r>
        <w:r w:rsidR="00D84964">
          <w:rPr>
            <w:webHidden/>
          </w:rPr>
          <w:fldChar w:fldCharType="begin"/>
        </w:r>
        <w:r w:rsidR="00D84964">
          <w:rPr>
            <w:webHidden/>
          </w:rPr>
          <w:instrText xml:space="preserve"> PAGEREF _Toc183013063 \h </w:instrText>
        </w:r>
        <w:r w:rsidR="00D84964">
          <w:rPr>
            <w:webHidden/>
          </w:rPr>
        </w:r>
        <w:r w:rsidR="00D84964">
          <w:rPr>
            <w:webHidden/>
          </w:rPr>
          <w:fldChar w:fldCharType="separate"/>
        </w:r>
        <w:r w:rsidR="00D84964">
          <w:rPr>
            <w:webHidden/>
          </w:rPr>
          <w:t>21</w:t>
        </w:r>
        <w:r w:rsidR="00D84964">
          <w:rPr>
            <w:webHidden/>
          </w:rPr>
          <w:fldChar w:fldCharType="end"/>
        </w:r>
      </w:hyperlink>
    </w:p>
    <w:p w14:paraId="12CE72F8" w14:textId="5FC0FA35" w:rsidR="00D84964" w:rsidRDefault="00C440CC">
      <w:pPr>
        <w:pStyle w:val="25"/>
        <w:rPr>
          <w:rFonts w:asciiTheme="minorHAnsi" w:eastAsiaTheme="minorEastAsia" w:hAnsiTheme="minorHAnsi" w:cstheme="minorBidi"/>
          <w:b w:val="0"/>
          <w:sz w:val="21"/>
          <w:szCs w:val="22"/>
          <w14:ligatures w14:val="standardContextual"/>
        </w:rPr>
      </w:pPr>
      <w:hyperlink w:anchor="_Toc183013064" w:history="1">
        <w:r w:rsidR="00D84964" w:rsidRPr="00B750ED">
          <w:rPr>
            <w:rStyle w:val="af1"/>
            <w:rFonts w:eastAsia="ＭＳ Pゴシック"/>
          </w:rPr>
          <w:t>D-1.</w:t>
        </w:r>
        <w:r w:rsidR="00D84964" w:rsidRPr="00B750ED">
          <w:rPr>
            <w:rStyle w:val="af1"/>
            <w:lang w:bidi="en-US"/>
          </w:rPr>
          <w:t xml:space="preserve"> Costs during the study</w:t>
        </w:r>
        <w:r w:rsidR="00D84964">
          <w:rPr>
            <w:webHidden/>
          </w:rPr>
          <w:tab/>
        </w:r>
        <w:r w:rsidR="00D84964">
          <w:rPr>
            <w:webHidden/>
          </w:rPr>
          <w:fldChar w:fldCharType="begin"/>
        </w:r>
        <w:r w:rsidR="00D84964">
          <w:rPr>
            <w:webHidden/>
          </w:rPr>
          <w:instrText xml:space="preserve"> PAGEREF _Toc183013064 \h </w:instrText>
        </w:r>
        <w:r w:rsidR="00D84964">
          <w:rPr>
            <w:webHidden/>
          </w:rPr>
        </w:r>
        <w:r w:rsidR="00D84964">
          <w:rPr>
            <w:webHidden/>
          </w:rPr>
          <w:fldChar w:fldCharType="separate"/>
        </w:r>
        <w:r w:rsidR="00D84964">
          <w:rPr>
            <w:webHidden/>
          </w:rPr>
          <w:t>21</w:t>
        </w:r>
        <w:r w:rsidR="00D84964">
          <w:rPr>
            <w:webHidden/>
          </w:rPr>
          <w:fldChar w:fldCharType="end"/>
        </w:r>
      </w:hyperlink>
    </w:p>
    <w:p w14:paraId="151D4CD1" w14:textId="6A8581E5" w:rsidR="00D84964" w:rsidRDefault="00C440CC">
      <w:pPr>
        <w:pStyle w:val="25"/>
        <w:rPr>
          <w:rFonts w:asciiTheme="minorHAnsi" w:eastAsiaTheme="minorEastAsia" w:hAnsiTheme="minorHAnsi" w:cstheme="minorBidi"/>
          <w:b w:val="0"/>
          <w:sz w:val="21"/>
          <w:szCs w:val="22"/>
          <w14:ligatures w14:val="standardContextual"/>
        </w:rPr>
      </w:pPr>
      <w:hyperlink w:anchor="_Toc183013065" w:history="1">
        <w:r w:rsidR="00D84964" w:rsidRPr="00B750ED">
          <w:rPr>
            <w:rStyle w:val="af1"/>
            <w:rFonts w:eastAsia="ＭＳ Pゴシック"/>
          </w:rPr>
          <w:t>D-2.</w:t>
        </w:r>
        <w:r w:rsidR="00D84964" w:rsidRPr="00B750ED">
          <w:rPr>
            <w:rStyle w:val="af1"/>
            <w:lang w:bidi="en-US"/>
          </w:rPr>
          <w:t xml:space="preserve"> Payment to reduce burden</w:t>
        </w:r>
        <w:r w:rsidR="00D84964">
          <w:rPr>
            <w:webHidden/>
          </w:rPr>
          <w:tab/>
        </w:r>
        <w:r w:rsidR="00D84964">
          <w:rPr>
            <w:webHidden/>
          </w:rPr>
          <w:fldChar w:fldCharType="begin"/>
        </w:r>
        <w:r w:rsidR="00D84964">
          <w:rPr>
            <w:webHidden/>
          </w:rPr>
          <w:instrText xml:space="preserve"> PAGEREF _Toc183013065 \h </w:instrText>
        </w:r>
        <w:r w:rsidR="00D84964">
          <w:rPr>
            <w:webHidden/>
          </w:rPr>
        </w:r>
        <w:r w:rsidR="00D84964">
          <w:rPr>
            <w:webHidden/>
          </w:rPr>
          <w:fldChar w:fldCharType="separate"/>
        </w:r>
        <w:r w:rsidR="00D84964">
          <w:rPr>
            <w:webHidden/>
          </w:rPr>
          <w:t>22</w:t>
        </w:r>
        <w:r w:rsidR="00D84964">
          <w:rPr>
            <w:webHidden/>
          </w:rPr>
          <w:fldChar w:fldCharType="end"/>
        </w:r>
      </w:hyperlink>
    </w:p>
    <w:p w14:paraId="2018B4A9" w14:textId="10B757FD" w:rsidR="00D84964" w:rsidRDefault="00C440CC">
      <w:pPr>
        <w:pStyle w:val="25"/>
        <w:rPr>
          <w:rFonts w:asciiTheme="minorHAnsi" w:eastAsiaTheme="minorEastAsia" w:hAnsiTheme="minorHAnsi" w:cstheme="minorBidi"/>
          <w:b w:val="0"/>
          <w:sz w:val="21"/>
          <w:szCs w:val="22"/>
          <w14:ligatures w14:val="standardContextual"/>
        </w:rPr>
      </w:pPr>
      <w:hyperlink w:anchor="_Toc183013066" w:history="1">
        <w:r w:rsidR="00D84964" w:rsidRPr="00B750ED">
          <w:rPr>
            <w:rStyle w:val="af1"/>
            <w:rFonts w:eastAsia="ＭＳ Pゴシック"/>
          </w:rPr>
          <w:t>D-3.</w:t>
        </w:r>
        <w:r w:rsidR="00D84964" w:rsidRPr="00B750ED">
          <w:rPr>
            <w:rStyle w:val="af1"/>
            <w:lang w:bidi="en-US"/>
          </w:rPr>
          <w:t xml:space="preserve"> Institutional Review Board that has reviewed this study</w:t>
        </w:r>
        <w:r w:rsidR="00D84964">
          <w:rPr>
            <w:webHidden/>
          </w:rPr>
          <w:tab/>
        </w:r>
        <w:r w:rsidR="00D84964">
          <w:rPr>
            <w:webHidden/>
          </w:rPr>
          <w:fldChar w:fldCharType="begin"/>
        </w:r>
        <w:r w:rsidR="00D84964">
          <w:rPr>
            <w:webHidden/>
          </w:rPr>
          <w:instrText xml:space="preserve"> PAGEREF _Toc183013066 \h </w:instrText>
        </w:r>
        <w:r w:rsidR="00D84964">
          <w:rPr>
            <w:webHidden/>
          </w:rPr>
        </w:r>
        <w:r w:rsidR="00D84964">
          <w:rPr>
            <w:webHidden/>
          </w:rPr>
          <w:fldChar w:fldCharType="separate"/>
        </w:r>
        <w:r w:rsidR="00D84964">
          <w:rPr>
            <w:webHidden/>
          </w:rPr>
          <w:t>23</w:t>
        </w:r>
        <w:r w:rsidR="00D84964">
          <w:rPr>
            <w:webHidden/>
          </w:rPr>
          <w:fldChar w:fldCharType="end"/>
        </w:r>
      </w:hyperlink>
    </w:p>
    <w:p w14:paraId="6ED77CDA" w14:textId="2122FE85" w:rsidR="00D84964" w:rsidRDefault="00C440CC">
      <w:pPr>
        <w:pStyle w:val="25"/>
        <w:rPr>
          <w:rFonts w:asciiTheme="minorHAnsi" w:eastAsiaTheme="minorEastAsia" w:hAnsiTheme="minorHAnsi" w:cstheme="minorBidi"/>
          <w:b w:val="0"/>
          <w:sz w:val="21"/>
          <w:szCs w:val="22"/>
          <w14:ligatures w14:val="standardContextual"/>
        </w:rPr>
      </w:pPr>
      <w:hyperlink w:anchor="_Toc183013067" w:history="1">
        <w:r w:rsidR="00D84964" w:rsidRPr="00B750ED">
          <w:rPr>
            <w:rStyle w:val="af1"/>
            <w:rFonts w:eastAsia="ＭＳ Pゴシック"/>
          </w:rPr>
          <w:t>D-4.</w:t>
        </w:r>
        <w:r w:rsidR="00D84964" w:rsidRPr="00B750ED">
          <w:rPr>
            <w:rStyle w:val="af1"/>
            <w:lang w:bidi="en-US"/>
          </w:rPr>
          <w:t xml:space="preserve"> Protection of personal information</w:t>
        </w:r>
        <w:r w:rsidR="00D84964">
          <w:rPr>
            <w:webHidden/>
          </w:rPr>
          <w:tab/>
        </w:r>
        <w:r w:rsidR="00D84964">
          <w:rPr>
            <w:webHidden/>
          </w:rPr>
          <w:fldChar w:fldCharType="begin"/>
        </w:r>
        <w:r w:rsidR="00D84964">
          <w:rPr>
            <w:webHidden/>
          </w:rPr>
          <w:instrText xml:space="preserve"> PAGEREF _Toc183013067 \h </w:instrText>
        </w:r>
        <w:r w:rsidR="00D84964">
          <w:rPr>
            <w:webHidden/>
          </w:rPr>
        </w:r>
        <w:r w:rsidR="00D84964">
          <w:rPr>
            <w:webHidden/>
          </w:rPr>
          <w:fldChar w:fldCharType="separate"/>
        </w:r>
        <w:r w:rsidR="00D84964">
          <w:rPr>
            <w:webHidden/>
          </w:rPr>
          <w:t>24</w:t>
        </w:r>
        <w:r w:rsidR="00D84964">
          <w:rPr>
            <w:webHidden/>
          </w:rPr>
          <w:fldChar w:fldCharType="end"/>
        </w:r>
      </w:hyperlink>
    </w:p>
    <w:p w14:paraId="5BDD9FA5" w14:textId="25CDEDBF" w:rsidR="00D84964" w:rsidRDefault="00C440CC">
      <w:pPr>
        <w:pStyle w:val="25"/>
        <w:rPr>
          <w:rFonts w:asciiTheme="minorHAnsi" w:eastAsiaTheme="minorEastAsia" w:hAnsiTheme="minorHAnsi" w:cstheme="minorBidi"/>
          <w:b w:val="0"/>
          <w:sz w:val="21"/>
          <w:szCs w:val="22"/>
          <w14:ligatures w14:val="standardContextual"/>
        </w:rPr>
      </w:pPr>
      <w:hyperlink w:anchor="_Toc183013068" w:history="1">
        <w:r w:rsidR="00D84964" w:rsidRPr="00B750ED">
          <w:rPr>
            <w:rStyle w:val="af1"/>
            <w:rFonts w:eastAsia="ＭＳ Pゴシック"/>
          </w:rPr>
          <w:t>D-5.</w:t>
        </w:r>
        <w:r w:rsidR="00D84964" w:rsidRPr="00B750ED">
          <w:rPr>
            <w:rStyle w:val="af1"/>
            <w:lang w:bidi="en-US"/>
          </w:rPr>
          <w:t xml:space="preserve"> Compensation in the event of health injury</w:t>
        </w:r>
        <w:r w:rsidR="00D84964">
          <w:rPr>
            <w:webHidden/>
          </w:rPr>
          <w:tab/>
        </w:r>
        <w:r w:rsidR="00D84964">
          <w:rPr>
            <w:webHidden/>
          </w:rPr>
          <w:fldChar w:fldCharType="begin"/>
        </w:r>
        <w:r w:rsidR="00D84964">
          <w:rPr>
            <w:webHidden/>
          </w:rPr>
          <w:instrText xml:space="preserve"> PAGEREF _Toc183013068 \h </w:instrText>
        </w:r>
        <w:r w:rsidR="00D84964">
          <w:rPr>
            <w:webHidden/>
          </w:rPr>
        </w:r>
        <w:r w:rsidR="00D84964">
          <w:rPr>
            <w:webHidden/>
          </w:rPr>
          <w:fldChar w:fldCharType="separate"/>
        </w:r>
        <w:r w:rsidR="00D84964">
          <w:rPr>
            <w:webHidden/>
          </w:rPr>
          <w:t>25</w:t>
        </w:r>
        <w:r w:rsidR="00D84964">
          <w:rPr>
            <w:webHidden/>
          </w:rPr>
          <w:fldChar w:fldCharType="end"/>
        </w:r>
      </w:hyperlink>
    </w:p>
    <w:p w14:paraId="60425EDF" w14:textId="1657A2CA" w:rsidR="00D84964" w:rsidRDefault="00C440CC">
      <w:pPr>
        <w:pStyle w:val="12"/>
        <w:rPr>
          <w:rFonts w:asciiTheme="minorHAnsi" w:eastAsiaTheme="minorEastAsia" w:hAnsiTheme="minorHAnsi" w:cstheme="minorBidi"/>
          <w:b w:val="0"/>
          <w:bCs w:val="0"/>
          <w:sz w:val="21"/>
          <w:szCs w:val="22"/>
          <w14:ligatures w14:val="standardContextual"/>
        </w:rPr>
      </w:pPr>
      <w:hyperlink w:anchor="_Toc183013069" w:history="1">
        <w:r w:rsidR="00D84964" w:rsidRPr="00B750ED">
          <w:rPr>
            <w:rStyle w:val="af1"/>
            <w:lang w:bidi="en-US"/>
          </w:rPr>
          <w:t>E. Additional or detailed information</w:t>
        </w:r>
        <w:r w:rsidR="00D84964">
          <w:rPr>
            <w:webHidden/>
          </w:rPr>
          <w:tab/>
        </w:r>
        <w:r w:rsidR="00D84964">
          <w:rPr>
            <w:webHidden/>
          </w:rPr>
          <w:fldChar w:fldCharType="begin"/>
        </w:r>
        <w:r w:rsidR="00D84964">
          <w:rPr>
            <w:webHidden/>
          </w:rPr>
          <w:instrText xml:space="preserve"> PAGEREF _Toc183013069 \h </w:instrText>
        </w:r>
        <w:r w:rsidR="00D84964">
          <w:rPr>
            <w:webHidden/>
          </w:rPr>
        </w:r>
        <w:r w:rsidR="00D84964">
          <w:rPr>
            <w:webHidden/>
          </w:rPr>
          <w:fldChar w:fldCharType="separate"/>
        </w:r>
        <w:r w:rsidR="00D84964">
          <w:rPr>
            <w:webHidden/>
          </w:rPr>
          <w:t>26</w:t>
        </w:r>
        <w:r w:rsidR="00D84964">
          <w:rPr>
            <w:webHidden/>
          </w:rPr>
          <w:fldChar w:fldCharType="end"/>
        </w:r>
      </w:hyperlink>
    </w:p>
    <w:p w14:paraId="6D3E7A5C" w14:textId="69E57871" w:rsidR="00D84964" w:rsidRDefault="00C440CC">
      <w:pPr>
        <w:pStyle w:val="25"/>
        <w:rPr>
          <w:rFonts w:asciiTheme="minorHAnsi" w:eastAsiaTheme="minorEastAsia" w:hAnsiTheme="minorHAnsi" w:cstheme="minorBidi"/>
          <w:b w:val="0"/>
          <w:sz w:val="21"/>
          <w:szCs w:val="22"/>
          <w14:ligatures w14:val="standardContextual"/>
        </w:rPr>
      </w:pPr>
      <w:hyperlink w:anchor="_Toc183013070" w:history="1">
        <w:r w:rsidR="00D84964" w:rsidRPr="00B750ED">
          <w:rPr>
            <w:rStyle w:val="af1"/>
            <w:rFonts w:eastAsia="ＭＳ Pゴシック"/>
          </w:rPr>
          <w:t>E-1.</w:t>
        </w:r>
        <w:r w:rsidR="00D84964" w:rsidRPr="00B750ED">
          <w:rPr>
            <w:rStyle w:val="af1"/>
            <w:lang w:bidi="en-US"/>
          </w:rPr>
          <w:t xml:space="preserve"> (Example) Handling of personal information</w:t>
        </w:r>
        <w:r w:rsidR="00D84964">
          <w:rPr>
            <w:webHidden/>
          </w:rPr>
          <w:tab/>
        </w:r>
        <w:r w:rsidR="00D84964">
          <w:rPr>
            <w:webHidden/>
          </w:rPr>
          <w:fldChar w:fldCharType="begin"/>
        </w:r>
        <w:r w:rsidR="00D84964">
          <w:rPr>
            <w:webHidden/>
          </w:rPr>
          <w:instrText xml:space="preserve"> PAGEREF _Toc183013070 \h </w:instrText>
        </w:r>
        <w:r w:rsidR="00D84964">
          <w:rPr>
            <w:webHidden/>
          </w:rPr>
        </w:r>
        <w:r w:rsidR="00D84964">
          <w:rPr>
            <w:webHidden/>
          </w:rPr>
          <w:fldChar w:fldCharType="separate"/>
        </w:r>
        <w:r w:rsidR="00D84964">
          <w:rPr>
            <w:webHidden/>
          </w:rPr>
          <w:t>26</w:t>
        </w:r>
        <w:r w:rsidR="00D84964">
          <w:rPr>
            <w:webHidden/>
          </w:rPr>
          <w:fldChar w:fldCharType="end"/>
        </w:r>
      </w:hyperlink>
    </w:p>
    <w:p w14:paraId="10E9041A" w14:textId="63E096C4" w:rsidR="00D84964" w:rsidRDefault="00C440CC">
      <w:pPr>
        <w:pStyle w:val="25"/>
        <w:rPr>
          <w:rFonts w:asciiTheme="minorHAnsi" w:eastAsiaTheme="minorEastAsia" w:hAnsiTheme="minorHAnsi" w:cstheme="minorBidi"/>
          <w:b w:val="0"/>
          <w:sz w:val="21"/>
          <w:szCs w:val="22"/>
          <w14:ligatures w14:val="standardContextual"/>
        </w:rPr>
      </w:pPr>
      <w:hyperlink w:anchor="_Toc183013071" w:history="1">
        <w:r w:rsidR="00D84964" w:rsidRPr="00B750ED">
          <w:rPr>
            <w:rStyle w:val="af1"/>
            <w:rFonts w:eastAsia="ＭＳ Pゴシック"/>
          </w:rPr>
          <w:t>E-2.</w:t>
        </w:r>
        <w:r w:rsidR="00D84964" w:rsidRPr="00B750ED">
          <w:rPr>
            <w:rStyle w:val="af1"/>
            <w:lang w:bidi="en-US"/>
          </w:rPr>
          <w:t xml:space="preserve"> (Example) Summary of the compensation system</w:t>
        </w:r>
        <w:r w:rsidR="00D84964">
          <w:rPr>
            <w:webHidden/>
          </w:rPr>
          <w:tab/>
        </w:r>
        <w:r w:rsidR="00D84964">
          <w:rPr>
            <w:webHidden/>
          </w:rPr>
          <w:fldChar w:fldCharType="begin"/>
        </w:r>
        <w:r w:rsidR="00D84964">
          <w:rPr>
            <w:webHidden/>
          </w:rPr>
          <w:instrText xml:space="preserve"> PAGEREF _Toc183013071 \h </w:instrText>
        </w:r>
        <w:r w:rsidR="00D84964">
          <w:rPr>
            <w:webHidden/>
          </w:rPr>
        </w:r>
        <w:r w:rsidR="00D84964">
          <w:rPr>
            <w:webHidden/>
          </w:rPr>
          <w:fldChar w:fldCharType="separate"/>
        </w:r>
        <w:r w:rsidR="00D84964">
          <w:rPr>
            <w:webHidden/>
          </w:rPr>
          <w:t>28</w:t>
        </w:r>
        <w:r w:rsidR="00D84964">
          <w:rPr>
            <w:webHidden/>
          </w:rPr>
          <w:fldChar w:fldCharType="end"/>
        </w:r>
      </w:hyperlink>
    </w:p>
    <w:p w14:paraId="564F037B" w14:textId="458CDEBF" w:rsidR="00D84964" w:rsidRDefault="00C440CC">
      <w:pPr>
        <w:pStyle w:val="25"/>
        <w:rPr>
          <w:rFonts w:asciiTheme="minorHAnsi" w:eastAsiaTheme="minorEastAsia" w:hAnsiTheme="minorHAnsi" w:cstheme="minorBidi"/>
          <w:b w:val="0"/>
          <w:sz w:val="21"/>
          <w:szCs w:val="22"/>
          <w14:ligatures w14:val="standardContextual"/>
        </w:rPr>
      </w:pPr>
      <w:hyperlink w:anchor="_Toc183013072" w:history="1">
        <w:r w:rsidR="00D84964" w:rsidRPr="00B750ED">
          <w:rPr>
            <w:rStyle w:val="af1"/>
            <w:rFonts w:eastAsia="ＭＳ Pゴシック"/>
          </w:rPr>
          <w:t>E-3.</w:t>
        </w:r>
        <w:r w:rsidR="00D84964" w:rsidRPr="00B750ED">
          <w:rPr>
            <w:rStyle w:val="af1"/>
            <w:lang w:bidi="en-US"/>
          </w:rPr>
          <w:t xml:space="preserve"> (Example) Matters concerning pharmacogenomics</w:t>
        </w:r>
        <w:r w:rsidR="00D84964">
          <w:rPr>
            <w:webHidden/>
          </w:rPr>
          <w:tab/>
        </w:r>
        <w:r w:rsidR="00D84964">
          <w:rPr>
            <w:webHidden/>
          </w:rPr>
          <w:fldChar w:fldCharType="begin"/>
        </w:r>
        <w:r w:rsidR="00D84964">
          <w:rPr>
            <w:webHidden/>
          </w:rPr>
          <w:instrText xml:space="preserve"> PAGEREF _Toc183013072 \h </w:instrText>
        </w:r>
        <w:r w:rsidR="00D84964">
          <w:rPr>
            <w:webHidden/>
          </w:rPr>
        </w:r>
        <w:r w:rsidR="00D84964">
          <w:rPr>
            <w:webHidden/>
          </w:rPr>
          <w:fldChar w:fldCharType="separate"/>
        </w:r>
        <w:r w:rsidR="00D84964">
          <w:rPr>
            <w:webHidden/>
          </w:rPr>
          <w:t>29</w:t>
        </w:r>
        <w:r w:rsidR="00D84964">
          <w:rPr>
            <w:webHidden/>
          </w:rPr>
          <w:fldChar w:fldCharType="end"/>
        </w:r>
      </w:hyperlink>
    </w:p>
    <w:p w14:paraId="30455BB4" w14:textId="60C80E76" w:rsidR="00D84964" w:rsidRDefault="00C440CC">
      <w:pPr>
        <w:pStyle w:val="12"/>
        <w:rPr>
          <w:rFonts w:asciiTheme="minorHAnsi" w:eastAsiaTheme="minorEastAsia" w:hAnsiTheme="minorHAnsi" w:cstheme="minorBidi"/>
          <w:b w:val="0"/>
          <w:bCs w:val="0"/>
          <w:sz w:val="21"/>
          <w:szCs w:val="22"/>
          <w14:ligatures w14:val="standardContextual"/>
        </w:rPr>
      </w:pPr>
      <w:hyperlink w:anchor="_Toc183013073" w:history="1">
        <w:r w:rsidR="00D84964" w:rsidRPr="00B750ED">
          <w:rPr>
            <w:rStyle w:val="af1"/>
            <w:lang w:bidi="en-US"/>
          </w:rPr>
          <w:t>Consent Form</w:t>
        </w:r>
        <w:r w:rsidR="00D84964">
          <w:rPr>
            <w:webHidden/>
          </w:rPr>
          <w:tab/>
        </w:r>
        <w:r w:rsidR="00D84964">
          <w:rPr>
            <w:webHidden/>
          </w:rPr>
          <w:fldChar w:fldCharType="begin"/>
        </w:r>
        <w:r w:rsidR="00D84964">
          <w:rPr>
            <w:webHidden/>
          </w:rPr>
          <w:instrText xml:space="preserve"> PAGEREF _Toc183013073 \h </w:instrText>
        </w:r>
        <w:r w:rsidR="00D84964">
          <w:rPr>
            <w:webHidden/>
          </w:rPr>
        </w:r>
        <w:r w:rsidR="00D84964">
          <w:rPr>
            <w:webHidden/>
          </w:rPr>
          <w:fldChar w:fldCharType="separate"/>
        </w:r>
        <w:r w:rsidR="00D84964">
          <w:rPr>
            <w:webHidden/>
          </w:rPr>
          <w:t>30</w:t>
        </w:r>
        <w:r w:rsidR="00D84964">
          <w:rPr>
            <w:webHidden/>
          </w:rPr>
          <w:fldChar w:fldCharType="end"/>
        </w:r>
      </w:hyperlink>
    </w:p>
    <w:p w14:paraId="507D3F9D" w14:textId="6FDBCFF2" w:rsidR="002648AF" w:rsidRPr="00E451D2" w:rsidRDefault="003E76E9" w:rsidP="00670C58">
      <w:pPr>
        <w:pStyle w:val="af8"/>
        <w:rPr>
          <w:rFonts w:eastAsia="ＭＳ 明朝"/>
          <w:noProof w:val="0"/>
        </w:rPr>
      </w:pPr>
      <w:r w:rsidRPr="00F00A2A">
        <w:rPr>
          <w:noProof w:val="0"/>
          <w:lang w:bidi="en-US"/>
        </w:rPr>
        <w:fldChar w:fldCharType="end"/>
      </w:r>
    </w:p>
    <w:p w14:paraId="6FFE3A0E" w14:textId="77777777" w:rsidR="00836EB8" w:rsidRPr="00E451D2" w:rsidRDefault="002648AF" w:rsidP="009C0270">
      <w:pPr>
        <w:sectPr w:rsidR="00836EB8" w:rsidRPr="00E451D2" w:rsidSect="004637D2">
          <w:headerReference w:type="default" r:id="rId16"/>
          <w:pgSz w:w="11906" w:h="16838" w:code="9"/>
          <w:pgMar w:top="992" w:right="1134" w:bottom="851" w:left="1134" w:header="851" w:footer="397" w:gutter="0"/>
          <w:cols w:space="425"/>
          <w:docGrid w:type="lines" w:linePitch="360"/>
        </w:sectPr>
      </w:pPr>
      <w:r w:rsidRPr="00E451D2">
        <w:rPr>
          <w:lang w:bidi="en-US"/>
        </w:rPr>
        <w:br w:type="page"/>
      </w:r>
    </w:p>
    <w:p w14:paraId="07062AFE" w14:textId="6B2968C8" w:rsidR="004922D1" w:rsidRPr="00573915" w:rsidRDefault="00AA61C0" w:rsidP="004922D1">
      <w:pPr>
        <w:pStyle w:val="1"/>
        <w:spacing w:after="180"/>
        <w:rPr>
          <w:rFonts w:eastAsia="ＭＳ 明朝"/>
          <w:b w:val="0"/>
          <w:bCs/>
        </w:rPr>
      </w:pPr>
      <w:bookmarkStart w:id="5" w:name="_Toc183013041"/>
      <w:r w:rsidRPr="00573915">
        <w:rPr>
          <w:bCs/>
          <w:lang w:bidi="en-US"/>
        </w:rPr>
        <w:lastRenderedPageBreak/>
        <w:t>Summary of the clinical trial</w:t>
      </w:r>
      <w:bookmarkEnd w:id="5"/>
    </w:p>
    <w:p w14:paraId="52310D20" w14:textId="2AE5FB11" w:rsidR="004922D1" w:rsidRPr="00E451D2" w:rsidRDefault="004922D1" w:rsidP="004922D1">
      <w:pPr>
        <w:rPr>
          <w:rFonts w:ascii="Arial" w:hAnsi="Arial" w:cs="Arial"/>
        </w:rPr>
      </w:pPr>
    </w:p>
    <w:p w14:paraId="3ED15EEA" w14:textId="77777777" w:rsidR="00836EB8" w:rsidRPr="00E451D2" w:rsidRDefault="00836EB8" w:rsidP="00AC1AEC">
      <w:pPr>
        <w:rPr>
          <w:rFonts w:ascii="Arial" w:hAnsi="Arial" w:cs="Arial"/>
          <w:sz w:val="28"/>
          <w:szCs w:val="28"/>
        </w:rPr>
        <w:sectPr w:rsidR="00836EB8" w:rsidRPr="00E451D2" w:rsidSect="00836EB8">
          <w:headerReference w:type="default" r:id="rId17"/>
          <w:type w:val="continuous"/>
          <w:pgSz w:w="11906" w:h="16838" w:code="9"/>
          <w:pgMar w:top="992" w:right="1134" w:bottom="851" w:left="1134" w:header="851" w:footer="397" w:gutter="0"/>
          <w:cols w:space="425"/>
          <w:docGrid w:type="lines" w:linePitch="360"/>
        </w:sectPr>
      </w:pPr>
    </w:p>
    <w:p w14:paraId="01330C21" w14:textId="08C17355" w:rsidR="004922D1" w:rsidRPr="00E451D2" w:rsidRDefault="00AA61C0" w:rsidP="00445EDE">
      <w:pPr>
        <w:pStyle w:val="20"/>
        <w:spacing w:after="180" w:line="300" w:lineRule="exact"/>
        <w:rPr>
          <w:rFonts w:eastAsia="ＭＳ 明朝"/>
          <w:b w:val="0"/>
          <w:bCs w:val="0"/>
        </w:rPr>
      </w:pPr>
      <w:bookmarkStart w:id="6" w:name="_Ref171698471"/>
      <w:bookmarkStart w:id="7" w:name="_Ref171698473"/>
      <w:bookmarkStart w:id="8" w:name="_Toc183013042"/>
      <w:r w:rsidRPr="00E451D2">
        <w:rPr>
          <w:lang w:bidi="en-US"/>
        </w:rPr>
        <w:t>Summary of the clinical trial</w:t>
      </w:r>
      <w:bookmarkEnd w:id="6"/>
      <w:bookmarkEnd w:id="7"/>
      <w:bookmarkEnd w:id="8"/>
    </w:p>
    <w:p w14:paraId="1A5CEFBA" w14:textId="2989509F" w:rsidR="00FF4E90" w:rsidRPr="00E451D2" w:rsidRDefault="00FF4E90" w:rsidP="00445EDE">
      <w:pPr>
        <w:spacing w:line="300" w:lineRule="exact"/>
        <w:rPr>
          <w:rFonts w:ascii="Arial" w:hAnsi="Arial" w:cs="Arial"/>
          <w:sz w:val="24"/>
          <w:szCs w:val="32"/>
        </w:rPr>
      </w:pPr>
      <w:r w:rsidRPr="00E451D2">
        <w:rPr>
          <w:rFonts w:ascii="Arial" w:hAnsi="Arial" w:cs="Arial"/>
          <w:sz w:val="24"/>
          <w:lang w:bidi="en-US"/>
        </w:rPr>
        <w:t xml:space="preserve">This summary </w:t>
      </w:r>
      <w:r w:rsidR="00FF09D1" w:rsidRPr="00E451D2">
        <w:rPr>
          <w:rFonts w:ascii="Arial" w:hAnsi="Arial" w:cs="Arial"/>
          <w:sz w:val="24"/>
          <w:lang w:bidi="en-US"/>
        </w:rPr>
        <w:t xml:space="preserve">is prepared to help you understand the outline </w:t>
      </w:r>
      <w:r w:rsidRPr="00E451D2">
        <w:rPr>
          <w:rFonts w:ascii="Arial" w:hAnsi="Arial" w:cs="Arial"/>
          <w:sz w:val="24"/>
          <w:lang w:bidi="en-US"/>
        </w:rPr>
        <w:t xml:space="preserve">of this clinical trial. </w:t>
      </w:r>
      <w:r w:rsidR="00FF09D1" w:rsidRPr="00E451D2">
        <w:rPr>
          <w:rFonts w:ascii="Arial" w:hAnsi="Arial" w:cs="Arial"/>
          <w:sz w:val="24"/>
          <w:lang w:bidi="en-US"/>
        </w:rPr>
        <w:t xml:space="preserve">If </w:t>
      </w:r>
      <w:r w:rsidR="00C2766B">
        <w:rPr>
          <w:rFonts w:ascii="Arial" w:hAnsi="Arial" w:cs="Arial"/>
          <w:sz w:val="24"/>
          <w:lang w:bidi="en-US"/>
        </w:rPr>
        <w:t>this</w:t>
      </w:r>
      <w:r w:rsidR="00FF09D1" w:rsidRPr="00E451D2">
        <w:rPr>
          <w:rFonts w:ascii="Arial" w:hAnsi="Arial" w:cs="Arial"/>
          <w:sz w:val="24"/>
          <w:lang w:bidi="en-US"/>
        </w:rPr>
        <w:t xml:space="preserve"> is</w:t>
      </w:r>
      <w:r w:rsidR="00C2766B">
        <w:rPr>
          <w:rFonts w:ascii="Arial" w:hAnsi="Arial" w:cs="Arial"/>
          <w:sz w:val="24"/>
          <w:lang w:bidi="en-US"/>
        </w:rPr>
        <w:t xml:space="preserve"> the</w:t>
      </w:r>
      <w:r w:rsidR="00FF09D1" w:rsidRPr="00E451D2">
        <w:rPr>
          <w:rFonts w:ascii="Arial" w:hAnsi="Arial" w:cs="Arial"/>
          <w:sz w:val="24"/>
          <w:lang w:bidi="en-US"/>
        </w:rPr>
        <w:t xml:space="preserve"> first time for you to receive</w:t>
      </w:r>
      <w:r w:rsidR="00693D61">
        <w:rPr>
          <w:rFonts w:ascii="Arial" w:hAnsi="Arial" w:cs="Arial"/>
          <w:sz w:val="24"/>
          <w:lang w:bidi="en-US"/>
        </w:rPr>
        <w:t xml:space="preserve"> an</w:t>
      </w:r>
      <w:r w:rsidR="00FF09D1" w:rsidRPr="00E451D2">
        <w:rPr>
          <w:rFonts w:ascii="Arial" w:hAnsi="Arial" w:cs="Arial"/>
          <w:sz w:val="24"/>
          <w:lang w:bidi="en-US"/>
        </w:rPr>
        <w:t xml:space="preserve"> explanation </w:t>
      </w:r>
      <w:r w:rsidR="00C2766B">
        <w:rPr>
          <w:rFonts w:ascii="Arial" w:hAnsi="Arial" w:cs="Arial"/>
          <w:sz w:val="24"/>
          <w:lang w:bidi="en-US"/>
        </w:rPr>
        <w:t>of</w:t>
      </w:r>
      <w:r w:rsidR="00FF09D1" w:rsidRPr="00E451D2">
        <w:rPr>
          <w:rFonts w:ascii="Arial" w:hAnsi="Arial" w:cs="Arial"/>
          <w:sz w:val="24"/>
          <w:lang w:bidi="en-US"/>
        </w:rPr>
        <w:t xml:space="preserve"> a clinical trial, please read </w:t>
      </w:r>
      <w:r w:rsidR="00D02E2F" w:rsidRPr="00E451D2">
        <w:rPr>
          <w:rFonts w:ascii="Arial" w:hAnsi="Arial" w:cs="Arial"/>
          <w:sz w:val="24"/>
          <w:lang w:bidi="en-US"/>
        </w:rPr>
        <w:t>from “</w:t>
      </w:r>
      <w:bookmarkStart w:id="9" w:name="_Hlk171201518"/>
      <w:r w:rsidR="007C0920" w:rsidRPr="00E451D2">
        <w:rPr>
          <w:rFonts w:ascii="Arial" w:hAnsi="Arial" w:cs="Arial"/>
          <w:sz w:val="24"/>
          <w:lang w:bidi="en-US"/>
        </w:rPr>
        <w:t xml:space="preserve">B. </w:t>
      </w:r>
      <w:r w:rsidR="00D02E2F" w:rsidRPr="00E451D2">
        <w:rPr>
          <w:rFonts w:ascii="Arial" w:hAnsi="Arial" w:cs="Arial"/>
          <w:sz w:val="24"/>
          <w:lang w:bidi="en-US"/>
        </w:rPr>
        <w:t>Participation in the clinical trial</w:t>
      </w:r>
      <w:bookmarkEnd w:id="9"/>
      <w:r w:rsidR="00D02E2F" w:rsidRPr="00E451D2">
        <w:rPr>
          <w:rFonts w:ascii="Arial" w:hAnsi="Arial" w:cs="Arial"/>
          <w:sz w:val="24"/>
          <w:lang w:bidi="en-US"/>
        </w:rPr>
        <w:t>” onward.</w:t>
      </w:r>
    </w:p>
    <w:tbl>
      <w:tblPr>
        <w:tblW w:w="963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5"/>
        <w:gridCol w:w="6394"/>
      </w:tblGrid>
      <w:tr w:rsidR="004922D1" w:rsidRPr="00E451D2" w14:paraId="25EFED25" w14:textId="77777777" w:rsidTr="7734756B">
        <w:tc>
          <w:tcPr>
            <w:tcW w:w="9639" w:type="dxa"/>
            <w:gridSpan w:val="2"/>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1E650EA7" w14:textId="539C83F8" w:rsidR="004922D1" w:rsidRPr="00E451D2" w:rsidRDefault="004922D1" w:rsidP="00445EDE">
            <w:pPr>
              <w:widowControl/>
              <w:spacing w:line="280" w:lineRule="exact"/>
              <w:ind w:leftChars="67" w:left="141"/>
              <w:jc w:val="left"/>
              <w:textAlignment w:val="baseline"/>
              <w:rPr>
                <w:rFonts w:ascii="Arial" w:hAnsi="Arial" w:cs="Arial"/>
                <w:kern w:val="0"/>
                <w:sz w:val="24"/>
              </w:rPr>
            </w:pPr>
            <w:r w:rsidRPr="00E451D2">
              <w:rPr>
                <w:rFonts w:ascii="Arial" w:hAnsi="Arial" w:cs="Arial"/>
                <w:kern w:val="0"/>
                <w:sz w:val="24"/>
                <w:lang w:bidi="en-US"/>
              </w:rPr>
              <w:t>Study Summar</w:t>
            </w:r>
            <w:r w:rsidRPr="000E370D">
              <w:rPr>
                <w:rFonts w:ascii="Arial" w:hAnsi="Arial" w:cs="Arial"/>
                <w:kern w:val="0"/>
                <w:sz w:val="24"/>
                <w:lang w:bidi="en-US"/>
              </w:rPr>
              <w:t>y</w:t>
            </w:r>
            <w:r w:rsidR="00716FA5" w:rsidRPr="000E370D">
              <w:rPr>
                <w:rFonts w:ascii="Arial" w:hAnsi="Arial" w:cs="Arial"/>
              </w:rPr>
              <w:t xml:space="preserve"> </w:t>
            </w:r>
            <w:r w:rsidR="002552A8" w:rsidRPr="000E370D">
              <w:rPr>
                <w:rFonts w:ascii="Arial" w:hAnsi="Arial" w:cs="Arial"/>
                <w:sz w:val="24"/>
              </w:rPr>
              <w:t>(</w:t>
            </w:r>
            <w:r w:rsidR="002552A8" w:rsidRPr="000E370D">
              <w:rPr>
                <w:rStyle w:val="cf01"/>
                <w:rFonts w:ascii="Arial" w:hAnsi="Arial" w:cs="Arial" w:hint="default"/>
                <w:sz w:val="24"/>
                <w:szCs w:val="24"/>
              </w:rPr>
              <w:t>For details, please see the relevant section of the main text</w:t>
            </w:r>
            <w:r w:rsidR="00C2766B">
              <w:rPr>
                <w:rStyle w:val="cf01"/>
                <w:rFonts w:ascii="Arial" w:hAnsi="Arial" w:cs="Arial" w:hint="default"/>
                <w:sz w:val="24"/>
                <w:szCs w:val="24"/>
              </w:rPr>
              <w:t>.</w:t>
            </w:r>
            <w:r w:rsidR="002552A8" w:rsidRPr="000E370D">
              <w:rPr>
                <w:rStyle w:val="cf01"/>
                <w:rFonts w:ascii="Arial" w:hAnsi="Arial" w:cs="Arial" w:hint="default"/>
                <w:sz w:val="24"/>
                <w:szCs w:val="24"/>
              </w:rPr>
              <w:t>)</w:t>
            </w:r>
          </w:p>
        </w:tc>
      </w:tr>
      <w:tr w:rsidR="004922D1" w:rsidRPr="00E451D2" w14:paraId="6463D92D" w14:textId="77777777" w:rsidTr="00B93B8F">
        <w:tc>
          <w:tcPr>
            <w:tcW w:w="3245" w:type="dxa"/>
            <w:tcBorders>
              <w:top w:val="single" w:sz="6" w:space="0" w:color="auto"/>
              <w:left w:val="single" w:sz="6" w:space="0" w:color="auto"/>
              <w:bottom w:val="single" w:sz="6" w:space="0" w:color="auto"/>
              <w:right w:val="single" w:sz="6" w:space="0" w:color="auto"/>
            </w:tcBorders>
            <w:shd w:val="clear" w:color="auto" w:fill="auto"/>
            <w:hideMark/>
          </w:tcPr>
          <w:p w14:paraId="00696692" w14:textId="64D948BE" w:rsidR="008D58D7" w:rsidRPr="00E451D2" w:rsidRDefault="004922D1" w:rsidP="00445EDE">
            <w:pPr>
              <w:widowControl/>
              <w:spacing w:line="280" w:lineRule="exact"/>
              <w:ind w:leftChars="67" w:left="141" w:rightChars="60" w:right="126"/>
              <w:jc w:val="left"/>
              <w:textAlignment w:val="baseline"/>
              <w:rPr>
                <w:rFonts w:ascii="Arial" w:hAnsi="Arial" w:cs="Arial"/>
                <w:kern w:val="0"/>
                <w:sz w:val="24"/>
              </w:rPr>
            </w:pPr>
            <w:r w:rsidRPr="00E451D2">
              <w:rPr>
                <w:rFonts w:ascii="Arial" w:hAnsi="Arial" w:cs="Arial"/>
                <w:kern w:val="0"/>
                <w:sz w:val="24"/>
                <w:lang w:bidi="en-US"/>
              </w:rPr>
              <w:t>Target disease</w:t>
            </w:r>
            <w:r w:rsidR="004367F4" w:rsidRPr="00E451D2">
              <w:rPr>
                <w:rFonts w:ascii="Arial" w:hAnsi="Arial" w:cs="Arial"/>
                <w:snapToGrid w:val="0"/>
                <w:kern w:val="0"/>
                <w:sz w:val="0"/>
                <w:u w:color="000000"/>
                <w:bdr w:val="none" w:sz="0" w:space="0" w:color="000000"/>
                <w:shd w:val="clear" w:color="000000" w:fill="000000"/>
                <w:lang w:bidi="en-US"/>
              </w:rPr>
              <w:t>/</w:t>
            </w:r>
            <w:r w:rsidRPr="00E451D2">
              <w:rPr>
                <w:rFonts w:ascii="Arial" w:hAnsi="Arial" w:cs="Arial"/>
                <w:kern w:val="0"/>
                <w:sz w:val="24"/>
                <w:lang w:bidi="en-US"/>
              </w:rPr>
              <w:t>/condition</w:t>
            </w:r>
          </w:p>
          <w:p w14:paraId="66909AC2" w14:textId="5D620A5B" w:rsidR="004922D1" w:rsidRPr="00E451D2" w:rsidRDefault="004922D1" w:rsidP="0052088E">
            <w:pPr>
              <w:widowControl/>
              <w:spacing w:line="280" w:lineRule="exact"/>
              <w:ind w:leftChars="67" w:left="141" w:rightChars="60" w:right="126"/>
              <w:jc w:val="left"/>
              <w:textAlignment w:val="baseline"/>
              <w:rPr>
                <w:rFonts w:ascii="Arial" w:hAnsi="Arial" w:cs="Arial"/>
                <w:kern w:val="0"/>
                <w:sz w:val="24"/>
              </w:rPr>
            </w:pPr>
            <w:r w:rsidRPr="002552A8">
              <w:rPr>
                <w:rFonts w:ascii="Arial" w:hAnsi="Arial" w:cs="Arial"/>
                <w:kern w:val="0"/>
                <w:sz w:val="24"/>
                <w:lang w:bidi="en-US"/>
              </w:rPr>
              <w:t>(</w:t>
            </w:r>
            <w:r w:rsidR="0052088E" w:rsidRPr="002552A8">
              <w:rPr>
                <w:rFonts w:ascii="Arial" w:hAnsi="Arial" w:cs="Arial"/>
                <w:kern w:val="0"/>
                <w:sz w:val="24"/>
                <w:lang w:bidi="en-US"/>
              </w:rPr>
              <w:fldChar w:fldCharType="begin"/>
            </w:r>
            <w:r w:rsidR="0052088E" w:rsidRPr="002552A8">
              <w:rPr>
                <w:rFonts w:ascii="Arial" w:hAnsi="Arial" w:cs="Arial"/>
                <w:kern w:val="0"/>
                <w:sz w:val="24"/>
                <w:lang w:bidi="en-US"/>
              </w:rPr>
              <w:instrText xml:space="preserve"> REF _Ref171698569 \r \h </w:instrText>
            </w:r>
            <w:r w:rsidR="002552A8">
              <w:rPr>
                <w:rFonts w:ascii="Arial" w:hAnsi="Arial" w:cs="Arial"/>
                <w:kern w:val="0"/>
                <w:sz w:val="24"/>
                <w:lang w:bidi="en-US"/>
              </w:rPr>
              <w:instrText xml:space="preserve"> \* MERGEFORMAT </w:instrText>
            </w:r>
            <w:r w:rsidR="0052088E" w:rsidRPr="002552A8">
              <w:rPr>
                <w:rFonts w:ascii="Arial" w:hAnsi="Arial" w:cs="Arial"/>
                <w:kern w:val="0"/>
                <w:sz w:val="24"/>
                <w:lang w:bidi="en-US"/>
              </w:rPr>
            </w:r>
            <w:r w:rsidR="0052088E" w:rsidRPr="002552A8">
              <w:rPr>
                <w:rFonts w:ascii="Arial" w:hAnsi="Arial" w:cs="Arial"/>
                <w:kern w:val="0"/>
                <w:sz w:val="24"/>
                <w:lang w:bidi="en-US"/>
              </w:rPr>
              <w:fldChar w:fldCharType="separate"/>
            </w:r>
            <w:r w:rsidR="00C4272E">
              <w:rPr>
                <w:rFonts w:ascii="Arial" w:hAnsi="Arial" w:cs="Arial"/>
                <w:kern w:val="0"/>
                <w:sz w:val="24"/>
                <w:lang w:bidi="en-US"/>
              </w:rPr>
              <w:t>C-1</w:t>
            </w:r>
            <w:r w:rsidR="0052088E" w:rsidRPr="002552A8">
              <w:rPr>
                <w:rFonts w:ascii="Arial" w:hAnsi="Arial" w:cs="Arial"/>
                <w:kern w:val="0"/>
                <w:sz w:val="24"/>
                <w:lang w:bidi="en-US"/>
              </w:rPr>
              <w:fldChar w:fldCharType="end"/>
            </w:r>
            <w:r w:rsidRPr="002552A8">
              <w:rPr>
                <w:rFonts w:ascii="Arial" w:hAnsi="Arial" w:cs="Arial"/>
                <w:kern w:val="0"/>
                <w:sz w:val="24"/>
                <w:lang w:bidi="en-US"/>
              </w:rPr>
              <w:t>)</w:t>
            </w:r>
          </w:p>
        </w:tc>
        <w:tc>
          <w:tcPr>
            <w:tcW w:w="6394" w:type="dxa"/>
            <w:tcBorders>
              <w:top w:val="single" w:sz="6" w:space="0" w:color="auto"/>
              <w:left w:val="single" w:sz="6" w:space="0" w:color="auto"/>
              <w:bottom w:val="single" w:sz="6" w:space="0" w:color="auto"/>
              <w:right w:val="single" w:sz="6" w:space="0" w:color="auto"/>
            </w:tcBorders>
            <w:shd w:val="clear" w:color="auto" w:fill="auto"/>
            <w:hideMark/>
          </w:tcPr>
          <w:p w14:paraId="548DF103" w14:textId="55E30282" w:rsidR="004922D1" w:rsidRPr="00E451D2" w:rsidRDefault="004922D1" w:rsidP="00445EDE">
            <w:pPr>
              <w:widowControl/>
              <w:spacing w:line="280" w:lineRule="exact"/>
              <w:ind w:leftChars="65" w:left="136" w:rightChars="63" w:right="132"/>
              <w:jc w:val="left"/>
              <w:textAlignment w:val="baseline"/>
              <w:rPr>
                <w:rFonts w:ascii="Arial" w:hAnsi="Arial" w:cs="Arial"/>
                <w:color w:val="4472C4"/>
                <w:kern w:val="0"/>
                <w:sz w:val="24"/>
              </w:rPr>
            </w:pPr>
            <w:r w:rsidRPr="00573915">
              <w:rPr>
                <w:rFonts w:ascii="Arial" w:hAnsi="Arial" w:cs="Arial"/>
                <w:color w:val="4472C4"/>
                <w:kern w:val="0"/>
                <w:sz w:val="24"/>
                <w:lang w:bidi="en-US"/>
              </w:rPr>
              <w:t>Disease</w:t>
            </w:r>
            <w:r w:rsidR="004367F4" w:rsidRPr="00573915">
              <w:rPr>
                <w:rFonts w:ascii="Arial" w:hAnsi="Arial" w:cs="Arial"/>
                <w:snapToGrid w:val="0"/>
                <w:color w:val="4472C4"/>
                <w:kern w:val="0"/>
                <w:sz w:val="0"/>
                <w:u w:color="000000"/>
                <w:bdr w:val="none" w:sz="0" w:space="0" w:color="000000"/>
                <w:lang w:bidi="en-US"/>
              </w:rPr>
              <w:t>/</w:t>
            </w:r>
            <w:r w:rsidRPr="00573915">
              <w:rPr>
                <w:rFonts w:ascii="Arial" w:hAnsi="Arial" w:cs="Arial"/>
                <w:color w:val="4472C4"/>
                <w:kern w:val="0"/>
                <w:sz w:val="24"/>
                <w:lang w:bidi="en-US"/>
              </w:rPr>
              <w:t>/</w:t>
            </w:r>
            <w:bookmarkStart w:id="10" w:name="_Hlk171328009"/>
            <w:r w:rsidRPr="00573915">
              <w:rPr>
                <w:rFonts w:ascii="Arial" w:hAnsi="Arial" w:cs="Arial"/>
                <w:color w:val="4472C4"/>
                <w:kern w:val="0"/>
                <w:sz w:val="24"/>
                <w:lang w:bidi="en-US"/>
              </w:rPr>
              <w:t>Condition</w:t>
            </w:r>
            <w:bookmarkEnd w:id="10"/>
          </w:p>
        </w:tc>
      </w:tr>
      <w:tr w:rsidR="004922D1" w:rsidRPr="00E451D2" w14:paraId="5B9CE15A" w14:textId="77777777" w:rsidTr="00B93B8F">
        <w:tc>
          <w:tcPr>
            <w:tcW w:w="3245" w:type="dxa"/>
            <w:tcBorders>
              <w:top w:val="single" w:sz="6" w:space="0" w:color="auto"/>
              <w:left w:val="single" w:sz="6" w:space="0" w:color="auto"/>
              <w:bottom w:val="single" w:sz="6" w:space="0" w:color="auto"/>
              <w:right w:val="single" w:sz="6" w:space="0" w:color="auto"/>
            </w:tcBorders>
            <w:shd w:val="clear" w:color="auto" w:fill="auto"/>
            <w:hideMark/>
          </w:tcPr>
          <w:p w14:paraId="3F6C10BD" w14:textId="77777777" w:rsidR="009A5B55" w:rsidRDefault="00BA36C8" w:rsidP="00445EDE">
            <w:pPr>
              <w:widowControl/>
              <w:spacing w:line="280" w:lineRule="exact"/>
              <w:ind w:leftChars="67" w:left="141" w:rightChars="60" w:right="126"/>
              <w:jc w:val="left"/>
              <w:textAlignment w:val="baseline"/>
              <w:rPr>
                <w:rFonts w:ascii="Arial" w:hAnsi="Arial" w:cs="Arial"/>
                <w:kern w:val="0"/>
                <w:sz w:val="24"/>
                <w:lang w:bidi="en-US"/>
              </w:rPr>
            </w:pPr>
            <w:r w:rsidRPr="00E451D2">
              <w:rPr>
                <w:rFonts w:ascii="Arial" w:hAnsi="Arial" w:cs="Arial"/>
                <w:kern w:val="0"/>
                <w:sz w:val="24"/>
                <w:lang w:bidi="en-US"/>
              </w:rPr>
              <w:t>Objective</w:t>
            </w:r>
          </w:p>
          <w:p w14:paraId="4FF13BD5" w14:textId="427C5A38" w:rsidR="004922D1" w:rsidRPr="00E451D2" w:rsidRDefault="00030B82" w:rsidP="0052088E">
            <w:pPr>
              <w:widowControl/>
              <w:spacing w:line="280" w:lineRule="exact"/>
              <w:ind w:leftChars="67" w:left="141" w:rightChars="60" w:right="126"/>
              <w:jc w:val="left"/>
              <w:textAlignment w:val="baseline"/>
              <w:rPr>
                <w:rFonts w:ascii="Arial" w:hAnsi="Arial" w:cs="Arial"/>
                <w:kern w:val="0"/>
                <w:sz w:val="24"/>
              </w:rPr>
            </w:pPr>
            <w:r w:rsidRPr="00030B82">
              <w:rPr>
                <w:rFonts w:ascii="Arial" w:hAnsi="Arial" w:cs="Arial"/>
                <w:sz w:val="24"/>
                <w:lang w:bidi="en-US"/>
              </w:rPr>
              <w:t>(</w:t>
            </w:r>
            <w:r w:rsidR="0052088E">
              <w:rPr>
                <w:rFonts w:ascii="Arial" w:hAnsi="Arial" w:cs="Arial"/>
                <w:sz w:val="24"/>
                <w:lang w:bidi="en-US"/>
              </w:rPr>
              <w:fldChar w:fldCharType="begin"/>
            </w:r>
            <w:r w:rsidR="0052088E">
              <w:rPr>
                <w:rFonts w:ascii="Arial" w:hAnsi="Arial" w:cs="Arial"/>
                <w:sz w:val="24"/>
                <w:lang w:bidi="en-US"/>
              </w:rPr>
              <w:instrText xml:space="preserve"> REF _Ref171698592 \r \h </w:instrText>
            </w:r>
            <w:r w:rsidR="0052088E">
              <w:rPr>
                <w:rFonts w:ascii="Arial" w:hAnsi="Arial" w:cs="Arial"/>
                <w:sz w:val="24"/>
                <w:lang w:bidi="en-US"/>
              </w:rPr>
            </w:r>
            <w:r w:rsidR="0052088E">
              <w:rPr>
                <w:rFonts w:ascii="Arial" w:hAnsi="Arial" w:cs="Arial"/>
                <w:sz w:val="24"/>
                <w:lang w:bidi="en-US"/>
              </w:rPr>
              <w:fldChar w:fldCharType="separate"/>
            </w:r>
            <w:r w:rsidR="00C4272E">
              <w:rPr>
                <w:rFonts w:ascii="Arial" w:hAnsi="Arial" w:cs="Arial"/>
                <w:sz w:val="24"/>
                <w:lang w:bidi="en-US"/>
              </w:rPr>
              <w:t>C-3</w:t>
            </w:r>
            <w:r w:rsidR="0052088E">
              <w:rPr>
                <w:rFonts w:ascii="Arial" w:hAnsi="Arial" w:cs="Arial"/>
                <w:sz w:val="24"/>
                <w:lang w:bidi="en-US"/>
              </w:rPr>
              <w:fldChar w:fldCharType="end"/>
            </w:r>
            <w:r w:rsidRPr="00030B82">
              <w:rPr>
                <w:rFonts w:ascii="Arial" w:hAnsi="Arial" w:cs="Arial"/>
                <w:sz w:val="24"/>
              </w:rPr>
              <w:t>)</w:t>
            </w:r>
          </w:p>
        </w:tc>
        <w:tc>
          <w:tcPr>
            <w:tcW w:w="6394" w:type="dxa"/>
            <w:tcBorders>
              <w:top w:val="single" w:sz="6" w:space="0" w:color="auto"/>
              <w:left w:val="single" w:sz="6" w:space="0" w:color="auto"/>
              <w:bottom w:val="single" w:sz="6" w:space="0" w:color="auto"/>
              <w:right w:val="single" w:sz="6" w:space="0" w:color="auto"/>
            </w:tcBorders>
            <w:shd w:val="clear" w:color="auto" w:fill="auto"/>
            <w:hideMark/>
          </w:tcPr>
          <w:p w14:paraId="74914B38" w14:textId="230280EF" w:rsidR="004922D1" w:rsidRPr="00E451D2" w:rsidRDefault="004922D1" w:rsidP="00445EDE">
            <w:pPr>
              <w:widowControl/>
              <w:spacing w:line="280" w:lineRule="exact"/>
              <w:ind w:leftChars="65" w:left="136" w:rightChars="63" w:right="132"/>
              <w:jc w:val="left"/>
              <w:textAlignment w:val="baseline"/>
              <w:rPr>
                <w:rFonts w:ascii="Arial" w:hAnsi="Arial" w:cs="Arial"/>
                <w:kern w:val="0"/>
                <w:sz w:val="24"/>
              </w:rPr>
            </w:pPr>
            <w:r w:rsidRPr="00E451D2">
              <w:rPr>
                <w:rFonts w:ascii="Arial" w:hAnsi="Arial" w:cs="Arial"/>
                <w:color w:val="4472C4"/>
                <w:kern w:val="0"/>
                <w:sz w:val="24"/>
                <w:lang w:bidi="en-US"/>
              </w:rPr>
              <w:t xml:space="preserve">To examine the effectiveness and safety of </w:t>
            </w:r>
            <w:r w:rsidRPr="00031F38">
              <w:rPr>
                <w:rFonts w:ascii="Arial" w:hAnsi="Arial" w:cs="Arial"/>
                <w:color w:val="4472C4"/>
                <w:kern w:val="0"/>
                <w:sz w:val="24"/>
                <w:lang w:bidi="en-US"/>
              </w:rPr>
              <w:t>[</w:t>
            </w:r>
            <w:r w:rsidR="00C2766B">
              <w:rPr>
                <w:rFonts w:ascii="Arial" w:hAnsi="Arial" w:cs="Arial"/>
                <w:color w:val="4472C4"/>
                <w:kern w:val="0"/>
                <w:sz w:val="24"/>
                <w:lang w:bidi="en-US"/>
              </w:rPr>
              <w:t>s</w:t>
            </w:r>
            <w:r w:rsidRPr="00031F38">
              <w:rPr>
                <w:rFonts w:ascii="Arial" w:hAnsi="Arial" w:cs="Arial"/>
                <w:color w:val="4472C4"/>
                <w:kern w:val="0"/>
                <w:sz w:val="24"/>
                <w:lang w:bidi="en-US"/>
              </w:rPr>
              <w:t>tudy drug name/code]</w:t>
            </w:r>
            <w:r w:rsidRPr="00E451D2">
              <w:rPr>
                <w:rFonts w:ascii="Arial" w:hAnsi="Arial" w:cs="Arial"/>
                <w:color w:val="4472C4"/>
                <w:kern w:val="0"/>
                <w:sz w:val="24"/>
                <w:lang w:bidi="en-US"/>
              </w:rPr>
              <w:t xml:space="preserve"> for the treatment of [</w:t>
            </w:r>
            <w:r w:rsidR="00C2766B">
              <w:rPr>
                <w:rFonts w:ascii="Arial" w:hAnsi="Arial" w:cs="Arial"/>
                <w:color w:val="4472C4"/>
                <w:kern w:val="0"/>
                <w:sz w:val="24"/>
                <w:lang w:bidi="en-US"/>
              </w:rPr>
              <w:t>d</w:t>
            </w:r>
            <w:r w:rsidRPr="00E451D2">
              <w:rPr>
                <w:rFonts w:ascii="Arial" w:hAnsi="Arial" w:cs="Arial"/>
                <w:color w:val="4472C4"/>
                <w:kern w:val="0"/>
                <w:sz w:val="24"/>
                <w:lang w:bidi="en-US"/>
              </w:rPr>
              <w:t>isease/</w:t>
            </w:r>
            <w:r w:rsidR="00C2766B">
              <w:rPr>
                <w:rFonts w:ascii="Arial" w:hAnsi="Arial" w:cs="Arial"/>
                <w:color w:val="4472C4"/>
                <w:kern w:val="0"/>
                <w:sz w:val="24"/>
                <w:lang w:bidi="en-US"/>
              </w:rPr>
              <w:t>c</w:t>
            </w:r>
            <w:r w:rsidRPr="00E451D2">
              <w:rPr>
                <w:rFonts w:ascii="Arial" w:hAnsi="Arial" w:cs="Arial"/>
                <w:color w:val="4472C4"/>
                <w:kern w:val="0"/>
                <w:sz w:val="24"/>
                <w:lang w:bidi="en-US"/>
              </w:rPr>
              <w:t>ondition]</w:t>
            </w:r>
          </w:p>
          <w:p w14:paraId="04FF9251" w14:textId="43273BD4" w:rsidR="0053539E" w:rsidRPr="00E451D2" w:rsidRDefault="0053539E" w:rsidP="00445EDE">
            <w:pPr>
              <w:widowControl/>
              <w:spacing w:line="280" w:lineRule="exact"/>
              <w:ind w:leftChars="65" w:left="136" w:rightChars="63" w:right="132"/>
              <w:jc w:val="left"/>
              <w:textAlignment w:val="baseline"/>
              <w:rPr>
                <w:rFonts w:ascii="Arial" w:hAnsi="Arial" w:cs="Arial"/>
                <w:kern w:val="0"/>
                <w:sz w:val="24"/>
              </w:rPr>
            </w:pPr>
          </w:p>
        </w:tc>
      </w:tr>
      <w:tr w:rsidR="004922D1" w:rsidRPr="00E451D2" w14:paraId="192F201E" w14:textId="77777777" w:rsidTr="00B93B8F">
        <w:tc>
          <w:tcPr>
            <w:tcW w:w="3245" w:type="dxa"/>
            <w:tcBorders>
              <w:top w:val="single" w:sz="6" w:space="0" w:color="auto"/>
              <w:left w:val="single" w:sz="6" w:space="0" w:color="auto"/>
              <w:bottom w:val="single" w:sz="6" w:space="0" w:color="auto"/>
              <w:right w:val="single" w:sz="6" w:space="0" w:color="auto"/>
            </w:tcBorders>
            <w:shd w:val="clear" w:color="auto" w:fill="auto"/>
            <w:hideMark/>
          </w:tcPr>
          <w:p w14:paraId="2C7E0ED1" w14:textId="37FC09DD" w:rsidR="00C50B91" w:rsidRPr="00E451D2" w:rsidRDefault="004922D1" w:rsidP="00445EDE">
            <w:pPr>
              <w:widowControl/>
              <w:spacing w:line="280" w:lineRule="exact"/>
              <w:ind w:leftChars="67" w:left="141" w:rightChars="60" w:right="126"/>
              <w:jc w:val="left"/>
              <w:textAlignment w:val="baseline"/>
              <w:rPr>
                <w:rFonts w:ascii="Arial" w:hAnsi="Arial" w:cs="Arial"/>
                <w:kern w:val="0"/>
                <w:sz w:val="24"/>
              </w:rPr>
            </w:pPr>
            <w:r w:rsidRPr="00E451D2">
              <w:rPr>
                <w:rFonts w:ascii="Arial" w:hAnsi="Arial" w:cs="Arial"/>
                <w:kern w:val="0"/>
                <w:sz w:val="24"/>
                <w:lang w:bidi="en-US"/>
              </w:rPr>
              <w:t xml:space="preserve">Dosage form </w:t>
            </w:r>
            <w:r w:rsidR="003F32FC">
              <w:rPr>
                <w:rFonts w:ascii="Arial" w:hAnsi="Arial" w:cs="Arial" w:hint="eastAsia"/>
                <w:kern w:val="0"/>
                <w:sz w:val="24"/>
                <w:lang w:bidi="en-US"/>
              </w:rPr>
              <w:t xml:space="preserve">and dosage </w:t>
            </w:r>
            <w:r w:rsidRPr="00E451D2">
              <w:rPr>
                <w:rFonts w:ascii="Arial" w:hAnsi="Arial" w:cs="Arial"/>
                <w:kern w:val="0"/>
                <w:sz w:val="24"/>
                <w:lang w:bidi="en-US"/>
              </w:rPr>
              <w:t>of the study drug</w:t>
            </w:r>
          </w:p>
          <w:p w14:paraId="7B0B2896" w14:textId="42BD799B" w:rsidR="004922D1" w:rsidRPr="00E451D2" w:rsidRDefault="004922D1" w:rsidP="0052088E">
            <w:pPr>
              <w:widowControl/>
              <w:spacing w:line="280" w:lineRule="exact"/>
              <w:ind w:leftChars="67" w:left="141" w:rightChars="60" w:right="126"/>
              <w:jc w:val="left"/>
              <w:textAlignment w:val="baseline"/>
              <w:rPr>
                <w:rFonts w:ascii="Arial" w:hAnsi="Arial" w:cs="Arial"/>
                <w:kern w:val="0"/>
                <w:sz w:val="24"/>
              </w:rPr>
            </w:pPr>
            <w:r w:rsidRPr="00E451D2">
              <w:rPr>
                <w:rFonts w:ascii="Arial" w:hAnsi="Arial" w:cs="Arial"/>
                <w:kern w:val="0"/>
                <w:sz w:val="24"/>
                <w:lang w:bidi="en-US"/>
              </w:rPr>
              <w:t>(</w:t>
            </w:r>
            <w:r w:rsidR="009C7187">
              <w:rPr>
                <w:rFonts w:ascii="Arial" w:hAnsi="Arial" w:cs="Arial"/>
                <w:kern w:val="0"/>
                <w:sz w:val="24"/>
                <w:lang w:bidi="en-US"/>
              </w:rPr>
              <w:fldChar w:fldCharType="begin"/>
            </w:r>
            <w:r w:rsidR="009C7187">
              <w:rPr>
                <w:rFonts w:ascii="Arial" w:hAnsi="Arial" w:cs="Arial"/>
                <w:kern w:val="0"/>
                <w:sz w:val="24"/>
                <w:lang w:bidi="en-US"/>
              </w:rPr>
              <w:instrText xml:space="preserve"> REF _Ref173352344 \r \h </w:instrText>
            </w:r>
            <w:r w:rsidR="009C7187">
              <w:rPr>
                <w:rFonts w:ascii="Arial" w:hAnsi="Arial" w:cs="Arial"/>
                <w:kern w:val="0"/>
                <w:sz w:val="24"/>
                <w:lang w:bidi="en-US"/>
              </w:rPr>
            </w:r>
            <w:r w:rsidR="009C7187">
              <w:rPr>
                <w:rFonts w:ascii="Arial" w:hAnsi="Arial" w:cs="Arial"/>
                <w:kern w:val="0"/>
                <w:sz w:val="24"/>
                <w:lang w:bidi="en-US"/>
              </w:rPr>
              <w:fldChar w:fldCharType="separate"/>
            </w:r>
            <w:r w:rsidR="00C4272E">
              <w:rPr>
                <w:rFonts w:ascii="Arial" w:hAnsi="Arial" w:cs="Arial"/>
                <w:kern w:val="0"/>
                <w:sz w:val="24"/>
                <w:lang w:bidi="en-US"/>
              </w:rPr>
              <w:t>C-4-2</w:t>
            </w:r>
            <w:r w:rsidR="009C7187">
              <w:rPr>
                <w:rFonts w:ascii="Arial" w:hAnsi="Arial" w:cs="Arial"/>
                <w:kern w:val="0"/>
                <w:sz w:val="24"/>
                <w:lang w:bidi="en-US"/>
              </w:rPr>
              <w:fldChar w:fldCharType="end"/>
            </w:r>
            <w:r w:rsidRPr="00E451D2">
              <w:rPr>
                <w:rFonts w:ascii="Arial" w:hAnsi="Arial" w:cs="Arial"/>
                <w:kern w:val="0"/>
                <w:sz w:val="24"/>
                <w:lang w:bidi="en-US"/>
              </w:rPr>
              <w:t>)</w:t>
            </w:r>
          </w:p>
        </w:tc>
        <w:tc>
          <w:tcPr>
            <w:tcW w:w="6394" w:type="dxa"/>
            <w:tcBorders>
              <w:top w:val="single" w:sz="6" w:space="0" w:color="auto"/>
              <w:left w:val="single" w:sz="6" w:space="0" w:color="auto"/>
              <w:bottom w:val="single" w:sz="6" w:space="0" w:color="auto"/>
              <w:right w:val="single" w:sz="6" w:space="0" w:color="auto"/>
            </w:tcBorders>
            <w:shd w:val="clear" w:color="auto" w:fill="auto"/>
            <w:hideMark/>
          </w:tcPr>
          <w:p w14:paraId="7620F953" w14:textId="34F9C918" w:rsidR="004922D1" w:rsidRPr="005F77EF" w:rsidRDefault="004922D1" w:rsidP="00445EDE">
            <w:pPr>
              <w:widowControl/>
              <w:spacing w:line="280" w:lineRule="exact"/>
              <w:ind w:leftChars="65" w:left="136" w:rightChars="63" w:right="132"/>
              <w:jc w:val="left"/>
              <w:textAlignment w:val="baseline"/>
              <w:rPr>
                <w:rFonts w:ascii="Arial" w:hAnsi="Arial" w:cs="Arial"/>
                <w:kern w:val="0"/>
                <w:sz w:val="24"/>
              </w:rPr>
            </w:pPr>
            <w:r w:rsidRPr="00573915">
              <w:rPr>
                <w:rFonts w:ascii="Arial" w:hAnsi="Arial" w:cs="Arial"/>
                <w:color w:val="4472C4"/>
                <w:kern w:val="0"/>
                <w:sz w:val="24"/>
                <w:lang w:bidi="en-US"/>
              </w:rPr>
              <w:t xml:space="preserve">[Dosage form </w:t>
            </w:r>
            <w:r w:rsidR="003F32FC">
              <w:rPr>
                <w:rFonts w:ascii="Arial" w:hAnsi="Arial" w:cs="Arial" w:hint="eastAsia"/>
                <w:color w:val="4472C4"/>
                <w:kern w:val="0"/>
                <w:sz w:val="24"/>
                <w:lang w:bidi="en-US"/>
              </w:rPr>
              <w:t xml:space="preserve">and dosage </w:t>
            </w:r>
            <w:r w:rsidRPr="00573915">
              <w:rPr>
                <w:rFonts w:ascii="Arial" w:hAnsi="Arial" w:cs="Arial"/>
                <w:color w:val="4472C4"/>
                <w:kern w:val="0"/>
                <w:sz w:val="24"/>
                <w:lang w:bidi="en-US"/>
              </w:rPr>
              <w:t>of the drug</w:t>
            </w:r>
            <w:r w:rsidR="009C7187">
              <w:rPr>
                <w:rFonts w:ascii="Arial" w:hAnsi="Arial" w:cs="Arial" w:hint="eastAsia"/>
                <w:color w:val="4472C4"/>
                <w:kern w:val="0"/>
                <w:sz w:val="24"/>
                <w:lang w:bidi="en-US"/>
              </w:rPr>
              <w:t>s</w:t>
            </w:r>
            <w:r w:rsidR="002552A8">
              <w:rPr>
                <w:rFonts w:ascii="Arial" w:hAnsi="Arial" w:cs="Arial" w:hint="eastAsia"/>
                <w:color w:val="4472C4"/>
                <w:kern w:val="0"/>
                <w:sz w:val="24"/>
                <w:lang w:bidi="en-US"/>
              </w:rPr>
              <w:t xml:space="preserve"> used in the </w:t>
            </w:r>
            <w:r w:rsidR="009C7187">
              <w:rPr>
                <w:rFonts w:ascii="Arial" w:hAnsi="Arial" w:cs="Arial" w:hint="eastAsia"/>
                <w:color w:val="4472C4"/>
                <w:kern w:val="0"/>
                <w:sz w:val="24"/>
                <w:lang w:bidi="en-US"/>
              </w:rPr>
              <w:t>clinical trial</w:t>
            </w:r>
            <w:r w:rsidRPr="00573915">
              <w:rPr>
                <w:rFonts w:ascii="Arial" w:hAnsi="Arial" w:cs="Arial"/>
                <w:color w:val="4472C4"/>
                <w:kern w:val="0"/>
                <w:sz w:val="24"/>
                <w:lang w:bidi="en-US"/>
              </w:rPr>
              <w:t>]</w:t>
            </w:r>
            <w:r w:rsidRPr="00573915">
              <w:rPr>
                <w:rFonts w:ascii="Arial" w:hAnsi="Arial" w:cs="Arial"/>
                <w:kern w:val="0"/>
                <w:sz w:val="24"/>
                <w:lang w:bidi="en-US"/>
              </w:rPr>
              <w:t xml:space="preserve"> </w:t>
            </w:r>
          </w:p>
          <w:p w14:paraId="6A09E8A6" w14:textId="5AD0F969" w:rsidR="004922D1" w:rsidRPr="00E451D2" w:rsidRDefault="004922D1" w:rsidP="00445EDE">
            <w:pPr>
              <w:widowControl/>
              <w:spacing w:line="280" w:lineRule="exact"/>
              <w:ind w:leftChars="65" w:left="136" w:rightChars="63" w:right="132"/>
              <w:jc w:val="left"/>
              <w:textAlignment w:val="baseline"/>
              <w:rPr>
                <w:rFonts w:ascii="Arial" w:hAnsi="Arial" w:cs="Arial"/>
                <w:kern w:val="0"/>
                <w:sz w:val="24"/>
                <w:highlight w:val="cyan"/>
              </w:rPr>
            </w:pPr>
          </w:p>
        </w:tc>
      </w:tr>
      <w:tr w:rsidR="004922D1" w:rsidRPr="00E451D2" w14:paraId="396E64D3" w14:textId="77777777" w:rsidTr="00B93B8F">
        <w:tc>
          <w:tcPr>
            <w:tcW w:w="3245" w:type="dxa"/>
            <w:tcBorders>
              <w:top w:val="single" w:sz="6" w:space="0" w:color="auto"/>
              <w:left w:val="single" w:sz="6" w:space="0" w:color="auto"/>
              <w:bottom w:val="single" w:sz="6" w:space="0" w:color="auto"/>
              <w:right w:val="single" w:sz="6" w:space="0" w:color="auto"/>
            </w:tcBorders>
            <w:shd w:val="clear" w:color="auto" w:fill="auto"/>
            <w:hideMark/>
          </w:tcPr>
          <w:p w14:paraId="3FEFE362" w14:textId="5F3DF987" w:rsidR="004922D1" w:rsidRPr="00E451D2" w:rsidRDefault="004922D1" w:rsidP="00445EDE">
            <w:pPr>
              <w:widowControl/>
              <w:spacing w:line="280" w:lineRule="exact"/>
              <w:ind w:leftChars="67" w:left="141" w:rightChars="60" w:right="126"/>
              <w:jc w:val="left"/>
              <w:textAlignment w:val="baseline"/>
              <w:rPr>
                <w:rFonts w:ascii="Arial" w:hAnsi="Arial" w:cs="Arial"/>
                <w:kern w:val="0"/>
                <w:sz w:val="24"/>
              </w:rPr>
            </w:pPr>
            <w:r w:rsidRPr="00E451D2">
              <w:rPr>
                <w:rFonts w:ascii="Arial" w:hAnsi="Arial" w:cs="Arial"/>
                <w:kern w:val="0"/>
                <w:sz w:val="24"/>
                <w:lang w:bidi="en-US"/>
              </w:rPr>
              <w:t xml:space="preserve">Planned duration of participation and </w:t>
            </w:r>
            <w:r w:rsidR="000A7B6B" w:rsidRPr="00E451D2">
              <w:rPr>
                <w:rFonts w:ascii="Arial" w:hAnsi="Arial" w:cs="Arial"/>
                <w:kern w:val="0"/>
                <w:sz w:val="24"/>
                <w:lang w:bidi="en-US"/>
              </w:rPr>
              <w:t>number of visits</w:t>
            </w:r>
          </w:p>
          <w:p w14:paraId="70F30130" w14:textId="2A991AA0" w:rsidR="004922D1" w:rsidRPr="00E451D2" w:rsidRDefault="004922D1" w:rsidP="00445EDE">
            <w:pPr>
              <w:widowControl/>
              <w:spacing w:line="280" w:lineRule="exact"/>
              <w:ind w:leftChars="67" w:left="141" w:rightChars="60" w:right="126"/>
              <w:jc w:val="left"/>
              <w:textAlignment w:val="baseline"/>
              <w:rPr>
                <w:rFonts w:ascii="Arial" w:hAnsi="Arial" w:cs="Arial"/>
                <w:kern w:val="0"/>
                <w:sz w:val="24"/>
              </w:rPr>
            </w:pPr>
            <w:r w:rsidRPr="00E451D2">
              <w:rPr>
                <w:rFonts w:ascii="Arial" w:hAnsi="Arial" w:cs="Arial"/>
                <w:kern w:val="0"/>
                <w:sz w:val="24"/>
                <w:lang w:bidi="en-US"/>
              </w:rPr>
              <w:t>(</w:t>
            </w:r>
            <w:r w:rsidR="009C7187">
              <w:rPr>
                <w:rFonts w:ascii="Arial" w:hAnsi="Arial" w:cs="Arial"/>
                <w:kern w:val="0"/>
                <w:sz w:val="24"/>
                <w:lang w:bidi="en-US"/>
              </w:rPr>
              <w:fldChar w:fldCharType="begin"/>
            </w:r>
            <w:r w:rsidR="009C7187">
              <w:rPr>
                <w:rFonts w:ascii="Arial" w:hAnsi="Arial" w:cs="Arial"/>
                <w:kern w:val="0"/>
                <w:sz w:val="24"/>
                <w:lang w:bidi="en-US"/>
              </w:rPr>
              <w:instrText xml:space="preserve"> REF _Ref173352364 \r \h </w:instrText>
            </w:r>
            <w:r w:rsidR="009C7187">
              <w:rPr>
                <w:rFonts w:ascii="Arial" w:hAnsi="Arial" w:cs="Arial"/>
                <w:kern w:val="0"/>
                <w:sz w:val="24"/>
                <w:lang w:bidi="en-US"/>
              </w:rPr>
            </w:r>
            <w:r w:rsidR="009C7187">
              <w:rPr>
                <w:rFonts w:ascii="Arial" w:hAnsi="Arial" w:cs="Arial"/>
                <w:kern w:val="0"/>
                <w:sz w:val="24"/>
                <w:lang w:bidi="en-US"/>
              </w:rPr>
              <w:fldChar w:fldCharType="separate"/>
            </w:r>
            <w:r w:rsidR="00C4272E">
              <w:rPr>
                <w:rFonts w:ascii="Arial" w:hAnsi="Arial" w:cs="Arial"/>
                <w:kern w:val="0"/>
                <w:sz w:val="24"/>
                <w:lang w:bidi="en-US"/>
              </w:rPr>
              <w:t>C-3</w:t>
            </w:r>
            <w:r w:rsidR="009C7187">
              <w:rPr>
                <w:rFonts w:ascii="Arial" w:hAnsi="Arial" w:cs="Arial"/>
                <w:kern w:val="0"/>
                <w:sz w:val="24"/>
                <w:lang w:bidi="en-US"/>
              </w:rPr>
              <w:fldChar w:fldCharType="end"/>
            </w:r>
            <w:r w:rsidRPr="00E451D2">
              <w:rPr>
                <w:rFonts w:ascii="Arial" w:hAnsi="Arial" w:cs="Arial"/>
                <w:kern w:val="0"/>
                <w:sz w:val="24"/>
                <w:lang w:bidi="en-US"/>
              </w:rPr>
              <w:t xml:space="preserve">, </w:t>
            </w:r>
            <w:r w:rsidR="009C7187">
              <w:rPr>
                <w:rFonts w:ascii="Arial" w:hAnsi="Arial" w:cs="Arial"/>
                <w:kern w:val="0"/>
                <w:sz w:val="24"/>
                <w:lang w:bidi="en-US"/>
              </w:rPr>
              <w:fldChar w:fldCharType="begin"/>
            </w:r>
            <w:r w:rsidR="009C7187">
              <w:rPr>
                <w:rFonts w:ascii="Arial" w:hAnsi="Arial" w:cs="Arial"/>
                <w:kern w:val="0"/>
                <w:sz w:val="24"/>
                <w:lang w:bidi="en-US"/>
              </w:rPr>
              <w:instrText xml:space="preserve"> REF _Ref173352426 \r \h </w:instrText>
            </w:r>
            <w:r w:rsidR="009C7187">
              <w:rPr>
                <w:rFonts w:ascii="Arial" w:hAnsi="Arial" w:cs="Arial"/>
                <w:kern w:val="0"/>
                <w:sz w:val="24"/>
                <w:lang w:bidi="en-US"/>
              </w:rPr>
            </w:r>
            <w:r w:rsidR="009C7187">
              <w:rPr>
                <w:rFonts w:ascii="Arial" w:hAnsi="Arial" w:cs="Arial"/>
                <w:kern w:val="0"/>
                <w:sz w:val="24"/>
                <w:lang w:bidi="en-US"/>
              </w:rPr>
              <w:fldChar w:fldCharType="separate"/>
            </w:r>
            <w:r w:rsidR="00C4272E">
              <w:rPr>
                <w:rFonts w:ascii="Arial" w:hAnsi="Arial" w:cs="Arial"/>
                <w:kern w:val="0"/>
                <w:sz w:val="24"/>
                <w:lang w:bidi="en-US"/>
              </w:rPr>
              <w:t>C-4-3</w:t>
            </w:r>
            <w:r w:rsidR="009C7187">
              <w:rPr>
                <w:rFonts w:ascii="Arial" w:hAnsi="Arial" w:cs="Arial"/>
                <w:kern w:val="0"/>
                <w:sz w:val="24"/>
                <w:lang w:bidi="en-US"/>
              </w:rPr>
              <w:fldChar w:fldCharType="end"/>
            </w:r>
            <w:r w:rsidRPr="00E451D2">
              <w:rPr>
                <w:rFonts w:ascii="Arial" w:hAnsi="Arial" w:cs="Arial"/>
                <w:kern w:val="0"/>
                <w:sz w:val="24"/>
                <w:lang w:bidi="en-US"/>
              </w:rPr>
              <w:t>)</w:t>
            </w:r>
          </w:p>
        </w:tc>
        <w:tc>
          <w:tcPr>
            <w:tcW w:w="6394" w:type="dxa"/>
            <w:tcBorders>
              <w:top w:val="single" w:sz="6" w:space="0" w:color="auto"/>
              <w:left w:val="single" w:sz="6" w:space="0" w:color="auto"/>
              <w:bottom w:val="single" w:sz="6" w:space="0" w:color="auto"/>
              <w:right w:val="single" w:sz="6" w:space="0" w:color="auto"/>
            </w:tcBorders>
            <w:shd w:val="clear" w:color="auto" w:fill="auto"/>
            <w:hideMark/>
          </w:tcPr>
          <w:p w14:paraId="35817F6E" w14:textId="5B1344EA" w:rsidR="004922D1" w:rsidRPr="000E370D" w:rsidRDefault="004922D1" w:rsidP="006A2A08">
            <w:pPr>
              <w:numPr>
                <w:ilvl w:val="0"/>
                <w:numId w:val="6"/>
              </w:numPr>
              <w:spacing w:line="280" w:lineRule="exact"/>
              <w:ind w:leftChars="65" w:left="419" w:rightChars="63" w:right="132" w:hanging="283"/>
              <w:rPr>
                <w:rFonts w:ascii="Arial" w:hAnsi="Arial" w:cs="Arial"/>
                <w:color w:val="4472C4"/>
                <w:sz w:val="24"/>
              </w:rPr>
            </w:pPr>
            <w:r w:rsidRPr="00A12570">
              <w:rPr>
                <w:rFonts w:ascii="Arial" w:hAnsi="Arial" w:cs="Arial"/>
                <w:color w:val="4472C4"/>
                <w:sz w:val="24"/>
                <w:lang w:bidi="en-US"/>
              </w:rPr>
              <w:t xml:space="preserve"> </w:t>
            </w:r>
            <w:r w:rsidR="003E4810" w:rsidRPr="000E370D">
              <w:rPr>
                <w:rFonts w:ascii="Arial" w:hAnsi="Arial" w:cs="Arial"/>
                <w:color w:val="4472C4"/>
                <w:sz w:val="24"/>
                <w:lang w:bidi="en-US"/>
              </w:rPr>
              <w:t xml:space="preserve">X </w:t>
            </w:r>
            <w:r w:rsidRPr="000E370D">
              <w:rPr>
                <w:rFonts w:ascii="Arial" w:hAnsi="Arial" w:cs="Arial"/>
                <w:color w:val="4472C4"/>
                <w:sz w:val="24"/>
                <w:lang w:bidi="en-US"/>
              </w:rPr>
              <w:t>days from the start to the end of the study</w:t>
            </w:r>
            <w:r w:rsidR="009C7187">
              <w:rPr>
                <w:rFonts w:ascii="Arial" w:hAnsi="Arial" w:cs="Arial" w:hint="eastAsia"/>
                <w:color w:val="4472C4"/>
                <w:sz w:val="24"/>
                <w:lang w:bidi="en-US"/>
              </w:rPr>
              <w:t xml:space="preserve"> </w:t>
            </w:r>
            <w:r w:rsidR="002552A8" w:rsidRPr="000E370D">
              <w:rPr>
                <w:rFonts w:ascii="Arial" w:hAnsi="Arial" w:cs="Arial" w:hint="eastAsia"/>
                <w:color w:val="4472C4"/>
                <w:sz w:val="24"/>
                <w:lang w:bidi="en-US"/>
              </w:rPr>
              <w:t>(</w:t>
            </w:r>
            <w:r w:rsidR="00C2766B">
              <w:rPr>
                <w:rFonts w:ascii="Arial" w:hAnsi="Arial" w:cs="Arial"/>
                <w:color w:val="4472C4"/>
                <w:sz w:val="24"/>
                <w:lang w:bidi="en-US"/>
              </w:rPr>
              <w:t>approximately</w:t>
            </w:r>
            <w:r w:rsidR="00C2766B" w:rsidRPr="000E370D">
              <w:rPr>
                <w:rFonts w:ascii="Arial" w:hAnsi="Arial" w:cs="Arial" w:hint="eastAsia"/>
                <w:color w:val="4472C4"/>
                <w:sz w:val="24"/>
                <w:lang w:bidi="en-US"/>
              </w:rPr>
              <w:t xml:space="preserve"> </w:t>
            </w:r>
            <w:r w:rsidR="002552A8" w:rsidRPr="000E370D">
              <w:rPr>
                <w:rFonts w:ascii="Arial" w:hAnsi="Arial" w:cs="Arial" w:hint="eastAsia"/>
                <w:color w:val="4472C4"/>
                <w:sz w:val="24"/>
                <w:lang w:bidi="en-US"/>
              </w:rPr>
              <w:t>XX weeks)</w:t>
            </w:r>
            <w:r w:rsidR="00C13837" w:rsidRPr="000E370D">
              <w:rPr>
                <w:rFonts w:ascii="Arial" w:hAnsi="Arial" w:cs="Arial"/>
                <w:color w:val="4472C4"/>
                <w:sz w:val="24"/>
                <w:lang w:bidi="en-US"/>
              </w:rPr>
              <w:t xml:space="preserve"> </w:t>
            </w:r>
          </w:p>
          <w:p w14:paraId="3472F6AF" w14:textId="138B2FA1" w:rsidR="004922D1" w:rsidRPr="00A12570" w:rsidRDefault="004922D1" w:rsidP="006A2A08">
            <w:pPr>
              <w:widowControl/>
              <w:numPr>
                <w:ilvl w:val="0"/>
                <w:numId w:val="6"/>
              </w:numPr>
              <w:spacing w:line="280" w:lineRule="exact"/>
              <w:ind w:leftChars="65" w:left="419" w:rightChars="63" w:right="132" w:hanging="283"/>
              <w:jc w:val="left"/>
              <w:textAlignment w:val="baseline"/>
              <w:rPr>
                <w:rFonts w:ascii="Arial" w:hAnsi="Arial" w:cs="Arial"/>
                <w:kern w:val="0"/>
                <w:sz w:val="24"/>
              </w:rPr>
            </w:pPr>
            <w:r w:rsidRPr="000E370D">
              <w:rPr>
                <w:rFonts w:ascii="Arial" w:hAnsi="Arial" w:cs="Arial"/>
                <w:color w:val="4472C4"/>
                <w:kern w:val="0"/>
                <w:sz w:val="24"/>
                <w:lang w:bidi="en-US"/>
              </w:rPr>
              <w:t xml:space="preserve"> </w:t>
            </w:r>
            <w:r w:rsidR="00C2766B">
              <w:rPr>
                <w:rFonts w:ascii="Arial" w:hAnsi="Arial" w:cs="Arial"/>
                <w:color w:val="4472C4"/>
                <w:sz w:val="24"/>
                <w:lang w:bidi="en-US"/>
              </w:rPr>
              <w:t>Approximately</w:t>
            </w:r>
            <w:r w:rsidR="00C2766B" w:rsidRPr="000E370D" w:rsidDel="00C2766B">
              <w:rPr>
                <w:rFonts w:ascii="Arial" w:hAnsi="Arial" w:cs="Arial"/>
                <w:color w:val="4472C4"/>
                <w:kern w:val="0"/>
                <w:sz w:val="24"/>
                <w:lang w:bidi="en-US"/>
              </w:rPr>
              <w:t xml:space="preserve"> </w:t>
            </w:r>
            <w:r w:rsidRPr="000E370D">
              <w:rPr>
                <w:rFonts w:ascii="Arial" w:hAnsi="Arial" w:cs="Arial"/>
                <w:color w:val="4472C4"/>
                <w:kern w:val="0"/>
                <w:sz w:val="24"/>
                <w:lang w:bidi="en-US"/>
              </w:rPr>
              <w:t>X visits</w:t>
            </w:r>
          </w:p>
        </w:tc>
      </w:tr>
      <w:tr w:rsidR="004922D1" w:rsidRPr="00E451D2" w14:paraId="6BD3363E" w14:textId="77777777" w:rsidTr="00B93B8F">
        <w:tc>
          <w:tcPr>
            <w:tcW w:w="3245" w:type="dxa"/>
            <w:tcBorders>
              <w:top w:val="single" w:sz="6" w:space="0" w:color="auto"/>
              <w:left w:val="single" w:sz="6" w:space="0" w:color="auto"/>
              <w:bottom w:val="single" w:sz="6" w:space="0" w:color="auto"/>
              <w:right w:val="single" w:sz="6" w:space="0" w:color="auto"/>
            </w:tcBorders>
            <w:shd w:val="clear" w:color="auto" w:fill="auto"/>
            <w:hideMark/>
          </w:tcPr>
          <w:p w14:paraId="490694D0" w14:textId="77777777" w:rsidR="004922D1" w:rsidRDefault="004922D1" w:rsidP="00445EDE">
            <w:pPr>
              <w:widowControl/>
              <w:spacing w:line="280" w:lineRule="exact"/>
              <w:ind w:leftChars="67" w:left="141" w:rightChars="60" w:right="126"/>
              <w:jc w:val="left"/>
              <w:textAlignment w:val="baseline"/>
              <w:rPr>
                <w:rFonts w:ascii="Arial" w:hAnsi="Arial" w:cs="Arial"/>
                <w:kern w:val="0"/>
                <w:sz w:val="24"/>
                <w:lang w:bidi="en-US"/>
              </w:rPr>
            </w:pPr>
            <w:r w:rsidRPr="00E451D2">
              <w:rPr>
                <w:rFonts w:ascii="Arial" w:hAnsi="Arial" w:cs="Arial"/>
                <w:kern w:val="0"/>
                <w:sz w:val="24"/>
                <w:lang w:bidi="en-US"/>
              </w:rPr>
              <w:t>Planned number of participants</w:t>
            </w:r>
          </w:p>
          <w:p w14:paraId="6A24E55A" w14:textId="4E9F27D8" w:rsidR="002552A8" w:rsidRPr="00E451D2" w:rsidRDefault="002552A8" w:rsidP="00445EDE">
            <w:pPr>
              <w:widowControl/>
              <w:spacing w:line="280" w:lineRule="exact"/>
              <w:ind w:leftChars="67" w:left="141" w:rightChars="60" w:right="126"/>
              <w:jc w:val="left"/>
              <w:textAlignment w:val="baseline"/>
              <w:rPr>
                <w:rFonts w:ascii="Arial" w:hAnsi="Arial" w:cs="Arial"/>
                <w:kern w:val="0"/>
                <w:sz w:val="24"/>
                <w:lang w:bidi="en-US"/>
              </w:rPr>
            </w:pPr>
            <w:r>
              <w:rPr>
                <w:rFonts w:ascii="Arial" w:hAnsi="Arial" w:cs="Arial" w:hint="eastAsia"/>
                <w:kern w:val="0"/>
                <w:sz w:val="24"/>
                <w:lang w:bidi="en-US"/>
              </w:rPr>
              <w:t>(</w:t>
            </w:r>
            <w:r w:rsidR="009C7187">
              <w:rPr>
                <w:rFonts w:ascii="Arial" w:hAnsi="Arial" w:cs="Arial"/>
                <w:kern w:val="0"/>
                <w:sz w:val="24"/>
                <w:lang w:bidi="en-US"/>
              </w:rPr>
              <w:fldChar w:fldCharType="begin"/>
            </w:r>
            <w:r w:rsidR="009C7187">
              <w:rPr>
                <w:rFonts w:ascii="Arial" w:hAnsi="Arial" w:cs="Arial"/>
                <w:kern w:val="0"/>
                <w:sz w:val="24"/>
                <w:lang w:bidi="en-US"/>
              </w:rPr>
              <w:instrText xml:space="preserve"> </w:instrText>
            </w:r>
            <w:r w:rsidR="009C7187">
              <w:rPr>
                <w:rFonts w:ascii="Arial" w:hAnsi="Arial" w:cs="Arial" w:hint="eastAsia"/>
                <w:kern w:val="0"/>
                <w:sz w:val="24"/>
                <w:lang w:bidi="en-US"/>
              </w:rPr>
              <w:instrText>REF _Ref173352465 \r \h</w:instrText>
            </w:r>
            <w:r w:rsidR="009C7187">
              <w:rPr>
                <w:rFonts w:ascii="Arial" w:hAnsi="Arial" w:cs="Arial"/>
                <w:kern w:val="0"/>
                <w:sz w:val="24"/>
                <w:lang w:bidi="en-US"/>
              </w:rPr>
              <w:instrText xml:space="preserve"> </w:instrText>
            </w:r>
            <w:r w:rsidR="009C7187">
              <w:rPr>
                <w:rFonts w:ascii="Arial" w:hAnsi="Arial" w:cs="Arial"/>
                <w:kern w:val="0"/>
                <w:sz w:val="24"/>
                <w:lang w:bidi="en-US"/>
              </w:rPr>
            </w:r>
            <w:r w:rsidR="009C7187">
              <w:rPr>
                <w:rFonts w:ascii="Arial" w:hAnsi="Arial" w:cs="Arial"/>
                <w:kern w:val="0"/>
                <w:sz w:val="24"/>
                <w:lang w:bidi="en-US"/>
              </w:rPr>
              <w:fldChar w:fldCharType="separate"/>
            </w:r>
            <w:r w:rsidR="00C4272E">
              <w:rPr>
                <w:rFonts w:ascii="Arial" w:hAnsi="Arial" w:cs="Arial"/>
                <w:kern w:val="0"/>
                <w:sz w:val="24"/>
                <w:lang w:bidi="en-US"/>
              </w:rPr>
              <w:t>C-3</w:t>
            </w:r>
            <w:r w:rsidR="009C7187">
              <w:rPr>
                <w:rFonts w:ascii="Arial" w:hAnsi="Arial" w:cs="Arial"/>
                <w:kern w:val="0"/>
                <w:sz w:val="24"/>
                <w:lang w:bidi="en-US"/>
              </w:rPr>
              <w:fldChar w:fldCharType="end"/>
            </w:r>
            <w:r>
              <w:rPr>
                <w:rFonts w:ascii="Arial" w:hAnsi="Arial" w:cs="Arial" w:hint="eastAsia"/>
                <w:kern w:val="0"/>
                <w:sz w:val="24"/>
                <w:lang w:bidi="en-US"/>
              </w:rPr>
              <w:t>)</w:t>
            </w:r>
          </w:p>
          <w:p w14:paraId="5B1ED6E8" w14:textId="610F7389" w:rsidR="00EA2788" w:rsidRPr="00E451D2" w:rsidRDefault="00EA2788" w:rsidP="00445EDE">
            <w:pPr>
              <w:widowControl/>
              <w:spacing w:line="280" w:lineRule="exact"/>
              <w:ind w:leftChars="67" w:left="141" w:rightChars="60" w:right="126"/>
              <w:jc w:val="left"/>
              <w:textAlignment w:val="baseline"/>
              <w:rPr>
                <w:rFonts w:ascii="Arial" w:hAnsi="Arial" w:cs="Arial"/>
                <w:kern w:val="0"/>
                <w:sz w:val="24"/>
              </w:rPr>
            </w:pPr>
          </w:p>
        </w:tc>
        <w:tc>
          <w:tcPr>
            <w:tcW w:w="6394" w:type="dxa"/>
            <w:tcBorders>
              <w:top w:val="single" w:sz="6" w:space="0" w:color="auto"/>
              <w:left w:val="single" w:sz="6" w:space="0" w:color="auto"/>
              <w:bottom w:val="single" w:sz="6" w:space="0" w:color="auto"/>
              <w:right w:val="single" w:sz="6" w:space="0" w:color="auto"/>
            </w:tcBorders>
            <w:shd w:val="clear" w:color="auto" w:fill="auto"/>
            <w:hideMark/>
          </w:tcPr>
          <w:p w14:paraId="463F0CDB" w14:textId="03408EC4" w:rsidR="004922D1" w:rsidRPr="00E451D2" w:rsidRDefault="004922D1" w:rsidP="00445EDE">
            <w:pPr>
              <w:spacing w:line="280" w:lineRule="exact"/>
              <w:ind w:leftChars="70" w:left="147" w:rightChars="63" w:right="132" w:firstLine="1"/>
              <w:rPr>
                <w:rFonts w:ascii="Arial" w:hAnsi="Arial" w:cs="Arial"/>
                <w:color w:val="4472C4"/>
                <w:sz w:val="24"/>
                <w:lang w:bidi="en-US"/>
              </w:rPr>
            </w:pPr>
            <w:r w:rsidRPr="00E451D2">
              <w:rPr>
                <w:rFonts w:ascii="Arial" w:hAnsi="Arial" w:cs="Arial"/>
                <w:color w:val="4472C4"/>
                <w:sz w:val="24"/>
                <w:lang w:bidi="en-US"/>
              </w:rPr>
              <w:t>A</w:t>
            </w:r>
            <w:r w:rsidR="00D47976">
              <w:rPr>
                <w:rFonts w:ascii="Arial" w:hAnsi="Arial" w:cs="Arial" w:hint="eastAsia"/>
                <w:color w:val="4472C4"/>
                <w:sz w:val="24"/>
                <w:lang w:bidi="en-US"/>
              </w:rPr>
              <w:t>pproximately</w:t>
            </w:r>
            <w:r w:rsidRPr="00E451D2">
              <w:rPr>
                <w:rFonts w:ascii="Arial" w:hAnsi="Arial" w:cs="Arial"/>
                <w:color w:val="4472C4"/>
                <w:sz w:val="24"/>
                <w:lang w:bidi="en-US"/>
              </w:rPr>
              <w:t xml:space="preserve"> </w:t>
            </w:r>
            <w:r w:rsidR="003E4810" w:rsidRPr="00E451D2">
              <w:rPr>
                <w:rFonts w:ascii="Arial" w:hAnsi="Arial" w:cs="Arial"/>
                <w:color w:val="4472C4"/>
                <w:kern w:val="0"/>
                <w:sz w:val="24"/>
                <w:lang w:bidi="en-US"/>
              </w:rPr>
              <w:t>XX</w:t>
            </w:r>
            <w:r w:rsidR="003E4810" w:rsidRPr="00E451D2">
              <w:rPr>
                <w:rFonts w:ascii="Arial" w:hAnsi="Arial" w:cs="Arial"/>
                <w:color w:val="4472C4"/>
                <w:sz w:val="24"/>
                <w:lang w:bidi="en-US"/>
              </w:rPr>
              <w:t xml:space="preserve"> </w:t>
            </w:r>
            <w:r w:rsidRPr="00E451D2">
              <w:rPr>
                <w:rFonts w:ascii="Arial" w:hAnsi="Arial" w:cs="Arial"/>
                <w:color w:val="4472C4"/>
                <w:sz w:val="24"/>
                <w:lang w:bidi="en-US"/>
              </w:rPr>
              <w:t>p</w:t>
            </w:r>
            <w:r w:rsidR="00D47976">
              <w:rPr>
                <w:rFonts w:ascii="Arial" w:hAnsi="Arial" w:cs="Arial" w:hint="eastAsia"/>
                <w:color w:val="4472C4"/>
                <w:sz w:val="24"/>
                <w:lang w:bidi="en-US"/>
              </w:rPr>
              <w:t>atient</w:t>
            </w:r>
            <w:r w:rsidRPr="00E451D2">
              <w:rPr>
                <w:rFonts w:ascii="Arial" w:hAnsi="Arial" w:cs="Arial"/>
                <w:color w:val="4472C4"/>
                <w:sz w:val="24"/>
                <w:lang w:bidi="en-US"/>
              </w:rPr>
              <w:t>s</w:t>
            </w:r>
          </w:p>
          <w:p w14:paraId="0639A09C" w14:textId="64C79D1C" w:rsidR="00EA2788" w:rsidRPr="00E451D2" w:rsidRDefault="00EA2788" w:rsidP="00445EDE">
            <w:pPr>
              <w:spacing w:line="280" w:lineRule="exact"/>
              <w:ind w:leftChars="70" w:left="147" w:rightChars="63" w:right="132" w:firstLine="1"/>
              <w:rPr>
                <w:rFonts w:ascii="Arial" w:hAnsi="Arial" w:cs="Arial"/>
                <w:i/>
                <w:iCs/>
                <w:color w:val="4472C4"/>
                <w:kern w:val="0"/>
                <w:sz w:val="24"/>
              </w:rPr>
            </w:pPr>
            <w:r w:rsidRPr="008B637B">
              <w:rPr>
                <w:rFonts w:ascii="Arial" w:hAnsi="Arial" w:cs="Arial"/>
                <w:i/>
                <w:iCs/>
                <w:color w:val="00B050"/>
                <w:sz w:val="24"/>
              </w:rPr>
              <w:t>(</w:t>
            </w:r>
            <w:bookmarkStart w:id="11" w:name="_Hlk173353202"/>
            <w:r w:rsidRPr="008B637B">
              <w:rPr>
                <w:rFonts w:ascii="Arial" w:hAnsi="Arial" w:cs="Arial"/>
                <w:i/>
                <w:iCs/>
                <w:color w:val="00B050"/>
                <w:sz w:val="24"/>
              </w:rPr>
              <w:t>In case of global studies, also describe the number of participants in Japan</w:t>
            </w:r>
            <w:r w:rsidR="00693D61">
              <w:rPr>
                <w:rFonts w:ascii="Arial" w:hAnsi="Arial" w:cs="Arial"/>
                <w:i/>
                <w:iCs/>
                <w:color w:val="00B050"/>
                <w:sz w:val="24"/>
              </w:rPr>
              <w:t>,</w:t>
            </w:r>
            <w:r w:rsidRPr="008B637B">
              <w:rPr>
                <w:rFonts w:ascii="Arial" w:hAnsi="Arial" w:cs="Arial"/>
                <w:i/>
                <w:iCs/>
                <w:color w:val="00B050"/>
                <w:sz w:val="24"/>
              </w:rPr>
              <w:t xml:space="preserve"> if possible</w:t>
            </w:r>
            <w:bookmarkEnd w:id="11"/>
            <w:r w:rsidR="00C2766B">
              <w:rPr>
                <w:rFonts w:ascii="Arial" w:hAnsi="Arial" w:cs="Arial"/>
                <w:i/>
                <w:iCs/>
                <w:color w:val="00B050"/>
                <w:sz w:val="24"/>
              </w:rPr>
              <w:t>.</w:t>
            </w:r>
            <w:r w:rsidRPr="008B637B">
              <w:rPr>
                <w:rFonts w:ascii="Arial" w:hAnsi="Arial" w:cs="Arial"/>
                <w:i/>
                <w:iCs/>
                <w:color w:val="00B050"/>
                <w:sz w:val="24"/>
              </w:rPr>
              <w:t>)</w:t>
            </w:r>
          </w:p>
        </w:tc>
      </w:tr>
      <w:tr w:rsidR="004F0C8C" w:rsidRPr="00E451D2" w14:paraId="43D6B795" w14:textId="77777777" w:rsidTr="00B93B8F">
        <w:tc>
          <w:tcPr>
            <w:tcW w:w="3245" w:type="dxa"/>
            <w:tcBorders>
              <w:top w:val="single" w:sz="6" w:space="0" w:color="auto"/>
              <w:left w:val="single" w:sz="6" w:space="0" w:color="auto"/>
              <w:bottom w:val="single" w:sz="6" w:space="0" w:color="auto"/>
              <w:right w:val="single" w:sz="6" w:space="0" w:color="auto"/>
            </w:tcBorders>
            <w:shd w:val="clear" w:color="auto" w:fill="auto"/>
          </w:tcPr>
          <w:p w14:paraId="62115A54" w14:textId="77777777" w:rsidR="004F0C8C" w:rsidRDefault="009A175D" w:rsidP="00445EDE">
            <w:pPr>
              <w:widowControl/>
              <w:spacing w:line="280" w:lineRule="exact"/>
              <w:ind w:leftChars="67" w:left="141" w:rightChars="60" w:right="126"/>
              <w:jc w:val="left"/>
              <w:textAlignment w:val="baseline"/>
              <w:rPr>
                <w:rFonts w:ascii="Arial" w:hAnsi="Arial" w:cs="Arial"/>
                <w:sz w:val="24"/>
                <w:lang w:bidi="en-US"/>
              </w:rPr>
            </w:pPr>
            <w:r w:rsidRPr="00E451D2">
              <w:rPr>
                <w:rFonts w:ascii="Arial" w:hAnsi="Arial" w:cs="Arial"/>
                <w:sz w:val="24"/>
                <w:lang w:bidi="en-US"/>
              </w:rPr>
              <w:t>Sponsor</w:t>
            </w:r>
          </w:p>
          <w:p w14:paraId="0C7094D3" w14:textId="77777777" w:rsidR="002552A8" w:rsidRPr="00E451D2" w:rsidRDefault="002552A8" w:rsidP="002552A8">
            <w:pPr>
              <w:pStyle w:val="IC1"/>
              <w:spacing w:line="280" w:lineRule="exact"/>
              <w:ind w:leftChars="65" w:left="136" w:rightChars="63" w:right="132" w:firstLineChars="0" w:firstLine="0"/>
              <w:rPr>
                <w:rFonts w:ascii="Arial" w:cs="Arial"/>
                <w:color w:val="4472C4"/>
                <w:sz w:val="24"/>
                <w:shd w:val="pct15" w:color="auto" w:fill="FFFFFF"/>
                <w:lang w:bidi="en-US"/>
              </w:rPr>
            </w:pPr>
          </w:p>
          <w:p w14:paraId="560A25B6" w14:textId="746C106E" w:rsidR="002552A8" w:rsidRPr="008B637B" w:rsidRDefault="002552A8" w:rsidP="002552A8">
            <w:pPr>
              <w:pStyle w:val="IC1"/>
              <w:spacing w:line="280" w:lineRule="exact"/>
              <w:ind w:leftChars="65" w:left="136" w:rightChars="63" w:right="132" w:firstLineChars="0" w:firstLine="0"/>
              <w:rPr>
                <w:rFonts w:ascii="Arial" w:cs="Arial"/>
                <w:i/>
                <w:iCs/>
                <w:color w:val="00B050"/>
                <w:sz w:val="24"/>
                <w:lang w:bidi="en-US"/>
              </w:rPr>
            </w:pPr>
            <w:r w:rsidRPr="008B637B">
              <w:rPr>
                <w:rFonts w:ascii="Arial" w:cs="Arial"/>
                <w:i/>
                <w:iCs/>
                <w:color w:val="00B050"/>
                <w:sz w:val="24"/>
                <w:lang w:bidi="en-US"/>
              </w:rPr>
              <w:t>(</w:t>
            </w:r>
            <w:r w:rsidRPr="008B637B">
              <w:rPr>
                <w:rFonts w:ascii="Arial" w:cs="Arial" w:hint="eastAsia"/>
                <w:i/>
                <w:iCs/>
                <w:color w:val="00B050"/>
                <w:sz w:val="24"/>
                <w:lang w:bidi="en-US"/>
              </w:rPr>
              <w:t>T</w:t>
            </w:r>
            <w:r w:rsidRPr="008B637B">
              <w:rPr>
                <w:rFonts w:ascii="Arial" w:cs="Arial"/>
                <w:i/>
                <w:iCs/>
                <w:color w:val="00B050"/>
                <w:sz w:val="24"/>
                <w:lang w:bidi="en-US"/>
              </w:rPr>
              <w:t>he following</w:t>
            </w:r>
            <w:r w:rsidRPr="008B637B">
              <w:rPr>
                <w:rFonts w:ascii="Arial" w:cs="Arial"/>
                <w:i/>
                <w:iCs/>
                <w:color w:val="00B050"/>
              </w:rPr>
              <w:t xml:space="preserve"> t</w:t>
            </w:r>
            <w:r w:rsidRPr="008B637B">
              <w:rPr>
                <w:rFonts w:ascii="Arial" w:cs="Arial"/>
                <w:i/>
                <w:iCs/>
                <w:color w:val="00B050"/>
                <w:sz w:val="24"/>
                <w:lang w:bidi="en-US"/>
              </w:rPr>
              <w:t>ext in blue</w:t>
            </w:r>
            <w:r w:rsidRPr="008B637B">
              <w:rPr>
                <w:rFonts w:ascii="Arial" w:cs="Arial" w:hint="eastAsia"/>
                <w:i/>
                <w:iCs/>
                <w:color w:val="00B050"/>
                <w:sz w:val="24"/>
                <w:lang w:bidi="en-US"/>
              </w:rPr>
              <w:t xml:space="preserve"> will be stated</w:t>
            </w:r>
            <w:r w:rsidRPr="008B637B">
              <w:rPr>
                <w:rFonts w:ascii="Arial" w:cs="Arial"/>
                <w:i/>
                <w:iCs/>
                <w:color w:val="00B050"/>
                <w:sz w:val="24"/>
                <w:lang w:bidi="en-US"/>
              </w:rPr>
              <w:t xml:space="preserve"> only if </w:t>
            </w:r>
            <w:r w:rsidR="000E370D" w:rsidRPr="008B637B">
              <w:rPr>
                <w:rFonts w:ascii="Arial" w:cs="Arial"/>
                <w:i/>
                <w:iCs/>
                <w:color w:val="00B050"/>
                <w:sz w:val="24"/>
                <w:lang w:bidi="en-US"/>
              </w:rPr>
              <w:t>applicable</w:t>
            </w:r>
            <w:r w:rsidR="000E370D">
              <w:rPr>
                <w:rFonts w:ascii="Arial" w:cs="Arial"/>
                <w:i/>
                <w:iCs/>
                <w:color w:val="00B050"/>
                <w:sz w:val="24"/>
                <w:lang w:bidi="en-US"/>
              </w:rPr>
              <w:t>:</w:t>
            </w:r>
            <w:r w:rsidR="000E370D" w:rsidRPr="000E370D">
              <w:rPr>
                <w:rFonts w:ascii="Arial" w:cs="Arial"/>
                <w:i/>
                <w:iCs/>
                <w:color w:val="0070C0"/>
                <w:sz w:val="24"/>
                <w:lang w:bidi="en-US"/>
              </w:rPr>
              <w:t xml:space="preserve"> I</w:t>
            </w:r>
            <w:r w:rsidR="000E370D">
              <w:rPr>
                <w:rFonts w:ascii="Arial" w:cs="Arial"/>
                <w:i/>
                <w:iCs/>
                <w:color w:val="0070C0"/>
                <w:sz w:val="24"/>
                <w:lang w:bidi="en-US"/>
              </w:rPr>
              <w:t>n</w:t>
            </w:r>
            <w:r w:rsidR="000E370D" w:rsidRPr="000E370D">
              <w:rPr>
                <w:rFonts w:ascii="Arial" w:cs="Arial"/>
                <w:i/>
                <w:iCs/>
                <w:color w:val="0070C0"/>
                <w:sz w:val="24"/>
                <w:lang w:bidi="en-US"/>
              </w:rPr>
              <w:t>-country Clinical Caretaker</w:t>
            </w:r>
            <w:r w:rsidRPr="008B637B">
              <w:rPr>
                <w:rFonts w:ascii="Arial" w:cs="Arial"/>
                <w:i/>
                <w:iCs/>
                <w:color w:val="00B050"/>
                <w:sz w:val="24"/>
                <w:lang w:bidi="en-US"/>
              </w:rPr>
              <w:t>)</w:t>
            </w:r>
          </w:p>
          <w:p w14:paraId="1CC60782" w14:textId="5F509C04" w:rsidR="00A12178" w:rsidRPr="00E451D2" w:rsidRDefault="002552A8" w:rsidP="00AB064E">
            <w:pPr>
              <w:rPr>
                <w:rFonts w:ascii="Arial" w:hAnsi="Arial" w:cs="Arial"/>
                <w:kern w:val="0"/>
                <w:sz w:val="24"/>
              </w:rPr>
            </w:pPr>
            <w:r w:rsidRPr="002552A8">
              <w:rPr>
                <w:rFonts w:ascii="Arial" w:hAnsi="Arial" w:cs="Arial"/>
                <w:sz w:val="24"/>
              </w:rPr>
              <w:t>&lt;Company sponsoring the study at this hospital&gt;</w:t>
            </w:r>
          </w:p>
        </w:tc>
        <w:tc>
          <w:tcPr>
            <w:tcW w:w="6394" w:type="dxa"/>
            <w:tcBorders>
              <w:top w:val="single" w:sz="6" w:space="0" w:color="auto"/>
              <w:left w:val="single" w:sz="6" w:space="0" w:color="auto"/>
              <w:bottom w:val="single" w:sz="6" w:space="0" w:color="auto"/>
              <w:right w:val="single" w:sz="6" w:space="0" w:color="auto"/>
            </w:tcBorders>
            <w:shd w:val="clear" w:color="auto" w:fill="auto"/>
          </w:tcPr>
          <w:p w14:paraId="01C72758" w14:textId="69B0199A" w:rsidR="004F0C8C" w:rsidRPr="00573915" w:rsidRDefault="409BDA56" w:rsidP="00445EDE">
            <w:pPr>
              <w:pStyle w:val="IC1"/>
              <w:spacing w:line="280" w:lineRule="exact"/>
              <w:ind w:leftChars="65" w:left="136" w:rightChars="63" w:right="132" w:firstLineChars="0" w:firstLine="0"/>
              <w:rPr>
                <w:rFonts w:ascii="Arial" w:cs="Arial"/>
                <w:color w:val="4472C4"/>
                <w:sz w:val="24"/>
                <w:lang w:bidi="en-US"/>
              </w:rPr>
            </w:pPr>
            <w:r w:rsidRPr="00573915">
              <w:rPr>
                <w:rFonts w:ascii="Arial" w:cs="Arial"/>
                <w:color w:val="4472C4"/>
                <w:sz w:val="24"/>
                <w:lang w:bidi="en-US"/>
              </w:rPr>
              <w:t>XXXX Corporation</w:t>
            </w:r>
          </w:p>
          <w:p w14:paraId="0DBA74E3" w14:textId="77777777" w:rsidR="0072076E" w:rsidRPr="00E451D2" w:rsidRDefault="0072076E" w:rsidP="00445EDE">
            <w:pPr>
              <w:pStyle w:val="IC1"/>
              <w:spacing w:line="280" w:lineRule="exact"/>
              <w:ind w:leftChars="65" w:left="136" w:rightChars="63" w:right="132" w:firstLineChars="0" w:firstLine="0"/>
              <w:rPr>
                <w:rFonts w:ascii="Arial" w:cs="Arial"/>
                <w:color w:val="4472C4"/>
                <w:sz w:val="24"/>
                <w:shd w:val="pct15" w:color="auto" w:fill="FFFFFF"/>
                <w:lang w:bidi="en-US"/>
              </w:rPr>
            </w:pPr>
          </w:p>
          <w:p w14:paraId="1C3B9340" w14:textId="29FF59B0" w:rsidR="0072076E" w:rsidRPr="008B637B" w:rsidRDefault="0072076E" w:rsidP="00445EDE">
            <w:pPr>
              <w:pStyle w:val="IC1"/>
              <w:spacing w:line="280" w:lineRule="exact"/>
              <w:ind w:leftChars="65" w:left="136" w:rightChars="63" w:right="132" w:firstLineChars="0" w:firstLine="0"/>
              <w:rPr>
                <w:rFonts w:ascii="Arial" w:cs="Arial"/>
                <w:i/>
                <w:iCs/>
                <w:color w:val="00B050"/>
                <w:sz w:val="24"/>
                <w:lang w:bidi="en-US"/>
              </w:rPr>
            </w:pPr>
            <w:r w:rsidRPr="008B637B">
              <w:rPr>
                <w:rFonts w:ascii="Arial" w:cs="Arial"/>
                <w:i/>
                <w:iCs/>
                <w:color w:val="00B050"/>
                <w:sz w:val="24"/>
                <w:lang w:bidi="en-US"/>
              </w:rPr>
              <w:t>(</w:t>
            </w:r>
            <w:r w:rsidR="00573915" w:rsidRPr="008B637B">
              <w:rPr>
                <w:rFonts w:ascii="Arial" w:cs="Arial" w:hint="eastAsia"/>
                <w:i/>
                <w:iCs/>
                <w:color w:val="00B050"/>
                <w:sz w:val="24"/>
                <w:lang w:bidi="en-US"/>
              </w:rPr>
              <w:t>T</w:t>
            </w:r>
            <w:r w:rsidRPr="008B637B">
              <w:rPr>
                <w:rFonts w:ascii="Arial" w:cs="Arial"/>
                <w:i/>
                <w:iCs/>
                <w:color w:val="00B050"/>
                <w:sz w:val="24"/>
                <w:lang w:bidi="en-US"/>
              </w:rPr>
              <w:t>he following</w:t>
            </w:r>
            <w:r w:rsidRPr="008B637B">
              <w:rPr>
                <w:rFonts w:ascii="Arial" w:cs="Arial"/>
                <w:i/>
                <w:iCs/>
                <w:color w:val="00B050"/>
              </w:rPr>
              <w:t xml:space="preserve"> t</w:t>
            </w:r>
            <w:r w:rsidRPr="008B637B">
              <w:rPr>
                <w:rFonts w:ascii="Arial" w:cs="Arial"/>
                <w:i/>
                <w:iCs/>
                <w:color w:val="00B050"/>
                <w:sz w:val="24"/>
                <w:lang w:bidi="en-US"/>
              </w:rPr>
              <w:t>ext in blue</w:t>
            </w:r>
            <w:r w:rsidR="00573915" w:rsidRPr="008B637B">
              <w:rPr>
                <w:rFonts w:ascii="Arial" w:cs="Arial" w:hint="eastAsia"/>
                <w:i/>
                <w:iCs/>
                <w:color w:val="00B050"/>
                <w:sz w:val="24"/>
                <w:lang w:bidi="en-US"/>
              </w:rPr>
              <w:t xml:space="preserve"> will be stated</w:t>
            </w:r>
            <w:r w:rsidRPr="008B637B">
              <w:rPr>
                <w:rFonts w:ascii="Arial" w:cs="Arial"/>
                <w:i/>
                <w:iCs/>
                <w:color w:val="00B050"/>
                <w:sz w:val="24"/>
                <w:lang w:bidi="en-US"/>
              </w:rPr>
              <w:t xml:space="preserve"> only if applicable)</w:t>
            </w:r>
          </w:p>
          <w:p w14:paraId="7CACF347" w14:textId="77777777" w:rsidR="0072076E" w:rsidRPr="00A12570" w:rsidRDefault="0072076E" w:rsidP="00445EDE">
            <w:pPr>
              <w:pStyle w:val="IC1"/>
              <w:spacing w:line="280" w:lineRule="exact"/>
              <w:ind w:leftChars="65" w:left="136" w:rightChars="63" w:right="132" w:firstLineChars="0" w:firstLine="0"/>
              <w:rPr>
                <w:rFonts w:ascii="Arial" w:eastAsia="ＭＳ 明朝" w:cs="Arial"/>
                <w:color w:val="4472C4" w:themeColor="accent1"/>
                <w:sz w:val="24"/>
                <w:szCs w:val="24"/>
              </w:rPr>
            </w:pPr>
            <w:r w:rsidRPr="00A12570">
              <w:rPr>
                <w:rFonts w:ascii="Arial" w:eastAsia="ＭＳ 明朝" w:cs="Arial"/>
                <w:color w:val="4472C4" w:themeColor="accent1"/>
                <w:sz w:val="24"/>
                <w:szCs w:val="24"/>
              </w:rPr>
              <w:t>XXXX Corporation</w:t>
            </w:r>
          </w:p>
          <w:p w14:paraId="741AD127" w14:textId="76949085" w:rsidR="0072076E" w:rsidRPr="00E451D2" w:rsidRDefault="007B4DD0" w:rsidP="00445EDE">
            <w:pPr>
              <w:pStyle w:val="IC1"/>
              <w:spacing w:line="280" w:lineRule="exact"/>
              <w:ind w:leftChars="65" w:left="136" w:rightChars="63" w:right="132" w:firstLineChars="0" w:firstLine="0"/>
              <w:rPr>
                <w:rFonts w:ascii="Arial" w:eastAsia="ＭＳ 明朝" w:cs="Arial"/>
                <w:sz w:val="24"/>
                <w:szCs w:val="24"/>
              </w:rPr>
            </w:pPr>
            <w:r w:rsidRPr="00A12570">
              <w:rPr>
                <w:rFonts w:ascii="Arial" w:eastAsia="ＭＳ 明朝" w:cs="Arial"/>
                <w:color w:val="4472C4" w:themeColor="accent1"/>
                <w:sz w:val="24"/>
                <w:szCs w:val="24"/>
              </w:rPr>
              <w:t xml:space="preserve">An In-country Clinical Caretaker is a company </w:t>
            </w:r>
            <w:r w:rsidR="00693D61">
              <w:rPr>
                <w:rFonts w:ascii="Arial" w:eastAsia="ＭＳ 明朝" w:cs="Arial"/>
                <w:color w:val="4472C4" w:themeColor="accent1"/>
                <w:sz w:val="24"/>
                <w:szCs w:val="24"/>
              </w:rPr>
              <w:t>that</w:t>
            </w:r>
            <w:r w:rsidR="00693D61" w:rsidRPr="00A12570">
              <w:rPr>
                <w:rFonts w:ascii="Arial" w:eastAsia="ＭＳ 明朝" w:cs="Arial"/>
                <w:color w:val="4472C4" w:themeColor="accent1"/>
                <w:sz w:val="24"/>
                <w:szCs w:val="24"/>
              </w:rPr>
              <w:t xml:space="preserve"> </w:t>
            </w:r>
            <w:r w:rsidRPr="00A12570">
              <w:rPr>
                <w:rFonts w:ascii="Arial" w:eastAsia="ＭＳ 明朝" w:cs="Arial"/>
                <w:color w:val="4472C4" w:themeColor="accent1"/>
                <w:sz w:val="24"/>
                <w:szCs w:val="24"/>
              </w:rPr>
              <w:t xml:space="preserve">serves </w:t>
            </w:r>
            <w:r w:rsidR="00C2766B">
              <w:rPr>
                <w:rFonts w:ascii="Arial" w:eastAsia="ＭＳ 明朝" w:cs="Arial"/>
                <w:color w:val="4472C4" w:themeColor="accent1"/>
                <w:sz w:val="24"/>
                <w:szCs w:val="24"/>
              </w:rPr>
              <w:t>as</w:t>
            </w:r>
            <w:r w:rsidRPr="00A12570">
              <w:rPr>
                <w:rFonts w:ascii="Arial" w:eastAsia="ＭＳ 明朝" w:cs="Arial"/>
                <w:color w:val="4472C4" w:themeColor="accent1"/>
                <w:sz w:val="24"/>
                <w:szCs w:val="24"/>
              </w:rPr>
              <w:t xml:space="preserve"> the role of a sponsor in Japan on behalf of a foreign pharmaceutical company that does not have any address in Japan</w:t>
            </w:r>
            <w:r w:rsidR="000E370D">
              <w:rPr>
                <w:rFonts w:ascii="Arial" w:eastAsia="ＭＳ 明朝" w:cs="Arial" w:hint="eastAsia"/>
                <w:color w:val="4472C4" w:themeColor="accent1"/>
                <w:sz w:val="24"/>
                <w:szCs w:val="24"/>
              </w:rPr>
              <w:t>.</w:t>
            </w:r>
          </w:p>
        </w:tc>
      </w:tr>
      <w:tr w:rsidR="004F0C8C" w:rsidRPr="00E451D2" w14:paraId="64FD4CAD" w14:textId="77777777" w:rsidTr="00B93B8F">
        <w:tc>
          <w:tcPr>
            <w:tcW w:w="3245" w:type="dxa"/>
            <w:tcBorders>
              <w:top w:val="single" w:sz="6" w:space="0" w:color="auto"/>
              <w:left w:val="single" w:sz="6" w:space="0" w:color="auto"/>
              <w:bottom w:val="single" w:sz="6" w:space="0" w:color="auto"/>
              <w:right w:val="single" w:sz="6" w:space="0" w:color="auto"/>
            </w:tcBorders>
            <w:shd w:val="clear" w:color="auto" w:fill="auto"/>
            <w:hideMark/>
          </w:tcPr>
          <w:p w14:paraId="20D4E3DC" w14:textId="77777777" w:rsidR="004F0C8C" w:rsidRPr="00E451D2" w:rsidRDefault="004F0C8C" w:rsidP="00445EDE">
            <w:pPr>
              <w:widowControl/>
              <w:spacing w:line="280" w:lineRule="exact"/>
              <w:ind w:leftChars="67" w:left="141" w:rightChars="60" w:right="126"/>
              <w:jc w:val="left"/>
              <w:textAlignment w:val="baseline"/>
              <w:rPr>
                <w:rFonts w:ascii="Arial" w:hAnsi="Arial" w:cs="Arial"/>
                <w:kern w:val="0"/>
                <w:sz w:val="24"/>
              </w:rPr>
            </w:pPr>
            <w:r w:rsidRPr="00E451D2">
              <w:rPr>
                <w:rFonts w:ascii="Arial" w:hAnsi="Arial" w:cs="Arial"/>
                <w:kern w:val="0"/>
                <w:sz w:val="24"/>
                <w:lang w:bidi="en-US"/>
              </w:rPr>
              <w:t>Costs during the study</w:t>
            </w:r>
          </w:p>
          <w:p w14:paraId="468A7C19" w14:textId="5BB77D71" w:rsidR="00C75931" w:rsidRPr="00E451D2" w:rsidRDefault="00030B82" w:rsidP="00445EDE">
            <w:pPr>
              <w:widowControl/>
              <w:spacing w:line="280" w:lineRule="exact"/>
              <w:ind w:leftChars="67" w:left="141" w:rightChars="60" w:right="126"/>
              <w:jc w:val="left"/>
              <w:textAlignment w:val="baseline"/>
              <w:rPr>
                <w:rFonts w:ascii="Arial" w:hAnsi="Arial" w:cs="Arial"/>
                <w:sz w:val="24"/>
              </w:rPr>
            </w:pPr>
            <w:r w:rsidRPr="00030B82">
              <w:rPr>
                <w:rFonts w:ascii="Arial" w:hAnsi="Arial" w:cs="Arial"/>
                <w:webHidden/>
                <w:sz w:val="24"/>
                <w:lang w:bidi="en-US"/>
              </w:rPr>
              <w:t>(</w:t>
            </w:r>
            <w:r w:rsidR="0052088E">
              <w:rPr>
                <w:rFonts w:ascii="Arial" w:hAnsi="Arial" w:cs="Arial"/>
                <w:webHidden/>
                <w:sz w:val="24"/>
                <w:lang w:bidi="en-US"/>
              </w:rPr>
              <w:fldChar w:fldCharType="begin"/>
            </w:r>
            <w:r w:rsidR="0052088E">
              <w:rPr>
                <w:rFonts w:ascii="Arial" w:hAnsi="Arial" w:cs="Arial"/>
                <w:webHidden/>
                <w:sz w:val="24"/>
                <w:lang w:bidi="en-US"/>
              </w:rPr>
              <w:instrText xml:space="preserve"> REF _Ref112074320 \r \h </w:instrText>
            </w:r>
            <w:r w:rsidR="0052088E">
              <w:rPr>
                <w:rFonts w:ascii="Arial" w:hAnsi="Arial" w:cs="Arial"/>
                <w:webHidden/>
                <w:sz w:val="24"/>
                <w:lang w:bidi="en-US"/>
              </w:rPr>
            </w:r>
            <w:r w:rsidR="0052088E">
              <w:rPr>
                <w:rFonts w:ascii="Arial" w:hAnsi="Arial" w:cs="Arial"/>
                <w:webHidden/>
                <w:sz w:val="24"/>
                <w:lang w:bidi="en-US"/>
              </w:rPr>
              <w:fldChar w:fldCharType="separate"/>
            </w:r>
            <w:r w:rsidR="00C4272E">
              <w:rPr>
                <w:rFonts w:ascii="Arial" w:hAnsi="Arial" w:cs="Arial"/>
                <w:webHidden/>
                <w:sz w:val="24"/>
                <w:lang w:bidi="en-US"/>
              </w:rPr>
              <w:t>D-1</w:t>
            </w:r>
            <w:r w:rsidR="0052088E">
              <w:rPr>
                <w:rFonts w:ascii="Arial" w:hAnsi="Arial" w:cs="Arial"/>
                <w:webHidden/>
                <w:sz w:val="24"/>
                <w:lang w:bidi="en-US"/>
              </w:rPr>
              <w:fldChar w:fldCharType="end"/>
            </w:r>
            <w:r w:rsidRPr="00030B82">
              <w:rPr>
                <w:rFonts w:ascii="Arial" w:hAnsi="Arial" w:cs="Arial"/>
                <w:webHidden/>
                <w:sz w:val="24"/>
                <w:lang w:bidi="en-US"/>
              </w:rPr>
              <w:t>)</w:t>
            </w:r>
          </w:p>
          <w:p w14:paraId="11BB75C4" w14:textId="77777777" w:rsidR="004F0C8C" w:rsidRPr="00E451D2" w:rsidRDefault="004F0C8C" w:rsidP="00445EDE">
            <w:pPr>
              <w:widowControl/>
              <w:spacing w:line="280" w:lineRule="exact"/>
              <w:ind w:leftChars="67" w:left="141" w:rightChars="60" w:right="126"/>
              <w:jc w:val="left"/>
              <w:textAlignment w:val="baseline"/>
              <w:rPr>
                <w:rFonts w:ascii="Arial" w:hAnsi="Arial" w:cs="Arial"/>
                <w:kern w:val="0"/>
                <w:sz w:val="24"/>
              </w:rPr>
            </w:pPr>
          </w:p>
        </w:tc>
        <w:tc>
          <w:tcPr>
            <w:tcW w:w="6394" w:type="dxa"/>
            <w:tcBorders>
              <w:top w:val="single" w:sz="6" w:space="0" w:color="auto"/>
              <w:left w:val="single" w:sz="6" w:space="0" w:color="auto"/>
              <w:bottom w:val="single" w:sz="6" w:space="0" w:color="auto"/>
              <w:right w:val="single" w:sz="6" w:space="0" w:color="auto"/>
            </w:tcBorders>
            <w:shd w:val="clear" w:color="auto" w:fill="auto"/>
            <w:hideMark/>
          </w:tcPr>
          <w:p w14:paraId="5B3BD004" w14:textId="706789F5" w:rsidR="00012608" w:rsidRDefault="00FB31BF" w:rsidP="00445EDE">
            <w:pPr>
              <w:pStyle w:val="IC1"/>
              <w:spacing w:line="280" w:lineRule="exact"/>
              <w:ind w:leftChars="65" w:left="136" w:rightChars="63" w:right="132" w:firstLineChars="0" w:firstLine="0"/>
              <w:rPr>
                <w:rFonts w:ascii="Arial" w:cs="Arial"/>
                <w:i/>
                <w:iCs/>
                <w:color w:val="00B050"/>
                <w:sz w:val="24"/>
                <w:lang w:bidi="en-US"/>
              </w:rPr>
            </w:pPr>
            <w:r w:rsidRPr="008B637B">
              <w:rPr>
                <w:rFonts w:ascii="Arial" w:cs="Arial"/>
                <w:i/>
                <w:iCs/>
                <w:color w:val="00B050"/>
                <w:sz w:val="24"/>
                <w:lang w:bidi="en-US"/>
              </w:rPr>
              <w:t>(</w:t>
            </w:r>
            <w:r w:rsidR="00E16289">
              <w:rPr>
                <w:rFonts w:ascii="Arial" w:cs="Arial"/>
                <w:i/>
                <w:iCs/>
                <w:color w:val="00B050"/>
                <w:sz w:val="24"/>
                <w:lang w:bidi="en-US"/>
              </w:rPr>
              <w:t>In the case of</w:t>
            </w:r>
            <w:r w:rsidRPr="008B637B">
              <w:rPr>
                <w:rFonts w:ascii="Arial" w:cs="Arial"/>
                <w:i/>
                <w:iCs/>
                <w:color w:val="00B050"/>
                <w:sz w:val="24"/>
                <w:lang w:bidi="en-US"/>
              </w:rPr>
              <w:t xml:space="preserve"> studies in</w:t>
            </w:r>
            <w:r w:rsidR="00E16289">
              <w:rPr>
                <w:rFonts w:ascii="Arial" w:cs="Arial"/>
                <w:i/>
                <w:iCs/>
                <w:color w:val="00B050"/>
                <w:sz w:val="24"/>
                <w:lang w:bidi="en-US"/>
              </w:rPr>
              <w:t>volving</w:t>
            </w:r>
            <w:r w:rsidRPr="008B637B">
              <w:rPr>
                <w:rFonts w:ascii="Arial" w:cs="Arial"/>
                <w:i/>
                <w:iCs/>
                <w:color w:val="00B050"/>
                <w:sz w:val="24"/>
                <w:lang w:bidi="en-US"/>
              </w:rPr>
              <w:t xml:space="preserve"> healthy adults, describe as</w:t>
            </w:r>
            <w:r w:rsidRPr="008B637B">
              <w:rPr>
                <w:rFonts w:ascii="Arial" w:cs="Arial"/>
                <w:color w:val="00B050"/>
                <w:sz w:val="24"/>
                <w:lang w:bidi="en-US"/>
              </w:rPr>
              <w:t xml:space="preserve"> </w:t>
            </w:r>
            <w:r w:rsidRPr="00844EAC">
              <w:rPr>
                <w:rFonts w:ascii="Arial" w:cs="Arial"/>
                <w:i/>
                <w:iCs/>
                <w:color w:val="4472C4" w:themeColor="accent1"/>
                <w:sz w:val="24"/>
                <w:lang w:bidi="en-US"/>
              </w:rPr>
              <w:t>“</w:t>
            </w:r>
            <w:r w:rsidRPr="00B370D9">
              <w:rPr>
                <w:rFonts w:ascii="Arial" w:cs="Arial"/>
                <w:color w:val="4472C4" w:themeColor="accent1"/>
                <w:sz w:val="24"/>
                <w:lang w:bidi="en-US"/>
              </w:rPr>
              <w:t>You will be charged no cost</w:t>
            </w:r>
            <w:r w:rsidR="00C2766B">
              <w:rPr>
                <w:rFonts w:ascii="Arial" w:cs="Arial"/>
                <w:color w:val="4472C4" w:themeColor="accent1"/>
                <w:sz w:val="24"/>
                <w:lang w:bidi="en-US"/>
              </w:rPr>
              <w:t>,</w:t>
            </w:r>
            <w:r w:rsidRPr="00B370D9">
              <w:rPr>
                <w:rFonts w:ascii="Arial" w:cs="Arial"/>
                <w:color w:val="4472C4" w:themeColor="accent1"/>
                <w:sz w:val="24"/>
                <w:lang w:bidi="en-US"/>
              </w:rPr>
              <w:t>”</w:t>
            </w:r>
            <w:r w:rsidRPr="00E451D2">
              <w:rPr>
                <w:rFonts w:ascii="Arial" w:cs="Arial"/>
                <w:sz w:val="24"/>
                <w:lang w:bidi="en-US"/>
              </w:rPr>
              <w:t xml:space="preserve"> </w:t>
            </w:r>
            <w:r w:rsidRPr="008B637B">
              <w:rPr>
                <w:rFonts w:ascii="Arial" w:cs="Arial"/>
                <w:i/>
                <w:iCs/>
                <w:color w:val="00B050"/>
                <w:sz w:val="24"/>
                <w:lang w:bidi="en-US"/>
              </w:rPr>
              <w:t xml:space="preserve">and </w:t>
            </w:r>
            <w:r w:rsidR="00F36F9E" w:rsidRPr="008B637B">
              <w:rPr>
                <w:rFonts w:ascii="Arial" w:cs="Arial"/>
                <w:i/>
                <w:iCs/>
                <w:color w:val="00B050"/>
                <w:sz w:val="24"/>
                <w:lang w:bidi="en-US"/>
              </w:rPr>
              <w:t>remove</w:t>
            </w:r>
            <w:r w:rsidRPr="008B637B">
              <w:rPr>
                <w:rFonts w:ascii="Arial" w:cs="Arial"/>
                <w:i/>
                <w:iCs/>
                <w:color w:val="00B050"/>
                <w:sz w:val="24"/>
                <w:lang w:bidi="en-US"/>
              </w:rPr>
              <w:t xml:space="preserve"> </w:t>
            </w:r>
            <w:r w:rsidR="00012608" w:rsidRPr="008B637B">
              <w:rPr>
                <w:rFonts w:ascii="Arial" w:cs="Arial"/>
                <w:i/>
                <w:iCs/>
                <w:color w:val="00B050"/>
                <w:sz w:val="24"/>
                <w:lang w:bidi="en-US"/>
              </w:rPr>
              <w:t xml:space="preserve">all relevant </w:t>
            </w:r>
            <w:r w:rsidR="005958C0">
              <w:rPr>
                <w:rFonts w:ascii="Arial" w:cs="Arial" w:hint="eastAsia"/>
                <w:i/>
                <w:iCs/>
                <w:color w:val="00B050"/>
                <w:sz w:val="24"/>
                <w:lang w:bidi="en-US"/>
              </w:rPr>
              <w:t>field</w:t>
            </w:r>
            <w:r w:rsidR="00012608" w:rsidRPr="008B637B">
              <w:rPr>
                <w:rFonts w:ascii="Arial" w:cs="Arial"/>
                <w:i/>
                <w:iCs/>
                <w:color w:val="00B050"/>
                <w:sz w:val="24"/>
                <w:lang w:bidi="en-US"/>
              </w:rPr>
              <w:t>s below</w:t>
            </w:r>
            <w:r w:rsidR="002552A8">
              <w:rPr>
                <w:rFonts w:ascii="Arial" w:cs="Arial" w:hint="eastAsia"/>
                <w:i/>
                <w:iCs/>
                <w:color w:val="00B050"/>
                <w:sz w:val="24"/>
                <w:lang w:bidi="en-US"/>
              </w:rPr>
              <w:t>.</w:t>
            </w:r>
            <w:r w:rsidR="00012608" w:rsidRPr="008B637B">
              <w:rPr>
                <w:rFonts w:ascii="Arial" w:cs="Arial"/>
                <w:i/>
                <w:iCs/>
                <w:color w:val="00B050"/>
                <w:sz w:val="24"/>
                <w:lang w:bidi="en-US"/>
              </w:rPr>
              <w:t>)</w:t>
            </w:r>
          </w:p>
          <w:p w14:paraId="19E9A696" w14:textId="4F246521" w:rsidR="00EC34EE" w:rsidRPr="00A677F8" w:rsidRDefault="00EC34EE" w:rsidP="00A677F8">
            <w:pPr>
              <w:widowControl/>
              <w:spacing w:line="320" w:lineRule="exact"/>
              <w:ind w:leftChars="67" w:left="141" w:rightChars="60" w:right="126"/>
              <w:jc w:val="left"/>
              <w:textAlignment w:val="baseline"/>
              <w:rPr>
                <w:rFonts w:ascii="Arial" w:hAnsi="Arial" w:cs="Arial"/>
                <w:kern w:val="0"/>
                <w:sz w:val="22"/>
                <w:szCs w:val="22"/>
              </w:rPr>
            </w:pPr>
            <w:r>
              <w:rPr>
                <w:rFonts w:ascii="Arial" w:cs="Arial" w:hint="eastAsia"/>
                <w:sz w:val="24"/>
                <w:lang w:bidi="en-US"/>
              </w:rPr>
              <w:t>&lt;</w:t>
            </w:r>
            <w:r w:rsidRPr="00EC34EE">
              <w:rPr>
                <w:rFonts w:ascii="Arial" w:cs="Arial"/>
                <w:i/>
                <w:iCs/>
                <w:sz w:val="24"/>
              </w:rPr>
              <w:t xml:space="preserve"> </w:t>
            </w:r>
            <w:r w:rsidR="00A677F8" w:rsidRPr="00A677F8">
              <w:rPr>
                <w:rFonts w:ascii="Arial" w:hAnsi="Arial" w:cs="Arial"/>
                <w:i/>
                <w:iCs/>
                <w:kern w:val="0"/>
                <w:sz w:val="24"/>
                <w:lang w:bidi="en-US"/>
              </w:rPr>
              <w:t>Sponsor</w:t>
            </w:r>
            <w:r w:rsidR="00C2766B">
              <w:rPr>
                <w:rFonts w:ascii="Arial" w:hAnsi="Arial" w:cs="Arial"/>
                <w:i/>
                <w:iCs/>
                <w:kern w:val="0"/>
                <w:sz w:val="24"/>
                <w:lang w:bidi="en-US"/>
              </w:rPr>
              <w:t>’</w:t>
            </w:r>
            <w:r w:rsidR="00A677F8" w:rsidRPr="00A677F8">
              <w:rPr>
                <w:rFonts w:ascii="Arial" w:hAnsi="Arial" w:cs="Arial"/>
                <w:i/>
                <w:iCs/>
                <w:kern w:val="0"/>
                <w:sz w:val="24"/>
                <w:lang w:bidi="en-US"/>
              </w:rPr>
              <w:t>s coverage</w:t>
            </w:r>
            <w:r w:rsidRPr="00A677F8">
              <w:rPr>
                <w:rFonts w:ascii="Arial" w:cs="Arial"/>
                <w:i/>
                <w:iCs/>
                <w:sz w:val="24"/>
              </w:rPr>
              <w:t xml:space="preserve"> (</w:t>
            </w:r>
            <w:r w:rsidR="00A677F8" w:rsidRPr="00A677F8">
              <w:rPr>
                <w:rFonts w:ascii="Arial" w:hAnsi="Arial" w:cs="Arial"/>
                <w:i/>
                <w:iCs/>
                <w:kern w:val="0"/>
                <w:sz w:val="24"/>
                <w:lang w:bidi="en-US"/>
              </w:rPr>
              <w:t>You will be charged no cost</w:t>
            </w:r>
            <w:r w:rsidR="00A677F8" w:rsidRPr="00A677F8">
              <w:rPr>
                <w:rFonts w:ascii="Arial" w:cs="Arial" w:hint="eastAsia"/>
                <w:i/>
                <w:iCs/>
                <w:sz w:val="24"/>
              </w:rPr>
              <w:t>)</w:t>
            </w:r>
            <w:r w:rsidRPr="00A677F8">
              <w:rPr>
                <w:rFonts w:ascii="Arial" w:cs="Arial" w:hint="eastAsia"/>
                <w:i/>
                <w:iCs/>
                <w:sz w:val="24"/>
              </w:rPr>
              <w:t>&gt;</w:t>
            </w:r>
            <w:r w:rsidR="00A677F8" w:rsidRPr="00A677F8">
              <w:rPr>
                <w:rFonts w:ascii="Arial" w:hAnsi="Arial" w:cs="Arial"/>
                <w:i/>
                <w:iCs/>
                <w:kern w:val="0"/>
                <w:sz w:val="24"/>
                <w:lang w:bidi="en-US"/>
              </w:rPr>
              <w:t xml:space="preserve"> </w:t>
            </w:r>
          </w:p>
          <w:p w14:paraId="2178B460" w14:textId="27E3D9A1" w:rsidR="001942BF" w:rsidRPr="00E451D2" w:rsidRDefault="00B15A6F" w:rsidP="00445EDE">
            <w:pPr>
              <w:pStyle w:val="IC1"/>
              <w:spacing w:line="280" w:lineRule="exact"/>
              <w:ind w:leftChars="195" w:left="550" w:rightChars="63" w:right="132" w:firstLineChars="0" w:hanging="141"/>
              <w:rPr>
                <w:rFonts w:ascii="Arial" w:eastAsia="ＭＳ 明朝" w:cs="Arial"/>
                <w:sz w:val="24"/>
              </w:rPr>
            </w:pPr>
            <w:r w:rsidRPr="00E451D2">
              <w:rPr>
                <w:rFonts w:ascii="Arial" w:cs="Arial"/>
                <w:sz w:val="24"/>
                <w:lang w:bidi="en-US"/>
              </w:rPr>
              <w:t>Applicable period:</w:t>
            </w:r>
          </w:p>
          <w:p w14:paraId="121E1621" w14:textId="31C0804A" w:rsidR="00B01986" w:rsidRDefault="00D47976" w:rsidP="00445EDE">
            <w:pPr>
              <w:pStyle w:val="IC1"/>
              <w:spacing w:line="280" w:lineRule="exact"/>
              <w:ind w:leftChars="194" w:left="414" w:rightChars="63" w:right="132" w:firstLineChars="0" w:hanging="7"/>
              <w:rPr>
                <w:rFonts w:ascii="Arial" w:cs="Arial"/>
                <w:color w:val="4472C4"/>
                <w:sz w:val="24"/>
                <w:lang w:bidi="en-US"/>
              </w:rPr>
            </w:pPr>
            <w:r w:rsidRPr="00D47976">
              <w:rPr>
                <w:rFonts w:ascii="Arial" w:cs="Arial"/>
                <w:color w:val="4472C4"/>
                <w:sz w:val="24"/>
                <w:lang w:bidi="en-US"/>
              </w:rPr>
              <w:t>First day of taking (using) the study drug to the last day of taking (using) the study drug or the day on which discontinuation is decided</w:t>
            </w:r>
          </w:p>
          <w:p w14:paraId="5BAF0D6D" w14:textId="7103AD08" w:rsidR="009958E0" w:rsidRPr="00E451D2" w:rsidRDefault="00C2766B" w:rsidP="00445EDE">
            <w:pPr>
              <w:pStyle w:val="IC1"/>
              <w:spacing w:line="280" w:lineRule="exact"/>
              <w:ind w:leftChars="195" w:left="550" w:rightChars="63" w:right="132" w:firstLineChars="0" w:hanging="141"/>
              <w:rPr>
                <w:rFonts w:ascii="Arial" w:eastAsia="ＭＳ 明朝" w:cs="Arial"/>
                <w:sz w:val="24"/>
              </w:rPr>
            </w:pPr>
            <w:r>
              <w:rPr>
                <w:rFonts w:ascii="Arial" w:eastAsia="ＭＳ 明朝" w:cs="Arial"/>
                <w:sz w:val="24"/>
              </w:rPr>
              <w:t>C</w:t>
            </w:r>
            <w:r w:rsidR="009958E0" w:rsidRPr="00E451D2">
              <w:rPr>
                <w:rFonts w:ascii="Arial" w:eastAsia="ＭＳ 明朝" w:cs="Arial"/>
                <w:sz w:val="24"/>
              </w:rPr>
              <w:t>osts covered</w:t>
            </w:r>
            <w:r w:rsidR="00C61021">
              <w:rPr>
                <w:rFonts w:ascii="Arial" w:eastAsia="ＭＳ 明朝" w:cs="Arial"/>
                <w:sz w:val="24"/>
              </w:rPr>
              <w:t>:</w:t>
            </w:r>
          </w:p>
          <w:p w14:paraId="2358574C" w14:textId="5ECB01A4" w:rsidR="009958E0" w:rsidRPr="00D47976" w:rsidRDefault="009958E0" w:rsidP="006A2A08">
            <w:pPr>
              <w:pStyle w:val="IC1"/>
              <w:numPr>
                <w:ilvl w:val="0"/>
                <w:numId w:val="4"/>
              </w:numPr>
              <w:tabs>
                <w:tab w:val="left" w:pos="424"/>
              </w:tabs>
              <w:spacing w:line="280" w:lineRule="exact"/>
              <w:ind w:leftChars="195" w:left="550" w:rightChars="63" w:right="132" w:firstLineChars="0" w:hanging="141"/>
              <w:rPr>
                <w:rFonts w:ascii="Arial" w:cs="Arial"/>
                <w:sz w:val="24"/>
                <w:lang w:bidi="en-US"/>
              </w:rPr>
            </w:pPr>
            <w:r w:rsidRPr="00E451D2">
              <w:rPr>
                <w:rFonts w:ascii="Arial" w:cs="Arial"/>
                <w:sz w:val="24"/>
                <w:lang w:bidi="en-US"/>
              </w:rPr>
              <w:t xml:space="preserve">Costs of </w:t>
            </w:r>
            <w:r w:rsidR="007725C2" w:rsidRPr="00E451D2">
              <w:rPr>
                <w:rFonts w:ascii="Arial" w:cs="Arial"/>
                <w:sz w:val="24"/>
                <w:lang w:bidi="en-US"/>
              </w:rPr>
              <w:t>the study drug</w:t>
            </w:r>
          </w:p>
          <w:p w14:paraId="1D7A6CB9" w14:textId="20B1723B" w:rsidR="00B15A6F" w:rsidRPr="00E451D2" w:rsidRDefault="004367F4" w:rsidP="006A2A08">
            <w:pPr>
              <w:pStyle w:val="IC1"/>
              <w:numPr>
                <w:ilvl w:val="0"/>
                <w:numId w:val="4"/>
              </w:numPr>
              <w:tabs>
                <w:tab w:val="left" w:pos="424"/>
              </w:tabs>
              <w:spacing w:line="280" w:lineRule="exact"/>
              <w:ind w:leftChars="195" w:left="550" w:rightChars="63" w:right="132" w:firstLineChars="0" w:hanging="141"/>
              <w:rPr>
                <w:rFonts w:ascii="Arial" w:eastAsia="ＭＳ 明朝" w:cs="Arial"/>
                <w:color w:val="4472C4" w:themeColor="accent1"/>
                <w:sz w:val="24"/>
                <w:szCs w:val="24"/>
              </w:rPr>
            </w:pPr>
            <w:r w:rsidRPr="00E451D2">
              <w:rPr>
                <w:rFonts w:ascii="Arial" w:cs="Arial"/>
                <w:color w:val="4472C4" w:themeColor="accent1"/>
                <w:sz w:val="24"/>
                <w:lang w:bidi="en-US"/>
              </w:rPr>
              <w:t>Costs of all tests</w:t>
            </w:r>
          </w:p>
          <w:p w14:paraId="098977B0" w14:textId="5277F7D5" w:rsidR="00B15A6F" w:rsidRPr="00E451D2" w:rsidRDefault="004367F4" w:rsidP="006A2A08">
            <w:pPr>
              <w:pStyle w:val="IC1"/>
              <w:numPr>
                <w:ilvl w:val="0"/>
                <w:numId w:val="4"/>
              </w:numPr>
              <w:tabs>
                <w:tab w:val="left" w:pos="424"/>
              </w:tabs>
              <w:spacing w:line="280" w:lineRule="exact"/>
              <w:ind w:leftChars="195" w:left="550" w:rightChars="63" w:right="132" w:firstLineChars="0" w:hanging="141"/>
              <w:rPr>
                <w:rFonts w:ascii="Arial" w:eastAsia="ＭＳ 明朝" w:cs="Arial"/>
                <w:i/>
                <w:iCs/>
                <w:color w:val="4472C4" w:themeColor="accent1"/>
                <w:sz w:val="24"/>
                <w:szCs w:val="24"/>
              </w:rPr>
            </w:pPr>
            <w:r w:rsidRPr="00E451D2">
              <w:rPr>
                <w:rFonts w:ascii="Arial" w:cs="Arial"/>
                <w:color w:val="4472C4" w:themeColor="accent1"/>
                <w:sz w:val="24"/>
                <w:lang w:bidi="en-US"/>
              </w:rPr>
              <w:t>Costs of all imaging examinations</w:t>
            </w:r>
          </w:p>
          <w:p w14:paraId="5FA18DD5" w14:textId="158BF715" w:rsidR="004F0C8C" w:rsidRPr="00E451D2" w:rsidRDefault="000E370D" w:rsidP="006A2A08">
            <w:pPr>
              <w:pStyle w:val="IC1"/>
              <w:numPr>
                <w:ilvl w:val="0"/>
                <w:numId w:val="4"/>
              </w:numPr>
              <w:tabs>
                <w:tab w:val="left" w:pos="426"/>
              </w:tabs>
              <w:spacing w:line="280" w:lineRule="exact"/>
              <w:ind w:leftChars="195" w:left="550" w:rightChars="63" w:right="132" w:firstLineChars="0" w:hanging="141"/>
              <w:rPr>
                <w:rFonts w:ascii="Arial" w:eastAsia="ＭＳ 明朝" w:cs="Arial"/>
                <w:color w:val="4472C4"/>
                <w:sz w:val="24"/>
                <w:szCs w:val="24"/>
              </w:rPr>
            </w:pPr>
            <w:r w:rsidRPr="00C61021">
              <w:rPr>
                <w:rFonts w:ascii="Arial" w:eastAsia="Meiryo UI" w:cs="Arial" w:hint="eastAsia"/>
                <w:i/>
                <w:iCs/>
                <w:color w:val="00B050"/>
                <w:sz w:val="24"/>
                <w:szCs w:val="24"/>
              </w:rPr>
              <w:t>(</w:t>
            </w:r>
            <w:r w:rsidR="002552A8" w:rsidRPr="00C61021">
              <w:rPr>
                <w:rFonts w:ascii="Arial" w:eastAsia="Meiryo UI" w:cs="Arial"/>
                <w:i/>
                <w:iCs/>
                <w:color w:val="00B050"/>
                <w:sz w:val="24"/>
                <w:szCs w:val="24"/>
              </w:rPr>
              <w:t>The following blue text will be stated only if applicable:</w:t>
            </w:r>
            <w:r w:rsidR="002552A8">
              <w:rPr>
                <w:rFonts w:ascii="Arial" w:eastAsia="Meiryo UI" w:cs="Arial" w:hint="eastAsia"/>
                <w:color w:val="0070C0"/>
                <w:sz w:val="24"/>
                <w:szCs w:val="24"/>
              </w:rPr>
              <w:t xml:space="preserve"> </w:t>
            </w:r>
            <w:r w:rsidR="00D55DC4" w:rsidRPr="00E451D2">
              <w:rPr>
                <w:rFonts w:ascii="Arial" w:cs="Arial"/>
                <w:color w:val="4472C4"/>
                <w:sz w:val="24"/>
                <w:lang w:bidi="en-US"/>
              </w:rPr>
              <w:t>Costs of any medication with the same effect as the study drug</w:t>
            </w:r>
            <w:r w:rsidR="00AA76C6" w:rsidRPr="00C61021">
              <w:rPr>
                <w:rFonts w:ascii="Arial" w:cs="Arial"/>
                <w:i/>
                <w:iCs/>
                <w:color w:val="70AD47" w:themeColor="accent6"/>
                <w:sz w:val="24"/>
                <w:lang w:bidi="en-US"/>
              </w:rPr>
              <w:t>)</w:t>
            </w:r>
          </w:p>
          <w:p w14:paraId="4EDE9E2F" w14:textId="0E003B99" w:rsidR="004F0C8C" w:rsidRPr="00E451D2" w:rsidRDefault="000E370D" w:rsidP="006A2A08">
            <w:pPr>
              <w:pStyle w:val="IC1"/>
              <w:numPr>
                <w:ilvl w:val="0"/>
                <w:numId w:val="4"/>
              </w:numPr>
              <w:tabs>
                <w:tab w:val="left" w:pos="426"/>
              </w:tabs>
              <w:spacing w:line="280" w:lineRule="exact"/>
              <w:ind w:leftChars="195" w:left="550" w:rightChars="63" w:right="132" w:firstLineChars="0" w:hanging="141"/>
              <w:rPr>
                <w:rFonts w:ascii="Arial" w:eastAsia="ＭＳ 明朝" w:cs="Arial"/>
                <w:color w:val="4472C4"/>
                <w:sz w:val="24"/>
              </w:rPr>
            </w:pPr>
            <w:r w:rsidRPr="00C61021">
              <w:rPr>
                <w:rFonts w:ascii="Arial" w:eastAsia="Meiryo UI" w:cs="Arial" w:hint="eastAsia"/>
                <w:i/>
                <w:iCs/>
                <w:color w:val="00B050"/>
                <w:sz w:val="24"/>
                <w:szCs w:val="24"/>
              </w:rPr>
              <w:t>(</w:t>
            </w:r>
            <w:r w:rsidR="002552A8" w:rsidRPr="00C61021">
              <w:rPr>
                <w:rFonts w:ascii="Arial" w:eastAsia="Meiryo UI" w:cs="Arial"/>
                <w:i/>
                <w:iCs/>
                <w:color w:val="00B050"/>
                <w:sz w:val="24"/>
                <w:szCs w:val="24"/>
              </w:rPr>
              <w:t>The following blue text will be stated only if applicable:</w:t>
            </w:r>
            <w:r w:rsidR="002552A8">
              <w:rPr>
                <w:rFonts w:ascii="Arial" w:eastAsia="Meiryo UI" w:cs="Arial" w:hint="eastAsia"/>
                <w:color w:val="0070C0"/>
                <w:sz w:val="24"/>
                <w:szCs w:val="24"/>
              </w:rPr>
              <w:t xml:space="preserve"> </w:t>
            </w:r>
            <w:r w:rsidR="004F0C8C" w:rsidRPr="00E451D2">
              <w:rPr>
                <w:rFonts w:ascii="Arial" w:cs="Arial"/>
                <w:color w:val="4472C4"/>
                <w:sz w:val="24"/>
                <w:lang w:bidi="en-US"/>
              </w:rPr>
              <w:lastRenderedPageBreak/>
              <w:t>Other costs of the following as necessary to cover the costs of tests performed for the study outside the study</w:t>
            </w:r>
            <w:r w:rsidR="007903DF">
              <w:rPr>
                <w:rFonts w:ascii="Arial" w:cs="Arial"/>
                <w:color w:val="4472C4"/>
                <w:sz w:val="24"/>
                <w:lang w:bidi="en-US"/>
              </w:rPr>
              <w:t xml:space="preserve"> treatment</w:t>
            </w:r>
            <w:r w:rsidR="004F0C8C" w:rsidRPr="00E451D2">
              <w:rPr>
                <w:rFonts w:ascii="Arial" w:cs="Arial"/>
                <w:color w:val="4472C4"/>
                <w:sz w:val="24"/>
                <w:lang w:bidi="en-US"/>
              </w:rPr>
              <w:t xml:space="preserve"> period</w:t>
            </w:r>
            <w:r w:rsidR="00AA76C6" w:rsidRPr="00844EAC">
              <w:rPr>
                <w:rFonts w:ascii="Arial" w:cs="Arial"/>
                <w:i/>
                <w:iCs/>
                <w:color w:val="70AD47" w:themeColor="accent6"/>
                <w:sz w:val="24"/>
                <w:lang w:bidi="en-US"/>
              </w:rPr>
              <w:t>)</w:t>
            </w:r>
          </w:p>
          <w:p w14:paraId="2000FAD6" w14:textId="2A7D40DE" w:rsidR="00EA3D93" w:rsidRDefault="00EA3D93" w:rsidP="00445EDE">
            <w:pPr>
              <w:pStyle w:val="IC1"/>
              <w:spacing w:line="280" w:lineRule="exact"/>
              <w:ind w:left="137" w:rightChars="63" w:right="132" w:firstLineChars="0" w:firstLine="0"/>
              <w:rPr>
                <w:rFonts w:ascii="Arial" w:eastAsia="ＭＳ 明朝" w:cs="Arial"/>
                <w:color w:val="4472C4"/>
                <w:sz w:val="24"/>
                <w:szCs w:val="24"/>
              </w:rPr>
            </w:pPr>
          </w:p>
          <w:p w14:paraId="33662E34" w14:textId="39FB1621" w:rsidR="00EC34EE" w:rsidRPr="00E451D2" w:rsidRDefault="00EC34EE" w:rsidP="00EC34EE">
            <w:pPr>
              <w:widowControl/>
              <w:spacing w:line="280" w:lineRule="exact"/>
              <w:ind w:leftChars="67" w:left="141" w:rightChars="60" w:right="126"/>
              <w:jc w:val="left"/>
              <w:textAlignment w:val="baseline"/>
              <w:rPr>
                <w:rFonts w:ascii="Arial" w:cs="Arial"/>
                <w:color w:val="4472C4"/>
                <w:sz w:val="24"/>
              </w:rPr>
            </w:pPr>
            <w:r w:rsidRPr="00EC34EE">
              <w:rPr>
                <w:rFonts w:ascii="Arial" w:cs="Arial" w:hint="eastAsia"/>
                <w:sz w:val="24"/>
              </w:rPr>
              <w:t>&lt;</w:t>
            </w:r>
            <w:r w:rsidRPr="00EC34EE">
              <w:rPr>
                <w:rFonts w:ascii="Arial" w:hAnsi="Arial" w:cs="Arial"/>
                <w:kern w:val="0"/>
                <w:sz w:val="22"/>
                <w:szCs w:val="22"/>
                <w:lang w:bidi="en-US"/>
              </w:rPr>
              <w:t xml:space="preserve"> </w:t>
            </w:r>
            <w:r w:rsidR="00A677F8" w:rsidRPr="00E451D2">
              <w:rPr>
                <w:rFonts w:ascii="Arial" w:hAnsi="Arial" w:cs="Arial"/>
                <w:kern w:val="0"/>
                <w:sz w:val="22"/>
                <w:lang w:bidi="en-US"/>
              </w:rPr>
              <w:t>Costs to be covered by health insurance</w:t>
            </w:r>
            <w:r w:rsidR="000E370D">
              <w:rPr>
                <w:rFonts w:ascii="Arial" w:hAnsi="Arial" w:cs="Arial" w:hint="eastAsia"/>
                <w:kern w:val="0"/>
                <w:sz w:val="22"/>
                <w:szCs w:val="22"/>
                <w:lang w:bidi="en-US"/>
              </w:rPr>
              <w:t xml:space="preserve"> (</w:t>
            </w:r>
            <w:r w:rsidRPr="00E451D2">
              <w:rPr>
                <w:rFonts w:ascii="Arial" w:hAnsi="Arial" w:cs="Arial"/>
                <w:kern w:val="0"/>
                <w:sz w:val="22"/>
                <w:lang w:bidi="en-US"/>
              </w:rPr>
              <w:t>You will be charged copayment.</w:t>
            </w:r>
            <w:r w:rsidR="000E370D">
              <w:rPr>
                <w:rFonts w:ascii="Arial" w:hAnsi="Arial" w:cs="Arial" w:hint="eastAsia"/>
                <w:kern w:val="0"/>
                <w:sz w:val="22"/>
                <w:lang w:bidi="en-US"/>
              </w:rPr>
              <w:t>)</w:t>
            </w:r>
            <w:r>
              <w:rPr>
                <w:rFonts w:ascii="Arial" w:hAnsi="Arial" w:cs="Arial" w:hint="eastAsia"/>
                <w:kern w:val="0"/>
                <w:sz w:val="22"/>
                <w:lang w:bidi="en-US"/>
              </w:rPr>
              <w:t>&gt;</w:t>
            </w:r>
          </w:p>
          <w:p w14:paraId="7D0B38FC" w14:textId="5A652273" w:rsidR="00EC34EE" w:rsidRPr="00E451D2" w:rsidRDefault="00EC34EE" w:rsidP="00EC34EE">
            <w:pPr>
              <w:numPr>
                <w:ilvl w:val="0"/>
                <w:numId w:val="5"/>
              </w:numPr>
              <w:spacing w:line="280" w:lineRule="exact"/>
              <w:ind w:leftChars="202" w:left="707" w:rightChars="63" w:right="132" w:hanging="283"/>
              <w:rPr>
                <w:rFonts w:ascii="Arial" w:hAnsi="Arial" w:cs="Arial"/>
                <w:sz w:val="24"/>
              </w:rPr>
            </w:pPr>
            <w:r w:rsidRPr="00E451D2">
              <w:rPr>
                <w:rFonts w:ascii="Arial" w:hAnsi="Arial" w:cs="Arial"/>
                <w:sz w:val="24"/>
                <w:lang w:bidi="en-US"/>
              </w:rPr>
              <w:t>Initial visit fee, revisit fees</w:t>
            </w:r>
          </w:p>
          <w:p w14:paraId="1D8E6D6A" w14:textId="1822A478" w:rsidR="008E4890" w:rsidRPr="00892945" w:rsidRDefault="00892945" w:rsidP="000E370D">
            <w:pPr>
              <w:pStyle w:val="IC1"/>
              <w:numPr>
                <w:ilvl w:val="0"/>
                <w:numId w:val="4"/>
              </w:numPr>
              <w:spacing w:line="280" w:lineRule="exact"/>
              <w:ind w:leftChars="201" w:left="707" w:rightChars="63" w:right="132" w:firstLineChars="0" w:hanging="285"/>
              <w:rPr>
                <w:rFonts w:ascii="Arial" w:eastAsia="ＭＳ 明朝" w:cs="Arial"/>
                <w:iCs/>
                <w:sz w:val="24"/>
              </w:rPr>
            </w:pPr>
            <w:r w:rsidRPr="000E370D">
              <w:rPr>
                <w:rFonts w:ascii="Arial" w:cs="Arial"/>
                <w:kern w:val="0"/>
                <w:sz w:val="24"/>
                <w:lang w:bidi="en-US"/>
              </w:rPr>
              <w:t xml:space="preserve">Treatment costs except for </w:t>
            </w:r>
            <w:r w:rsidR="000E370D">
              <w:rPr>
                <w:rFonts w:ascii="Arial" w:cs="Arial" w:hint="eastAsia"/>
                <w:kern w:val="0"/>
                <w:sz w:val="24"/>
                <w:lang w:bidi="en-US"/>
              </w:rPr>
              <w:t xml:space="preserve">target </w:t>
            </w:r>
            <w:r w:rsidRPr="000E370D">
              <w:rPr>
                <w:rFonts w:ascii="Arial" w:cs="Arial"/>
                <w:kern w:val="0"/>
                <w:sz w:val="24"/>
                <w:lang w:bidi="en-US"/>
              </w:rPr>
              <w:t>disease</w:t>
            </w:r>
            <w:r w:rsidR="00693D61">
              <w:rPr>
                <w:rFonts w:ascii="Arial" w:cs="Arial"/>
                <w:kern w:val="0"/>
                <w:sz w:val="24"/>
                <w:lang w:bidi="en-US"/>
              </w:rPr>
              <w:t>/</w:t>
            </w:r>
            <w:r w:rsidRPr="000E370D">
              <w:rPr>
                <w:rFonts w:ascii="Arial" w:cs="Arial"/>
                <w:kern w:val="0"/>
                <w:sz w:val="24"/>
                <w:lang w:bidi="en-US"/>
              </w:rPr>
              <w:t>condition</w:t>
            </w:r>
          </w:p>
          <w:p w14:paraId="2BAB4831" w14:textId="42A9DACD" w:rsidR="004F0C8C" w:rsidRPr="00E451D2" w:rsidRDefault="004F0C8C" w:rsidP="000E370D">
            <w:pPr>
              <w:pStyle w:val="IC1"/>
              <w:tabs>
                <w:tab w:val="left" w:pos="426"/>
              </w:tabs>
              <w:spacing w:line="280" w:lineRule="exact"/>
              <w:ind w:left="550" w:rightChars="63" w:right="132" w:firstLineChars="0" w:firstLine="0"/>
              <w:rPr>
                <w:rFonts w:ascii="Arial" w:cs="Arial"/>
                <w:kern w:val="0"/>
                <w:sz w:val="24"/>
              </w:rPr>
            </w:pPr>
          </w:p>
        </w:tc>
      </w:tr>
      <w:tr w:rsidR="004F0C8C" w:rsidRPr="00E451D2" w14:paraId="4BDB9BB6" w14:textId="77777777" w:rsidTr="00AB064E">
        <w:trPr>
          <w:trHeight w:val="1740"/>
        </w:trPr>
        <w:tc>
          <w:tcPr>
            <w:tcW w:w="3245" w:type="dxa"/>
            <w:tcBorders>
              <w:top w:val="single" w:sz="6" w:space="0" w:color="auto"/>
              <w:left w:val="single" w:sz="6" w:space="0" w:color="auto"/>
              <w:bottom w:val="single" w:sz="6" w:space="0" w:color="auto"/>
              <w:right w:val="single" w:sz="6" w:space="0" w:color="auto"/>
            </w:tcBorders>
            <w:shd w:val="clear" w:color="auto" w:fill="auto"/>
            <w:hideMark/>
          </w:tcPr>
          <w:p w14:paraId="76942E9D" w14:textId="2980958D" w:rsidR="004F0C8C" w:rsidRPr="00E451D2" w:rsidRDefault="004F0C8C" w:rsidP="00445EDE">
            <w:pPr>
              <w:widowControl/>
              <w:spacing w:line="280" w:lineRule="exact"/>
              <w:ind w:leftChars="67" w:left="141" w:rightChars="60" w:right="126"/>
              <w:jc w:val="left"/>
              <w:textAlignment w:val="baseline"/>
              <w:rPr>
                <w:rFonts w:ascii="Arial" w:hAnsi="Arial" w:cs="Arial"/>
                <w:kern w:val="0"/>
                <w:sz w:val="24"/>
              </w:rPr>
            </w:pPr>
            <w:r w:rsidRPr="00E451D2">
              <w:rPr>
                <w:rFonts w:ascii="Arial" w:hAnsi="Arial" w:cs="Arial"/>
                <w:kern w:val="0"/>
                <w:sz w:val="24"/>
                <w:lang w:bidi="en-US"/>
              </w:rPr>
              <w:lastRenderedPageBreak/>
              <w:t>Payment to reduce burden</w:t>
            </w:r>
          </w:p>
          <w:p w14:paraId="427E99A5" w14:textId="77777777" w:rsidR="004F0C8C" w:rsidRPr="00E451D2" w:rsidRDefault="004F0C8C" w:rsidP="00445EDE">
            <w:pPr>
              <w:widowControl/>
              <w:spacing w:line="280" w:lineRule="exact"/>
              <w:ind w:leftChars="67" w:left="141" w:rightChars="60" w:right="126"/>
              <w:jc w:val="left"/>
              <w:textAlignment w:val="baseline"/>
              <w:rPr>
                <w:rFonts w:ascii="Arial" w:hAnsi="Arial" w:cs="Arial"/>
                <w:kern w:val="0"/>
                <w:sz w:val="22"/>
                <w:szCs w:val="22"/>
              </w:rPr>
            </w:pPr>
            <w:r w:rsidRPr="00E451D2">
              <w:rPr>
                <w:rFonts w:ascii="Arial" w:hAnsi="Arial" w:cs="Arial"/>
                <w:kern w:val="0"/>
                <w:sz w:val="22"/>
                <w:lang w:bidi="en-US"/>
              </w:rPr>
              <w:t>&lt;Payment to you for your participation&gt;</w:t>
            </w:r>
          </w:p>
          <w:p w14:paraId="2DCD2809" w14:textId="41065573" w:rsidR="004F0C8C" w:rsidRPr="00E451D2" w:rsidRDefault="00C75931" w:rsidP="00445EDE">
            <w:pPr>
              <w:widowControl/>
              <w:spacing w:line="280" w:lineRule="exact"/>
              <w:ind w:leftChars="67" w:left="141" w:rightChars="60" w:right="126"/>
              <w:jc w:val="left"/>
              <w:textAlignment w:val="baseline"/>
              <w:rPr>
                <w:rFonts w:ascii="Arial" w:hAnsi="Arial" w:cs="Arial"/>
                <w:kern w:val="0"/>
                <w:sz w:val="24"/>
              </w:rPr>
            </w:pPr>
            <w:r w:rsidRPr="00E451D2">
              <w:rPr>
                <w:rFonts w:ascii="Arial" w:hAnsi="Arial" w:cs="Arial"/>
                <w:kern w:val="0"/>
                <w:sz w:val="24"/>
                <w:lang w:bidi="en-US"/>
              </w:rPr>
              <w:t>(</w:t>
            </w:r>
            <w:r w:rsidR="009C7187">
              <w:rPr>
                <w:rFonts w:ascii="Arial" w:hAnsi="Arial" w:cs="Arial"/>
                <w:kern w:val="0"/>
                <w:sz w:val="24"/>
                <w:lang w:bidi="en-US"/>
              </w:rPr>
              <w:fldChar w:fldCharType="begin"/>
            </w:r>
            <w:r w:rsidR="009C7187">
              <w:rPr>
                <w:rFonts w:ascii="Arial" w:hAnsi="Arial" w:cs="Arial"/>
                <w:kern w:val="0"/>
                <w:sz w:val="24"/>
                <w:lang w:bidi="en-US"/>
              </w:rPr>
              <w:instrText xml:space="preserve"> REF _Ref112074396 \r \h </w:instrText>
            </w:r>
            <w:r w:rsidR="009C7187">
              <w:rPr>
                <w:rFonts w:ascii="Arial" w:hAnsi="Arial" w:cs="Arial"/>
                <w:kern w:val="0"/>
                <w:sz w:val="24"/>
                <w:lang w:bidi="en-US"/>
              </w:rPr>
            </w:r>
            <w:r w:rsidR="009C7187">
              <w:rPr>
                <w:rFonts w:ascii="Arial" w:hAnsi="Arial" w:cs="Arial"/>
                <w:kern w:val="0"/>
                <w:sz w:val="24"/>
                <w:lang w:bidi="en-US"/>
              </w:rPr>
              <w:fldChar w:fldCharType="separate"/>
            </w:r>
            <w:r w:rsidR="00C4272E">
              <w:rPr>
                <w:rFonts w:ascii="Arial" w:hAnsi="Arial" w:cs="Arial"/>
                <w:kern w:val="0"/>
                <w:sz w:val="24"/>
                <w:lang w:bidi="en-US"/>
              </w:rPr>
              <w:t>D-2</w:t>
            </w:r>
            <w:r w:rsidR="009C7187">
              <w:rPr>
                <w:rFonts w:ascii="Arial" w:hAnsi="Arial" w:cs="Arial"/>
                <w:kern w:val="0"/>
                <w:sz w:val="24"/>
                <w:lang w:bidi="en-US"/>
              </w:rPr>
              <w:fldChar w:fldCharType="end"/>
            </w:r>
            <w:r w:rsidRPr="00E451D2">
              <w:rPr>
                <w:rFonts w:ascii="Arial" w:hAnsi="Arial" w:cs="Arial"/>
                <w:webHidden/>
                <w:sz w:val="24"/>
                <w:lang w:bidi="en-US"/>
              </w:rPr>
              <w:t>)</w:t>
            </w:r>
          </w:p>
        </w:tc>
        <w:tc>
          <w:tcPr>
            <w:tcW w:w="6394" w:type="dxa"/>
            <w:tcBorders>
              <w:top w:val="single" w:sz="6" w:space="0" w:color="auto"/>
              <w:left w:val="single" w:sz="6" w:space="0" w:color="auto"/>
              <w:bottom w:val="single" w:sz="6" w:space="0" w:color="auto"/>
              <w:right w:val="single" w:sz="6" w:space="0" w:color="auto"/>
            </w:tcBorders>
            <w:shd w:val="clear" w:color="auto" w:fill="auto"/>
            <w:hideMark/>
          </w:tcPr>
          <w:p w14:paraId="226083FB" w14:textId="753BC863" w:rsidR="004F0C8C" w:rsidRPr="00E451D2" w:rsidRDefault="004F0C8C" w:rsidP="00445EDE">
            <w:pPr>
              <w:widowControl/>
              <w:spacing w:line="280" w:lineRule="exact"/>
              <w:ind w:leftChars="65" w:left="136" w:rightChars="63" w:right="132"/>
              <w:jc w:val="left"/>
              <w:textAlignment w:val="baseline"/>
              <w:rPr>
                <w:rFonts w:ascii="Arial" w:hAnsi="Arial" w:cs="Arial"/>
                <w:color w:val="000000"/>
                <w:sz w:val="24"/>
              </w:rPr>
            </w:pPr>
            <w:r w:rsidRPr="00292E0D">
              <w:rPr>
                <w:rFonts w:ascii="Arial" w:hAnsi="Arial" w:cs="Arial"/>
                <w:color w:val="4472C4"/>
                <w:sz w:val="24"/>
                <w:lang w:bidi="en-US"/>
              </w:rPr>
              <w:t>X,XXX</w:t>
            </w:r>
            <w:r w:rsidRPr="00E451D2">
              <w:rPr>
                <w:rFonts w:ascii="Arial" w:hAnsi="Arial" w:cs="Arial"/>
                <w:sz w:val="24"/>
                <w:lang w:bidi="en-US"/>
              </w:rPr>
              <w:t xml:space="preserve"> </w:t>
            </w:r>
            <w:r w:rsidRPr="00E451D2">
              <w:rPr>
                <w:rFonts w:ascii="Arial" w:hAnsi="Arial" w:cs="Arial"/>
                <w:color w:val="4472C4" w:themeColor="accent1"/>
                <w:sz w:val="24"/>
                <w:lang w:bidi="en-US"/>
              </w:rPr>
              <w:t>yen per visit or admission/discharge for the study</w:t>
            </w:r>
          </w:p>
          <w:p w14:paraId="11EA09CC" w14:textId="53C462AD" w:rsidR="00540F2B" w:rsidRPr="00E451D2" w:rsidRDefault="00540F2B" w:rsidP="00445EDE">
            <w:pPr>
              <w:spacing w:line="280" w:lineRule="exact"/>
              <w:ind w:leftChars="198" w:left="416" w:firstLine="2"/>
              <w:rPr>
                <w:rFonts w:ascii="Arial" w:hAnsi="Arial" w:cs="Arial"/>
                <w:color w:val="4472C4"/>
                <w:kern w:val="0"/>
                <w:sz w:val="24"/>
              </w:rPr>
            </w:pPr>
            <w:r w:rsidRPr="00E451D2">
              <w:rPr>
                <w:rFonts w:ascii="Arial" w:hAnsi="Arial" w:cs="Arial"/>
                <w:sz w:val="24"/>
                <w:lang w:bidi="en-US"/>
              </w:rPr>
              <w:t>Applicable period:</w:t>
            </w:r>
            <w:r w:rsidR="00430E3D" w:rsidRPr="00E451D2">
              <w:rPr>
                <w:rFonts w:ascii="Arial" w:hAnsi="Arial" w:cs="Arial"/>
                <w:color w:val="4472C4"/>
                <w:sz w:val="24"/>
                <w:lang w:bidi="en-US"/>
              </w:rPr>
              <w:t xml:space="preserve"> From the date of informed consent to the end of the observation period</w:t>
            </w:r>
          </w:p>
          <w:p w14:paraId="3285A36F" w14:textId="0A154941" w:rsidR="004F0C8C" w:rsidRPr="00E451D2" w:rsidRDefault="004F0C8C" w:rsidP="00445EDE">
            <w:pPr>
              <w:widowControl/>
              <w:spacing w:line="280" w:lineRule="exact"/>
              <w:ind w:leftChars="198" w:left="416" w:rightChars="63" w:right="132" w:firstLine="2"/>
              <w:jc w:val="left"/>
              <w:textAlignment w:val="baseline"/>
              <w:rPr>
                <w:rFonts w:ascii="Arial" w:hAnsi="Arial" w:cs="Arial"/>
                <w:kern w:val="0"/>
                <w:sz w:val="24"/>
              </w:rPr>
            </w:pPr>
            <w:r w:rsidRPr="00E451D2">
              <w:rPr>
                <w:rFonts w:ascii="Arial" w:hAnsi="Arial" w:cs="Arial"/>
                <w:kern w:val="0"/>
                <w:sz w:val="24"/>
                <w:lang w:bidi="en-US"/>
              </w:rPr>
              <w:t>Payment method:</w:t>
            </w:r>
            <w:r w:rsidR="00141335" w:rsidRPr="00E451D2">
              <w:rPr>
                <w:rFonts w:ascii="Arial" w:hAnsi="Arial" w:cs="Arial"/>
                <w:color w:val="4472C4"/>
                <w:sz w:val="24"/>
                <w:lang w:bidi="en-US"/>
              </w:rPr>
              <w:t xml:space="preserve"> The money will be transferred in a monthly batch to your designated financial account in the following month.</w:t>
            </w:r>
          </w:p>
        </w:tc>
      </w:tr>
      <w:tr w:rsidR="004F0C8C" w:rsidRPr="00E451D2" w14:paraId="560DED79" w14:textId="77777777" w:rsidTr="00B93B8F">
        <w:tc>
          <w:tcPr>
            <w:tcW w:w="3245" w:type="dxa"/>
            <w:tcBorders>
              <w:top w:val="single" w:sz="6" w:space="0" w:color="auto"/>
              <w:left w:val="single" w:sz="6" w:space="0" w:color="auto"/>
              <w:bottom w:val="single" w:sz="6" w:space="0" w:color="auto"/>
              <w:right w:val="single" w:sz="6" w:space="0" w:color="auto"/>
            </w:tcBorders>
            <w:shd w:val="clear" w:color="auto" w:fill="auto"/>
            <w:hideMark/>
          </w:tcPr>
          <w:p w14:paraId="5C24A3C1" w14:textId="2E383F29" w:rsidR="004F0C8C" w:rsidRPr="00E451D2" w:rsidRDefault="004F0C8C" w:rsidP="00445EDE">
            <w:pPr>
              <w:widowControl/>
              <w:spacing w:line="280" w:lineRule="exact"/>
              <w:ind w:leftChars="67" w:left="141" w:rightChars="60" w:right="126"/>
              <w:jc w:val="left"/>
              <w:textAlignment w:val="baseline"/>
              <w:rPr>
                <w:rFonts w:ascii="Arial" w:hAnsi="Arial" w:cs="Arial"/>
                <w:kern w:val="0"/>
                <w:sz w:val="24"/>
              </w:rPr>
            </w:pPr>
            <w:r w:rsidRPr="00E451D2">
              <w:rPr>
                <w:rFonts w:ascii="Arial" w:hAnsi="Arial" w:cs="Arial"/>
                <w:kern w:val="0"/>
                <w:sz w:val="24"/>
                <w:lang w:bidi="en-US"/>
              </w:rPr>
              <w:t>Institutional Review Board</w:t>
            </w:r>
          </w:p>
          <w:p w14:paraId="264CB701" w14:textId="33C94352" w:rsidR="004F0C8C" w:rsidRPr="00E451D2" w:rsidRDefault="00860603" w:rsidP="0052088E">
            <w:pPr>
              <w:widowControl/>
              <w:spacing w:line="280" w:lineRule="exact"/>
              <w:ind w:leftChars="67" w:left="141" w:rightChars="60" w:right="126"/>
              <w:jc w:val="left"/>
              <w:textAlignment w:val="baseline"/>
              <w:rPr>
                <w:rFonts w:ascii="Arial" w:hAnsi="Arial" w:cs="Arial"/>
                <w:kern w:val="0"/>
                <w:sz w:val="24"/>
              </w:rPr>
            </w:pPr>
            <w:r w:rsidRPr="0052088E">
              <w:rPr>
                <w:rFonts w:ascii="Arial" w:hAnsi="Arial" w:cs="Arial"/>
                <w:webHidden/>
                <w:kern w:val="0"/>
                <w:sz w:val="24"/>
                <w:lang w:bidi="en-US"/>
              </w:rPr>
              <w:t>(</w:t>
            </w:r>
            <w:r w:rsidR="0052088E" w:rsidRPr="0052088E">
              <w:rPr>
                <w:rFonts w:ascii="Arial" w:hAnsi="Arial" w:cs="Arial"/>
                <w:webHidden/>
                <w:kern w:val="0"/>
                <w:sz w:val="24"/>
                <w:lang w:bidi="en-US"/>
              </w:rPr>
              <w:fldChar w:fldCharType="begin"/>
            </w:r>
            <w:r w:rsidR="0052088E" w:rsidRPr="0052088E">
              <w:rPr>
                <w:rFonts w:ascii="Arial" w:hAnsi="Arial" w:cs="Arial"/>
                <w:webHidden/>
                <w:kern w:val="0"/>
                <w:sz w:val="24"/>
                <w:lang w:bidi="en-US"/>
              </w:rPr>
              <w:instrText xml:space="preserve"> REF _Ref171698689 \r \h </w:instrText>
            </w:r>
            <w:r w:rsidR="0052088E">
              <w:rPr>
                <w:rFonts w:ascii="Arial" w:hAnsi="Arial" w:cs="Arial"/>
                <w:webHidden/>
                <w:kern w:val="0"/>
                <w:sz w:val="24"/>
                <w:lang w:bidi="en-US"/>
              </w:rPr>
              <w:instrText xml:space="preserve"> \* MERGEFORMAT </w:instrText>
            </w:r>
            <w:r w:rsidR="0052088E" w:rsidRPr="0052088E">
              <w:rPr>
                <w:rFonts w:ascii="Arial" w:hAnsi="Arial" w:cs="Arial"/>
                <w:webHidden/>
                <w:kern w:val="0"/>
                <w:sz w:val="24"/>
                <w:lang w:bidi="en-US"/>
              </w:rPr>
            </w:r>
            <w:r w:rsidR="0052088E" w:rsidRPr="0052088E">
              <w:rPr>
                <w:rFonts w:ascii="Arial" w:hAnsi="Arial" w:cs="Arial"/>
                <w:webHidden/>
                <w:kern w:val="0"/>
                <w:sz w:val="24"/>
                <w:lang w:bidi="en-US"/>
              </w:rPr>
              <w:fldChar w:fldCharType="separate"/>
            </w:r>
            <w:r w:rsidR="00C4272E">
              <w:rPr>
                <w:rFonts w:ascii="Arial" w:hAnsi="Arial" w:cs="Arial"/>
                <w:webHidden/>
                <w:kern w:val="0"/>
                <w:sz w:val="24"/>
                <w:lang w:bidi="en-US"/>
              </w:rPr>
              <w:t>D-3</w:t>
            </w:r>
            <w:r w:rsidR="0052088E" w:rsidRPr="0052088E">
              <w:rPr>
                <w:rFonts w:ascii="Arial" w:hAnsi="Arial" w:cs="Arial"/>
                <w:webHidden/>
                <w:kern w:val="0"/>
                <w:sz w:val="24"/>
                <w:lang w:bidi="en-US"/>
              </w:rPr>
              <w:fldChar w:fldCharType="end"/>
            </w:r>
            <w:r w:rsidRPr="0052088E">
              <w:rPr>
                <w:rFonts w:ascii="Arial" w:hAnsi="Arial" w:cs="Arial"/>
                <w:webHidden/>
                <w:kern w:val="0"/>
                <w:sz w:val="24"/>
                <w:lang w:bidi="en-US"/>
              </w:rPr>
              <w:t>)</w:t>
            </w:r>
          </w:p>
        </w:tc>
        <w:tc>
          <w:tcPr>
            <w:tcW w:w="6394" w:type="dxa"/>
            <w:tcBorders>
              <w:top w:val="single" w:sz="6" w:space="0" w:color="auto"/>
              <w:left w:val="single" w:sz="6" w:space="0" w:color="auto"/>
              <w:bottom w:val="single" w:sz="6" w:space="0" w:color="auto"/>
              <w:right w:val="single" w:sz="6" w:space="0" w:color="auto"/>
            </w:tcBorders>
            <w:shd w:val="clear" w:color="auto" w:fill="auto"/>
            <w:hideMark/>
          </w:tcPr>
          <w:p w14:paraId="681568EB" w14:textId="11F51FA4" w:rsidR="004F0C8C" w:rsidRPr="00E451D2" w:rsidRDefault="004F0C8C" w:rsidP="00445EDE">
            <w:pPr>
              <w:pStyle w:val="IC1"/>
              <w:spacing w:line="280" w:lineRule="exact"/>
              <w:ind w:leftChars="65" w:left="136" w:rightChars="63" w:right="132" w:firstLine="240"/>
              <w:rPr>
                <w:rFonts w:ascii="Arial" w:eastAsia="ＭＳ 明朝" w:cs="Arial"/>
                <w:color w:val="000000"/>
                <w:sz w:val="24"/>
                <w:szCs w:val="24"/>
              </w:rPr>
            </w:pPr>
            <w:r w:rsidRPr="00E451D2">
              <w:rPr>
                <w:rFonts w:ascii="Arial" w:cs="Arial"/>
                <w:sz w:val="24"/>
                <w:lang w:bidi="en-US"/>
              </w:rPr>
              <w:t xml:space="preserve">Name: </w:t>
            </w:r>
            <w:r w:rsidRPr="00E451D2">
              <w:rPr>
                <w:rFonts w:ascii="Arial" w:cs="Arial"/>
                <w:color w:val="4472C4"/>
                <w:sz w:val="24"/>
                <w:lang w:bidi="en-US"/>
              </w:rPr>
              <w:t>XXXXX Institutional Review Board</w:t>
            </w:r>
          </w:p>
          <w:p w14:paraId="1866EB1F" w14:textId="5529BDFC" w:rsidR="004F0C8C" w:rsidRPr="00E451D2" w:rsidRDefault="004F0C8C" w:rsidP="00445EDE">
            <w:pPr>
              <w:pStyle w:val="IC1"/>
              <w:spacing w:line="280" w:lineRule="exact"/>
              <w:ind w:leftChars="65" w:left="136" w:rightChars="63" w:right="132" w:firstLine="240"/>
              <w:rPr>
                <w:rFonts w:ascii="Arial" w:eastAsia="ＭＳ 明朝" w:cs="Arial"/>
                <w:color w:val="000000"/>
                <w:sz w:val="24"/>
                <w:szCs w:val="24"/>
              </w:rPr>
            </w:pPr>
            <w:r w:rsidRPr="00E451D2">
              <w:rPr>
                <w:rFonts w:ascii="Arial" w:cs="Arial"/>
                <w:sz w:val="24"/>
                <w:lang w:bidi="en-US"/>
              </w:rPr>
              <w:t xml:space="preserve">Type: </w:t>
            </w:r>
            <w:r w:rsidRPr="00E451D2">
              <w:rPr>
                <w:rFonts w:ascii="Arial" w:cs="Arial"/>
                <w:color w:val="4472C4"/>
                <w:sz w:val="24"/>
                <w:lang w:bidi="en-US"/>
              </w:rPr>
              <w:t>Institutional Review Board</w:t>
            </w:r>
          </w:p>
          <w:p w14:paraId="3F56BF61" w14:textId="144D3C86" w:rsidR="004F0C8C" w:rsidRPr="00E451D2" w:rsidRDefault="004F0C8C" w:rsidP="00445EDE">
            <w:pPr>
              <w:pStyle w:val="IC1"/>
              <w:spacing w:line="280" w:lineRule="exact"/>
              <w:ind w:leftChars="65" w:left="136" w:rightChars="63" w:right="132" w:firstLine="240"/>
              <w:rPr>
                <w:rFonts w:ascii="Arial" w:eastAsia="ＭＳ 明朝" w:cs="Arial"/>
                <w:color w:val="000000"/>
                <w:sz w:val="24"/>
                <w:szCs w:val="24"/>
              </w:rPr>
            </w:pPr>
            <w:r w:rsidRPr="00E451D2">
              <w:rPr>
                <w:rFonts w:ascii="Arial" w:cs="Arial"/>
                <w:sz w:val="24"/>
                <w:lang w:bidi="en-US"/>
              </w:rPr>
              <w:t xml:space="preserve">Founder: </w:t>
            </w:r>
            <w:r w:rsidRPr="00E451D2">
              <w:rPr>
                <w:rFonts w:ascii="Arial" w:cs="Arial"/>
                <w:color w:val="4472C4"/>
                <w:sz w:val="24"/>
                <w:lang w:bidi="en-US"/>
              </w:rPr>
              <w:t>Director of XXXXX</w:t>
            </w:r>
          </w:p>
          <w:p w14:paraId="7DF8D223" w14:textId="040C5894" w:rsidR="004F0C8C" w:rsidRPr="00E451D2" w:rsidRDefault="004F0C8C" w:rsidP="00445EDE">
            <w:pPr>
              <w:pStyle w:val="IC1"/>
              <w:spacing w:line="280" w:lineRule="exact"/>
              <w:ind w:leftChars="65" w:left="136" w:rightChars="63" w:right="132" w:firstLine="240"/>
              <w:rPr>
                <w:rFonts w:ascii="Arial" w:eastAsia="ＭＳ 明朝" w:cs="Arial"/>
                <w:color w:val="000000"/>
                <w:sz w:val="24"/>
              </w:rPr>
            </w:pPr>
            <w:r w:rsidRPr="00E451D2">
              <w:rPr>
                <w:rFonts w:ascii="Arial" w:cs="Arial"/>
                <w:sz w:val="24"/>
                <w:lang w:bidi="en-US"/>
              </w:rPr>
              <w:t xml:space="preserve">Address: </w:t>
            </w:r>
            <w:r w:rsidR="00D45AC2">
              <w:rPr>
                <w:rFonts w:ascii="Arial" w:cs="Arial" w:hint="eastAsia"/>
                <w:sz w:val="24"/>
                <w:lang w:bidi="en-US"/>
              </w:rPr>
              <w:t xml:space="preserve">XXX, </w:t>
            </w:r>
            <w:r w:rsidRPr="00E451D2">
              <w:rPr>
                <w:rFonts w:ascii="Arial" w:cs="Arial"/>
                <w:color w:val="4472C4"/>
                <w:sz w:val="24"/>
                <w:lang w:bidi="en-US"/>
              </w:rPr>
              <w:t xml:space="preserve">XXX [prefecture]  </w:t>
            </w:r>
          </w:p>
          <w:p w14:paraId="4DA28A1E" w14:textId="77777777" w:rsidR="004F0C8C" w:rsidRPr="00E451D2" w:rsidRDefault="004F0C8C" w:rsidP="00445EDE">
            <w:pPr>
              <w:pStyle w:val="IC1"/>
              <w:spacing w:line="280" w:lineRule="exact"/>
              <w:ind w:leftChars="65" w:left="136" w:rightChars="63" w:right="132" w:firstLine="240"/>
              <w:rPr>
                <w:rFonts w:ascii="Arial" w:eastAsia="ＭＳ 明朝" w:cs="Arial"/>
                <w:color w:val="000000"/>
                <w:sz w:val="24"/>
              </w:rPr>
            </w:pPr>
          </w:p>
          <w:p w14:paraId="0C301913" w14:textId="66E4C14B" w:rsidR="009D08BE" w:rsidRPr="00E451D2" w:rsidRDefault="004F0C8C" w:rsidP="00445EDE">
            <w:pPr>
              <w:widowControl/>
              <w:spacing w:line="280" w:lineRule="exact"/>
              <w:ind w:leftChars="65" w:left="136" w:rightChars="63" w:right="132"/>
              <w:jc w:val="left"/>
              <w:textAlignment w:val="baseline"/>
              <w:rPr>
                <w:rFonts w:ascii="Arial" w:hAnsi="Arial" w:cs="Arial"/>
                <w:sz w:val="24"/>
                <w:lang w:bidi="en-US"/>
              </w:rPr>
            </w:pPr>
            <w:r w:rsidRPr="00E451D2">
              <w:rPr>
                <w:rFonts w:ascii="Arial" w:hAnsi="Arial" w:cs="Arial"/>
                <w:sz w:val="24"/>
                <w:lang w:bidi="en-US"/>
              </w:rPr>
              <w:t xml:space="preserve">The </w:t>
            </w:r>
            <w:r w:rsidRPr="00E451D2">
              <w:rPr>
                <w:rFonts w:ascii="Arial" w:hAnsi="Arial" w:cs="Arial"/>
                <w:kern w:val="0"/>
                <w:sz w:val="24"/>
                <w:lang w:bidi="en-US"/>
              </w:rPr>
              <w:t>Institutional Review Boar</w:t>
            </w:r>
            <w:r w:rsidR="004377FE">
              <w:rPr>
                <w:rFonts w:ascii="Arial" w:hAnsi="Arial" w:cs="Arial"/>
                <w:kern w:val="0"/>
                <w:sz w:val="24"/>
                <w:lang w:bidi="en-US"/>
              </w:rPr>
              <w:t>d’s</w:t>
            </w:r>
            <w:r w:rsidRPr="00E451D2">
              <w:rPr>
                <w:rFonts w:ascii="Arial" w:hAnsi="Arial" w:cs="Arial"/>
                <w:kern w:val="0"/>
                <w:sz w:val="24"/>
                <w:lang w:bidi="en-US"/>
              </w:rPr>
              <w:t xml:space="preserve"> </w:t>
            </w:r>
            <w:r w:rsidRPr="00E451D2">
              <w:rPr>
                <w:rFonts w:ascii="Arial" w:hAnsi="Arial" w:cs="Arial"/>
                <w:sz w:val="24"/>
                <w:lang w:bidi="en-US"/>
              </w:rPr>
              <w:t xml:space="preserve">written procedures, member list, and meeting minute summaries </w:t>
            </w:r>
            <w:r w:rsidR="009D08BE" w:rsidRPr="00E451D2">
              <w:rPr>
                <w:rFonts w:ascii="Arial" w:hAnsi="Arial" w:cs="Arial"/>
                <w:sz w:val="24"/>
                <w:lang w:bidi="en-US"/>
              </w:rPr>
              <w:t xml:space="preserve">can be found in </w:t>
            </w:r>
            <w:r w:rsidRPr="00E451D2">
              <w:rPr>
                <w:rFonts w:ascii="Arial" w:hAnsi="Arial" w:cs="Arial"/>
                <w:sz w:val="24"/>
                <w:lang w:bidi="en-US"/>
              </w:rPr>
              <w:t xml:space="preserve">the </w:t>
            </w:r>
            <w:r w:rsidR="009D08BE" w:rsidRPr="00E451D2">
              <w:rPr>
                <w:rFonts w:ascii="Arial" w:hAnsi="Arial" w:cs="Arial"/>
                <w:sz w:val="24"/>
                <w:lang w:bidi="en-US"/>
              </w:rPr>
              <w:t>following</w:t>
            </w:r>
            <w:r w:rsidR="004377FE">
              <w:rPr>
                <w:rFonts w:ascii="Arial" w:hAnsi="Arial" w:cs="Arial"/>
                <w:sz w:val="24"/>
                <w:lang w:bidi="en-US"/>
              </w:rPr>
              <w:t>:</w:t>
            </w:r>
            <w:r w:rsidR="00657C95" w:rsidRPr="00E451D2">
              <w:rPr>
                <w:rFonts w:ascii="Arial" w:hAnsi="Arial" w:cs="Arial"/>
                <w:sz w:val="24"/>
                <w:lang w:bidi="en-US"/>
              </w:rPr>
              <w:t xml:space="preserve"> </w:t>
            </w:r>
            <w:r w:rsidR="00657C95" w:rsidRPr="00E451D2">
              <w:rPr>
                <w:rFonts w:ascii="Arial" w:hAnsi="Arial" w:cs="Arial"/>
                <w:i/>
                <w:iCs/>
                <w:color w:val="00B050"/>
                <w:sz w:val="24"/>
                <w:lang w:bidi="en-US"/>
              </w:rPr>
              <w:t xml:space="preserve">(either one should be </w:t>
            </w:r>
            <w:r w:rsidR="00657C95" w:rsidRPr="00E451D2">
              <w:rPr>
                <w:rFonts w:ascii="Arial" w:hAnsi="Arial" w:cs="Arial"/>
                <w:i/>
                <w:iCs/>
                <w:color w:val="00B050"/>
                <w:sz w:val="24"/>
                <w:shd w:val="clear" w:color="auto" w:fill="FFFFFF"/>
              </w:rPr>
              <w:t>stated</w:t>
            </w:r>
            <w:r w:rsidR="00657C95" w:rsidRPr="00E451D2">
              <w:rPr>
                <w:rFonts w:ascii="Arial" w:hAnsi="Arial" w:cs="Arial"/>
                <w:i/>
                <w:iCs/>
                <w:color w:val="00B050"/>
              </w:rPr>
              <w:t xml:space="preserve"> </w:t>
            </w:r>
            <w:r w:rsidR="00657C95" w:rsidRPr="00E451D2">
              <w:rPr>
                <w:rFonts w:ascii="Arial" w:hAnsi="Arial" w:cs="Arial"/>
                <w:i/>
                <w:iCs/>
                <w:color w:val="00B050"/>
                <w:sz w:val="24"/>
                <w:shd w:val="clear" w:color="auto" w:fill="FFFFFF"/>
              </w:rPr>
              <w:t>referring to the following</w:t>
            </w:r>
            <w:r w:rsidR="004377FE">
              <w:rPr>
                <w:rFonts w:ascii="Arial" w:hAnsi="Arial" w:cs="Arial"/>
                <w:i/>
                <w:iCs/>
                <w:color w:val="00B050"/>
                <w:sz w:val="24"/>
                <w:shd w:val="clear" w:color="auto" w:fill="FFFFFF"/>
              </w:rPr>
              <w:t>:</w:t>
            </w:r>
            <w:r w:rsidR="00657C95" w:rsidRPr="00E451D2">
              <w:rPr>
                <w:rFonts w:ascii="Arial" w:hAnsi="Arial" w:cs="Arial"/>
                <w:i/>
                <w:iCs/>
                <w:color w:val="00B050"/>
                <w:sz w:val="24"/>
                <w:shd w:val="clear" w:color="auto" w:fill="FFFFFF"/>
              </w:rPr>
              <w:t>)</w:t>
            </w:r>
          </w:p>
          <w:p w14:paraId="51ACCF9E" w14:textId="70D846D1" w:rsidR="004F0C8C" w:rsidRPr="00E451D2" w:rsidRDefault="009D08BE" w:rsidP="006A2A08">
            <w:pPr>
              <w:pStyle w:val="afa"/>
              <w:widowControl/>
              <w:numPr>
                <w:ilvl w:val="0"/>
                <w:numId w:val="18"/>
              </w:numPr>
              <w:spacing w:line="280" w:lineRule="exact"/>
              <w:ind w:leftChars="0" w:rightChars="63" w:right="132"/>
              <w:jc w:val="left"/>
              <w:textAlignment w:val="baseline"/>
              <w:rPr>
                <w:rFonts w:ascii="Arial" w:hAnsi="Arial" w:cs="Arial"/>
                <w:color w:val="4472C4" w:themeColor="accent1"/>
                <w:sz w:val="24"/>
                <w:lang w:bidi="en-US"/>
              </w:rPr>
            </w:pPr>
            <w:r w:rsidRPr="00E451D2">
              <w:rPr>
                <w:rFonts w:ascii="Arial" w:hAnsi="Arial" w:cs="Arial"/>
                <w:color w:val="4472C4" w:themeColor="accent1"/>
                <w:sz w:val="24"/>
                <w:lang w:bidi="en-US"/>
              </w:rPr>
              <w:t>W</w:t>
            </w:r>
            <w:r w:rsidR="004F0C8C" w:rsidRPr="00E451D2">
              <w:rPr>
                <w:rFonts w:ascii="Arial" w:hAnsi="Arial" w:cs="Arial"/>
                <w:color w:val="4472C4" w:themeColor="accent1"/>
                <w:sz w:val="24"/>
                <w:lang w:bidi="en-US"/>
              </w:rPr>
              <w:t>ebsite of XX</w:t>
            </w:r>
            <w:r w:rsidR="008B637B">
              <w:rPr>
                <w:rFonts w:ascii="Arial" w:hAnsi="Arial" w:cs="Arial"/>
                <w:color w:val="4472C4" w:themeColor="accent1"/>
                <w:sz w:val="24"/>
                <w:lang w:bidi="en-US"/>
              </w:rPr>
              <w:t xml:space="preserve"> </w:t>
            </w:r>
            <w:r w:rsidR="004F0C8C" w:rsidRPr="00E451D2">
              <w:rPr>
                <w:rFonts w:ascii="Arial" w:hAnsi="Arial" w:cs="Arial"/>
                <w:color w:val="4472C4" w:themeColor="accent1"/>
                <w:sz w:val="24"/>
                <w:lang w:bidi="en-US"/>
              </w:rPr>
              <w:t>(</w:t>
            </w:r>
            <w:r w:rsidR="00D47976" w:rsidRPr="00D47976">
              <w:rPr>
                <w:rFonts w:ascii="Arial" w:hAnsi="Arial" w:cs="Arial"/>
                <w:color w:val="0070C0"/>
                <w:sz w:val="24"/>
                <w:lang w:bidi="en-US"/>
              </w:rPr>
              <w:t>https://XXX.XXX.jp/</w:t>
            </w:r>
            <w:r w:rsidR="004F0C8C" w:rsidRPr="00E451D2">
              <w:rPr>
                <w:rFonts w:ascii="Arial" w:hAnsi="Arial" w:cs="Arial"/>
                <w:color w:val="4472C4" w:themeColor="accent1"/>
                <w:sz w:val="24"/>
                <w:lang w:bidi="en-US"/>
              </w:rPr>
              <w:t>)</w:t>
            </w:r>
          </w:p>
          <w:p w14:paraId="6C460A81" w14:textId="3421A155" w:rsidR="00657C95" w:rsidRPr="00E451D2" w:rsidRDefault="00657C95" w:rsidP="006A2A08">
            <w:pPr>
              <w:pStyle w:val="afa"/>
              <w:widowControl/>
              <w:numPr>
                <w:ilvl w:val="0"/>
                <w:numId w:val="18"/>
              </w:numPr>
              <w:spacing w:line="280" w:lineRule="exact"/>
              <w:ind w:leftChars="0" w:rightChars="63" w:right="132"/>
              <w:jc w:val="left"/>
              <w:textAlignment w:val="baseline"/>
              <w:rPr>
                <w:rFonts w:ascii="Arial" w:hAnsi="Arial" w:cs="Arial"/>
                <w:kern w:val="0"/>
                <w:sz w:val="24"/>
              </w:rPr>
            </w:pPr>
            <w:r w:rsidRPr="00E451D2">
              <w:rPr>
                <w:rFonts w:ascii="Arial" w:hAnsi="Arial" w:cs="Arial"/>
                <w:color w:val="4472C4" w:themeColor="accent1"/>
                <w:kern w:val="0"/>
                <w:sz w:val="24"/>
              </w:rPr>
              <w:t>XXX (</w:t>
            </w:r>
            <w:r w:rsidR="00844EAC">
              <w:rPr>
                <w:rFonts w:ascii="Arial" w:hAnsi="Arial" w:cs="Arial"/>
                <w:color w:val="4472C4" w:themeColor="accent1"/>
                <w:kern w:val="0"/>
                <w:sz w:val="24"/>
              </w:rPr>
              <w:t>s</w:t>
            </w:r>
            <w:r w:rsidRPr="00E451D2">
              <w:rPr>
                <w:rFonts w:ascii="Arial" w:hAnsi="Arial" w:cs="Arial"/>
                <w:color w:val="4472C4" w:themeColor="accent1"/>
                <w:kern w:val="0"/>
                <w:sz w:val="24"/>
              </w:rPr>
              <w:t>torage location)</w:t>
            </w:r>
          </w:p>
        </w:tc>
      </w:tr>
      <w:tr w:rsidR="004F0C8C" w:rsidRPr="00E451D2" w14:paraId="455787A6" w14:textId="77777777" w:rsidTr="00B93B8F">
        <w:trPr>
          <w:trHeight w:val="3403"/>
        </w:trPr>
        <w:tc>
          <w:tcPr>
            <w:tcW w:w="3245" w:type="dxa"/>
            <w:tcBorders>
              <w:top w:val="single" w:sz="6" w:space="0" w:color="auto"/>
              <w:left w:val="single" w:sz="6" w:space="0" w:color="auto"/>
              <w:bottom w:val="single" w:sz="6" w:space="0" w:color="auto"/>
              <w:right w:val="single" w:sz="6" w:space="0" w:color="auto"/>
            </w:tcBorders>
            <w:shd w:val="clear" w:color="auto" w:fill="auto"/>
            <w:hideMark/>
          </w:tcPr>
          <w:p w14:paraId="79740D30" w14:textId="0F33C1D8" w:rsidR="004F0C8C" w:rsidRPr="00E451D2" w:rsidRDefault="004F0C8C" w:rsidP="00445EDE">
            <w:pPr>
              <w:widowControl/>
              <w:spacing w:line="280" w:lineRule="exact"/>
              <w:ind w:leftChars="67" w:left="141" w:rightChars="60" w:right="126"/>
              <w:jc w:val="left"/>
              <w:textAlignment w:val="baseline"/>
              <w:rPr>
                <w:rFonts w:ascii="Arial" w:hAnsi="Arial" w:cs="Arial"/>
                <w:kern w:val="0"/>
                <w:sz w:val="24"/>
                <w:lang w:val="fr-FR"/>
              </w:rPr>
            </w:pPr>
            <w:r w:rsidRPr="00E451D2">
              <w:rPr>
                <w:rFonts w:ascii="Arial" w:hAnsi="Arial" w:cs="Arial"/>
                <w:kern w:val="0"/>
                <w:sz w:val="24"/>
                <w:lang w:val="fr-FR" w:bidi="en-US"/>
              </w:rPr>
              <w:t>Contact information</w:t>
            </w:r>
          </w:p>
          <w:p w14:paraId="6F5C2979" w14:textId="6C1A76F7" w:rsidR="004F0C8C" w:rsidRPr="00E451D2" w:rsidRDefault="00F67FED" w:rsidP="0052088E">
            <w:pPr>
              <w:widowControl/>
              <w:spacing w:line="280" w:lineRule="exact"/>
              <w:ind w:leftChars="67" w:left="141" w:rightChars="60" w:right="126"/>
              <w:jc w:val="left"/>
              <w:textAlignment w:val="baseline"/>
              <w:rPr>
                <w:rFonts w:ascii="Arial" w:hAnsi="Arial" w:cs="Arial"/>
                <w:kern w:val="0"/>
                <w:sz w:val="24"/>
              </w:rPr>
            </w:pPr>
            <w:r w:rsidRPr="00F67FED">
              <w:rPr>
                <w:rFonts w:ascii="Arial" w:hAnsi="Arial" w:cs="Arial"/>
                <w:webHidden/>
                <w:sz w:val="24"/>
                <w:lang w:bidi="en-US"/>
              </w:rPr>
              <w:t>(</w:t>
            </w:r>
            <w:r w:rsidR="0052088E">
              <w:rPr>
                <w:rFonts w:ascii="Arial" w:hAnsi="Arial" w:cs="Arial"/>
                <w:webHidden/>
                <w:sz w:val="24"/>
                <w:lang w:bidi="en-US"/>
              </w:rPr>
              <w:fldChar w:fldCharType="begin"/>
            </w:r>
            <w:r w:rsidR="0052088E">
              <w:rPr>
                <w:rFonts w:ascii="Arial" w:hAnsi="Arial" w:cs="Arial"/>
                <w:webHidden/>
                <w:sz w:val="24"/>
                <w:lang w:bidi="en-US"/>
              </w:rPr>
              <w:instrText xml:space="preserve"> REF _Ref112074422 \r \h </w:instrText>
            </w:r>
            <w:r w:rsidR="0052088E">
              <w:rPr>
                <w:rFonts w:ascii="Arial" w:hAnsi="Arial" w:cs="Arial"/>
                <w:webHidden/>
                <w:sz w:val="24"/>
                <w:lang w:bidi="en-US"/>
              </w:rPr>
            </w:r>
            <w:r w:rsidR="0052088E">
              <w:rPr>
                <w:rFonts w:ascii="Arial" w:hAnsi="Arial" w:cs="Arial"/>
                <w:webHidden/>
                <w:sz w:val="24"/>
                <w:lang w:bidi="en-US"/>
              </w:rPr>
              <w:fldChar w:fldCharType="separate"/>
            </w:r>
            <w:r w:rsidR="00C4272E">
              <w:rPr>
                <w:rFonts w:ascii="Arial" w:hAnsi="Arial" w:cs="Arial"/>
                <w:webHidden/>
                <w:sz w:val="24"/>
                <w:lang w:bidi="en-US"/>
              </w:rPr>
              <w:t>B-3</w:t>
            </w:r>
            <w:r w:rsidR="0052088E">
              <w:rPr>
                <w:rFonts w:ascii="Arial" w:hAnsi="Arial" w:cs="Arial"/>
                <w:webHidden/>
                <w:sz w:val="24"/>
                <w:lang w:bidi="en-US"/>
              </w:rPr>
              <w:fldChar w:fldCharType="end"/>
            </w:r>
            <w:r w:rsidRPr="00F67FED">
              <w:rPr>
                <w:rFonts w:ascii="Arial" w:hAnsi="Arial" w:cs="Arial"/>
                <w:webHidden/>
                <w:sz w:val="24"/>
                <w:lang w:bidi="en-US"/>
              </w:rPr>
              <w:t>)</w:t>
            </w:r>
          </w:p>
        </w:tc>
        <w:tc>
          <w:tcPr>
            <w:tcW w:w="6394" w:type="dxa"/>
            <w:tcBorders>
              <w:top w:val="single" w:sz="6" w:space="0" w:color="auto"/>
              <w:left w:val="single" w:sz="6" w:space="0" w:color="auto"/>
              <w:bottom w:val="single" w:sz="6" w:space="0" w:color="auto"/>
              <w:right w:val="single" w:sz="6" w:space="0" w:color="auto"/>
            </w:tcBorders>
            <w:shd w:val="clear" w:color="auto" w:fill="auto"/>
            <w:hideMark/>
          </w:tcPr>
          <w:p w14:paraId="3DB00416" w14:textId="16D8ED61" w:rsidR="004F0C8C" w:rsidRPr="00E451D2" w:rsidRDefault="004F0C8C" w:rsidP="00445EDE">
            <w:pPr>
              <w:spacing w:line="280" w:lineRule="exact"/>
              <w:ind w:leftChars="65" w:left="136" w:rightChars="63" w:right="132"/>
              <w:rPr>
                <w:rFonts w:ascii="Arial" w:hAnsi="Arial" w:cs="Arial"/>
                <w:color w:val="000000"/>
                <w:sz w:val="24"/>
              </w:rPr>
            </w:pPr>
            <w:r w:rsidRPr="00E451D2">
              <w:rPr>
                <w:rFonts w:ascii="Arial" w:hAnsi="Arial" w:cs="Arial"/>
                <w:sz w:val="24"/>
                <w:lang w:bidi="en-US"/>
              </w:rPr>
              <w:t>Principal investigator</w:t>
            </w:r>
          </w:p>
          <w:p w14:paraId="2499A705" w14:textId="6AC0AFE2" w:rsidR="004F0C8C" w:rsidRPr="00E451D2" w:rsidRDefault="004F0C8C" w:rsidP="00445EDE">
            <w:pPr>
              <w:spacing w:line="280" w:lineRule="exact"/>
              <w:ind w:leftChars="65" w:left="136" w:rightChars="63" w:right="132" w:firstLineChars="200" w:firstLine="480"/>
              <w:rPr>
                <w:rFonts w:ascii="Arial" w:hAnsi="Arial" w:cs="Arial"/>
                <w:color w:val="4472C4"/>
                <w:sz w:val="24"/>
                <w:u w:val="single"/>
                <w:lang w:bidi="en-US"/>
              </w:rPr>
            </w:pPr>
            <w:r w:rsidRPr="00E451D2">
              <w:rPr>
                <w:rFonts w:ascii="Arial" w:hAnsi="Arial" w:cs="Arial"/>
                <w:color w:val="4472C4"/>
                <w:sz w:val="24"/>
                <w:lang w:bidi="en-US"/>
              </w:rPr>
              <w:t>Department:</w:t>
            </w:r>
          </w:p>
          <w:p w14:paraId="126B1940" w14:textId="7667D640" w:rsidR="009733CD" w:rsidRPr="00E451D2" w:rsidRDefault="009733CD" w:rsidP="00445EDE">
            <w:pPr>
              <w:spacing w:line="280" w:lineRule="exact"/>
              <w:ind w:leftChars="65" w:left="136" w:rightChars="63" w:right="132" w:firstLineChars="200" w:firstLine="480"/>
              <w:rPr>
                <w:rFonts w:ascii="Arial" w:hAnsi="Arial" w:cs="Arial"/>
                <w:color w:val="4472C4"/>
                <w:sz w:val="24"/>
              </w:rPr>
            </w:pPr>
            <w:r w:rsidRPr="00E451D2">
              <w:rPr>
                <w:rFonts w:ascii="Arial" w:hAnsi="Arial" w:cs="Arial"/>
                <w:sz w:val="24"/>
              </w:rPr>
              <w:t>Name:</w:t>
            </w:r>
          </w:p>
          <w:p w14:paraId="1861C873" w14:textId="093718D1" w:rsidR="004F0C8C" w:rsidRPr="00E451D2" w:rsidRDefault="004F0C8C" w:rsidP="00445EDE">
            <w:pPr>
              <w:spacing w:line="280" w:lineRule="exact"/>
              <w:ind w:leftChars="65" w:left="136" w:rightChars="63" w:right="132" w:firstLineChars="200" w:firstLine="480"/>
              <w:rPr>
                <w:rFonts w:ascii="Arial" w:hAnsi="Arial" w:cs="Arial"/>
                <w:color w:val="4472C4"/>
                <w:sz w:val="24"/>
              </w:rPr>
            </w:pPr>
            <w:r w:rsidRPr="007A5FE9">
              <w:rPr>
                <w:rFonts w:ascii="Arial" w:hAnsi="Arial" w:cs="Arial"/>
                <w:sz w:val="24"/>
                <w:lang w:bidi="en-US"/>
              </w:rPr>
              <w:t>Contact number:</w:t>
            </w:r>
            <w:r w:rsidRPr="00E451D2">
              <w:rPr>
                <w:rFonts w:ascii="Arial" w:hAnsi="Arial" w:cs="Arial"/>
                <w:color w:val="4472C4"/>
                <w:sz w:val="24"/>
                <w:lang w:bidi="en-US"/>
              </w:rPr>
              <w:t xml:space="preserve"> </w:t>
            </w:r>
            <w:r w:rsidR="00990070" w:rsidRPr="00E451D2">
              <w:rPr>
                <w:rFonts w:ascii="Arial" w:hAnsi="Arial" w:cs="Arial"/>
                <w:color w:val="4472C4"/>
                <w:sz w:val="24"/>
                <w:lang w:bidi="en-US"/>
              </w:rPr>
              <w:t>XXX</w:t>
            </w:r>
            <w:r w:rsidRPr="00E451D2">
              <w:rPr>
                <w:rFonts w:ascii="Arial" w:hAnsi="Arial" w:cs="Arial"/>
                <w:color w:val="4472C4"/>
                <w:sz w:val="24"/>
                <w:lang w:bidi="en-US"/>
              </w:rPr>
              <w:t>-</w:t>
            </w:r>
            <w:r w:rsidR="00990070" w:rsidRPr="00E451D2">
              <w:rPr>
                <w:rFonts w:ascii="Arial" w:hAnsi="Arial" w:cs="Arial"/>
                <w:color w:val="4472C4"/>
                <w:sz w:val="24"/>
                <w:lang w:bidi="en-US"/>
              </w:rPr>
              <w:t>XXX</w:t>
            </w:r>
            <w:r w:rsidRPr="00E451D2">
              <w:rPr>
                <w:rFonts w:ascii="Arial" w:hAnsi="Arial" w:cs="Arial"/>
                <w:color w:val="4472C4"/>
                <w:sz w:val="24"/>
                <w:lang w:bidi="en-US"/>
              </w:rPr>
              <w:t>-</w:t>
            </w:r>
            <w:r w:rsidR="00990070" w:rsidRPr="00E451D2">
              <w:rPr>
                <w:rFonts w:ascii="Arial" w:hAnsi="Arial" w:cs="Arial"/>
                <w:color w:val="4472C4"/>
                <w:sz w:val="24"/>
                <w:lang w:bidi="en-US"/>
              </w:rPr>
              <w:t xml:space="preserve">XXXX </w:t>
            </w:r>
            <w:r w:rsidRPr="00E451D2">
              <w:rPr>
                <w:rFonts w:ascii="Arial" w:hAnsi="Arial" w:cs="Arial"/>
                <w:color w:val="4472C4"/>
                <w:sz w:val="24"/>
                <w:lang w:bidi="en-US"/>
              </w:rPr>
              <w:t>(</w:t>
            </w:r>
            <w:r w:rsidR="00170EEF">
              <w:rPr>
                <w:rFonts w:ascii="Arial" w:hAnsi="Arial" w:cs="Arial"/>
                <w:color w:val="4472C4"/>
                <w:sz w:val="24"/>
                <w:lang w:bidi="en-US"/>
              </w:rPr>
              <w:t>m</w:t>
            </w:r>
            <w:r w:rsidRPr="00E451D2">
              <w:rPr>
                <w:rFonts w:ascii="Arial" w:hAnsi="Arial" w:cs="Arial"/>
                <w:color w:val="4472C4"/>
                <w:sz w:val="24"/>
                <w:lang w:bidi="en-US"/>
              </w:rPr>
              <w:t>ain number)</w:t>
            </w:r>
          </w:p>
          <w:p w14:paraId="7A53A988" w14:textId="77777777" w:rsidR="004F0C8C" w:rsidRPr="00E451D2" w:rsidRDefault="004F0C8C" w:rsidP="00445EDE">
            <w:pPr>
              <w:spacing w:line="280" w:lineRule="exact"/>
              <w:ind w:leftChars="65" w:left="136" w:rightChars="63" w:right="132"/>
              <w:rPr>
                <w:rFonts w:ascii="Arial" w:hAnsi="Arial" w:cs="Arial"/>
                <w:color w:val="000000"/>
                <w:sz w:val="24"/>
              </w:rPr>
            </w:pPr>
            <w:r w:rsidRPr="00E451D2">
              <w:rPr>
                <w:rFonts w:ascii="Arial" w:hAnsi="Arial" w:cs="Arial"/>
                <w:sz w:val="24"/>
                <w:lang w:bidi="en-US"/>
              </w:rPr>
              <w:t>Consultation office</w:t>
            </w:r>
          </w:p>
          <w:p w14:paraId="6A0FC3CF" w14:textId="549E00E8" w:rsidR="009733CD" w:rsidRPr="00E451D2" w:rsidRDefault="009733CD" w:rsidP="00445EDE">
            <w:pPr>
              <w:spacing w:line="280" w:lineRule="exact"/>
              <w:ind w:leftChars="265" w:left="556" w:rightChars="63" w:right="132"/>
              <w:rPr>
                <w:rFonts w:ascii="Arial" w:hAnsi="Arial" w:cs="Arial"/>
                <w:color w:val="4472C4"/>
                <w:sz w:val="24"/>
                <w:lang w:bidi="en-US"/>
              </w:rPr>
            </w:pPr>
            <w:r w:rsidRPr="00E451D2">
              <w:rPr>
                <w:rFonts w:ascii="Arial" w:hAnsi="Arial" w:cs="Arial"/>
                <w:color w:val="4472C4"/>
                <w:sz w:val="24"/>
                <w:lang w:bidi="en-US"/>
              </w:rPr>
              <w:t>Name of</w:t>
            </w:r>
            <w:r w:rsidR="004377FE">
              <w:rPr>
                <w:rFonts w:ascii="Arial" w:hAnsi="Arial" w:cs="Arial"/>
                <w:color w:val="4472C4"/>
                <w:sz w:val="24"/>
                <w:lang w:bidi="en-US"/>
              </w:rPr>
              <w:t xml:space="preserve"> the</w:t>
            </w:r>
            <w:r w:rsidRPr="00E451D2">
              <w:rPr>
                <w:rFonts w:ascii="Arial" w:hAnsi="Arial" w:cs="Arial"/>
                <w:color w:val="4472C4"/>
                <w:sz w:val="24"/>
                <w:lang w:bidi="en-US"/>
              </w:rPr>
              <w:t xml:space="preserve"> </w:t>
            </w:r>
            <w:r w:rsidR="00170EEF">
              <w:rPr>
                <w:rFonts w:ascii="Arial" w:hAnsi="Arial" w:cs="Arial"/>
                <w:color w:val="4472C4"/>
                <w:sz w:val="24"/>
                <w:lang w:bidi="en-US"/>
              </w:rPr>
              <w:t>s</w:t>
            </w:r>
            <w:r w:rsidRPr="00E451D2">
              <w:rPr>
                <w:rFonts w:ascii="Arial" w:hAnsi="Arial" w:cs="Arial"/>
                <w:color w:val="4472C4"/>
                <w:sz w:val="24"/>
                <w:lang w:bidi="en-US"/>
              </w:rPr>
              <w:t xml:space="preserve">tudy </w:t>
            </w:r>
            <w:r w:rsidR="00170EEF">
              <w:rPr>
                <w:rFonts w:ascii="Arial" w:hAnsi="Arial" w:cs="Arial"/>
                <w:color w:val="4472C4"/>
                <w:sz w:val="24"/>
                <w:lang w:bidi="en-US"/>
              </w:rPr>
              <w:t>d</w:t>
            </w:r>
            <w:r w:rsidRPr="00E451D2">
              <w:rPr>
                <w:rFonts w:ascii="Arial" w:hAnsi="Arial" w:cs="Arial"/>
                <w:color w:val="4472C4"/>
                <w:sz w:val="24"/>
                <w:lang w:bidi="en-US"/>
              </w:rPr>
              <w:t>octor:</w:t>
            </w:r>
          </w:p>
          <w:p w14:paraId="1E63D333" w14:textId="4C95ABFB" w:rsidR="009733CD" w:rsidRPr="00E451D2" w:rsidRDefault="009733CD" w:rsidP="00445EDE">
            <w:pPr>
              <w:spacing w:line="280" w:lineRule="exact"/>
              <w:ind w:leftChars="265" w:left="556" w:rightChars="63" w:right="132"/>
              <w:rPr>
                <w:rFonts w:ascii="Arial" w:hAnsi="Arial" w:cs="Arial"/>
                <w:color w:val="4472C4"/>
                <w:sz w:val="24"/>
                <w:lang w:bidi="en-US"/>
              </w:rPr>
            </w:pPr>
            <w:r w:rsidRPr="00E451D2">
              <w:rPr>
                <w:rFonts w:ascii="Arial" w:hAnsi="Arial" w:cs="Arial"/>
                <w:color w:val="4472C4"/>
                <w:sz w:val="24"/>
                <w:lang w:bidi="en-US"/>
              </w:rPr>
              <w:t>Contact number: XXX-XXX-XXXX (</w:t>
            </w:r>
            <w:r w:rsidR="00170EEF">
              <w:rPr>
                <w:rFonts w:ascii="Arial" w:hAnsi="Arial" w:cs="Arial"/>
                <w:color w:val="4472C4"/>
                <w:sz w:val="24"/>
                <w:lang w:bidi="en-US"/>
              </w:rPr>
              <w:t>m</w:t>
            </w:r>
            <w:r w:rsidRPr="00E451D2">
              <w:rPr>
                <w:rFonts w:ascii="Arial" w:hAnsi="Arial" w:cs="Arial"/>
                <w:color w:val="4472C4"/>
                <w:sz w:val="24"/>
                <w:lang w:bidi="en-US"/>
              </w:rPr>
              <w:t>ain</w:t>
            </w:r>
            <w:r w:rsidR="00EB3D44" w:rsidRPr="00E451D2">
              <w:rPr>
                <w:rFonts w:ascii="Arial" w:hAnsi="Arial" w:cs="Arial"/>
                <w:color w:val="4472C4"/>
                <w:sz w:val="24"/>
                <w:lang w:bidi="en-US"/>
              </w:rPr>
              <w:t xml:space="preserve"> number</w:t>
            </w:r>
            <w:r w:rsidRPr="00E451D2">
              <w:rPr>
                <w:rFonts w:ascii="Arial" w:hAnsi="Arial" w:cs="Arial"/>
                <w:color w:val="4472C4"/>
                <w:sz w:val="24"/>
                <w:lang w:bidi="en-US"/>
              </w:rPr>
              <w:t>)</w:t>
            </w:r>
          </w:p>
          <w:p w14:paraId="769BCABA" w14:textId="320E1BFD" w:rsidR="004F0C8C" w:rsidRPr="00E451D2" w:rsidRDefault="004F0C8C" w:rsidP="00445EDE">
            <w:pPr>
              <w:spacing w:line="280" w:lineRule="exact"/>
              <w:ind w:leftChars="265" w:left="556" w:rightChars="63" w:right="132"/>
              <w:rPr>
                <w:rFonts w:ascii="Arial" w:hAnsi="Arial" w:cs="Arial"/>
                <w:color w:val="4472C4"/>
                <w:sz w:val="24"/>
              </w:rPr>
            </w:pPr>
            <w:r w:rsidRPr="00E451D2">
              <w:rPr>
                <w:rFonts w:ascii="Arial" w:hAnsi="Arial" w:cs="Arial"/>
                <w:color w:val="4472C4"/>
                <w:sz w:val="24"/>
                <w:lang w:bidi="en-US"/>
              </w:rPr>
              <w:t xml:space="preserve">Clinical </w:t>
            </w:r>
            <w:r w:rsidR="00170EEF">
              <w:rPr>
                <w:rFonts w:ascii="Arial" w:hAnsi="Arial" w:cs="Arial"/>
                <w:color w:val="4472C4"/>
                <w:sz w:val="24"/>
                <w:lang w:bidi="en-US"/>
              </w:rPr>
              <w:t>r</w:t>
            </w:r>
            <w:r w:rsidRPr="00E451D2">
              <w:rPr>
                <w:rFonts w:ascii="Arial" w:hAnsi="Arial" w:cs="Arial"/>
                <w:color w:val="4472C4"/>
                <w:sz w:val="24"/>
                <w:lang w:bidi="en-US"/>
              </w:rPr>
              <w:t xml:space="preserve">esearch </w:t>
            </w:r>
            <w:r w:rsidR="00170EEF">
              <w:rPr>
                <w:rFonts w:ascii="Arial" w:hAnsi="Arial" w:cs="Arial"/>
                <w:color w:val="4472C4"/>
                <w:sz w:val="24"/>
                <w:lang w:bidi="en-US"/>
              </w:rPr>
              <w:t>c</w:t>
            </w:r>
            <w:r w:rsidRPr="00E451D2">
              <w:rPr>
                <w:rFonts w:ascii="Arial" w:hAnsi="Arial" w:cs="Arial"/>
                <w:color w:val="4472C4"/>
                <w:sz w:val="24"/>
                <w:lang w:bidi="en-US"/>
              </w:rPr>
              <w:t>oordinator:</w:t>
            </w:r>
          </w:p>
          <w:p w14:paraId="51BD3961" w14:textId="62547FB7" w:rsidR="004F0C8C" w:rsidRPr="00E451D2" w:rsidRDefault="004F0C8C" w:rsidP="00445EDE">
            <w:pPr>
              <w:spacing w:line="280" w:lineRule="exact"/>
              <w:ind w:leftChars="265" w:left="556" w:rightChars="63" w:right="132"/>
              <w:rPr>
                <w:rFonts w:ascii="Arial" w:hAnsi="Arial" w:cs="Arial"/>
                <w:color w:val="4472C4"/>
                <w:sz w:val="24"/>
              </w:rPr>
            </w:pPr>
            <w:r w:rsidRPr="00E451D2">
              <w:rPr>
                <w:rFonts w:ascii="Arial" w:hAnsi="Arial" w:cs="Arial"/>
                <w:color w:val="4472C4"/>
                <w:sz w:val="24"/>
                <w:lang w:bidi="en-US"/>
              </w:rPr>
              <w:t xml:space="preserve">Contact number: </w:t>
            </w:r>
            <w:r w:rsidR="00990070" w:rsidRPr="00E451D2">
              <w:rPr>
                <w:rFonts w:ascii="Arial" w:hAnsi="Arial" w:cs="Arial"/>
                <w:color w:val="4472C4"/>
                <w:sz w:val="24"/>
                <w:lang w:bidi="en-US"/>
              </w:rPr>
              <w:t>XXX-XXX-XXXX</w:t>
            </w:r>
            <w:r w:rsidRPr="00E451D2">
              <w:rPr>
                <w:rFonts w:ascii="Arial" w:hAnsi="Arial" w:cs="Arial"/>
                <w:color w:val="4472C4"/>
                <w:sz w:val="24"/>
                <w:lang w:bidi="en-US"/>
              </w:rPr>
              <w:t xml:space="preserve"> (</w:t>
            </w:r>
            <w:r w:rsidR="00170EEF">
              <w:rPr>
                <w:rFonts w:ascii="Arial" w:hAnsi="Arial" w:cs="Arial"/>
                <w:color w:val="4472C4"/>
                <w:sz w:val="24"/>
                <w:lang w:bidi="en-US"/>
              </w:rPr>
              <w:t>m</w:t>
            </w:r>
            <w:r w:rsidRPr="00E451D2">
              <w:rPr>
                <w:rFonts w:ascii="Arial" w:hAnsi="Arial" w:cs="Arial"/>
                <w:color w:val="4472C4"/>
                <w:sz w:val="24"/>
                <w:lang w:bidi="en-US"/>
              </w:rPr>
              <w:t>ain number)</w:t>
            </w:r>
          </w:p>
          <w:p w14:paraId="634F2929" w14:textId="0A4EE122" w:rsidR="004F0C8C" w:rsidRPr="00E451D2" w:rsidRDefault="004F0C8C" w:rsidP="00445EDE">
            <w:pPr>
              <w:spacing w:line="280" w:lineRule="exact"/>
              <w:ind w:leftChars="265" w:left="556" w:rightChars="63" w:right="132"/>
              <w:rPr>
                <w:rFonts w:ascii="Arial" w:hAnsi="Arial" w:cs="Arial"/>
                <w:color w:val="4472C4"/>
                <w:sz w:val="24"/>
              </w:rPr>
            </w:pPr>
            <w:r w:rsidRPr="00E451D2">
              <w:rPr>
                <w:rFonts w:ascii="Arial" w:hAnsi="Arial" w:cs="Arial"/>
                <w:color w:val="4472C4"/>
                <w:sz w:val="24"/>
                <w:lang w:bidi="en-US"/>
              </w:rPr>
              <w:t xml:space="preserve">Weekdays </w:t>
            </w:r>
            <w:r w:rsidR="00990070" w:rsidRPr="00E451D2">
              <w:rPr>
                <w:rFonts w:ascii="Arial" w:hAnsi="Arial" w:cs="Arial"/>
                <w:color w:val="4472C4"/>
                <w:sz w:val="24"/>
                <w:lang w:bidi="en-US"/>
              </w:rPr>
              <w:t>XX</w:t>
            </w:r>
            <w:r w:rsidRPr="00E451D2">
              <w:rPr>
                <w:rFonts w:ascii="Arial" w:hAnsi="Arial" w:cs="Arial"/>
                <w:color w:val="4472C4"/>
                <w:sz w:val="24"/>
                <w:lang w:bidi="en-US"/>
              </w:rPr>
              <w:t xml:space="preserve"> to </w:t>
            </w:r>
            <w:r w:rsidR="00990070" w:rsidRPr="00E451D2">
              <w:rPr>
                <w:rFonts w:ascii="Arial" w:hAnsi="Arial" w:cs="Arial"/>
                <w:color w:val="4472C4"/>
                <w:sz w:val="24"/>
                <w:lang w:bidi="en-US"/>
              </w:rPr>
              <w:t>XX</w:t>
            </w:r>
            <w:r w:rsidRPr="00E451D2">
              <w:rPr>
                <w:rFonts w:ascii="Arial" w:hAnsi="Arial" w:cs="Arial"/>
                <w:color w:val="4472C4"/>
                <w:sz w:val="24"/>
                <w:lang w:bidi="en-US"/>
              </w:rPr>
              <w:t xml:space="preserve">, Study Management Office (extension: </w:t>
            </w:r>
            <w:r w:rsidR="00990070" w:rsidRPr="00E451D2">
              <w:rPr>
                <w:rFonts w:ascii="Arial" w:hAnsi="Arial" w:cs="Arial"/>
                <w:color w:val="4472C4"/>
                <w:sz w:val="24"/>
                <w:lang w:bidi="en-US"/>
              </w:rPr>
              <w:t>XXXX</w:t>
            </w:r>
            <w:r w:rsidRPr="00E451D2">
              <w:rPr>
                <w:rFonts w:ascii="Arial" w:hAnsi="Arial" w:cs="Arial"/>
                <w:color w:val="4472C4"/>
                <w:sz w:val="24"/>
                <w:lang w:bidi="en-US"/>
              </w:rPr>
              <w:t>)</w:t>
            </w:r>
          </w:p>
          <w:p w14:paraId="6EEAEB73" w14:textId="5EB48245" w:rsidR="004F0C8C" w:rsidRPr="00E451D2" w:rsidRDefault="004F0C8C" w:rsidP="00445EDE">
            <w:pPr>
              <w:widowControl/>
              <w:spacing w:line="280" w:lineRule="exact"/>
              <w:ind w:leftChars="265" w:left="556" w:rightChars="63" w:right="132"/>
              <w:jc w:val="left"/>
              <w:textAlignment w:val="baseline"/>
              <w:rPr>
                <w:rFonts w:ascii="Arial" w:hAnsi="Arial" w:cs="Arial"/>
                <w:kern w:val="0"/>
                <w:sz w:val="24"/>
              </w:rPr>
            </w:pPr>
            <w:r w:rsidRPr="00E451D2">
              <w:rPr>
                <w:rFonts w:ascii="Arial" w:hAnsi="Arial" w:cs="Arial"/>
                <w:color w:val="4472C4"/>
                <w:sz w:val="24"/>
                <w:lang w:bidi="en-US"/>
              </w:rPr>
              <w:t xml:space="preserve">Nights </w:t>
            </w:r>
            <w:r w:rsidR="009733CD" w:rsidRPr="00E451D2">
              <w:rPr>
                <w:rFonts w:ascii="Arial" w:hAnsi="Arial" w:cs="Arial"/>
                <w:color w:val="4472C4"/>
                <w:sz w:val="24"/>
                <w:lang w:bidi="en-US"/>
              </w:rPr>
              <w:t xml:space="preserve">XX to XX </w:t>
            </w:r>
            <w:r w:rsidRPr="00E451D2">
              <w:rPr>
                <w:rFonts w:ascii="Arial" w:hAnsi="Arial" w:cs="Arial"/>
                <w:color w:val="4472C4"/>
                <w:sz w:val="24"/>
                <w:lang w:bidi="en-US"/>
              </w:rPr>
              <w:t xml:space="preserve">and </w:t>
            </w:r>
            <w:r w:rsidR="00170EEF">
              <w:rPr>
                <w:rFonts w:ascii="Arial" w:hAnsi="Arial" w:cs="Arial"/>
                <w:color w:val="4472C4"/>
                <w:sz w:val="24"/>
                <w:lang w:bidi="en-US"/>
              </w:rPr>
              <w:t>h</w:t>
            </w:r>
            <w:r w:rsidRPr="00E451D2">
              <w:rPr>
                <w:rFonts w:ascii="Arial" w:hAnsi="Arial" w:cs="Arial"/>
                <w:color w:val="4472C4"/>
                <w:sz w:val="24"/>
                <w:lang w:bidi="en-US"/>
              </w:rPr>
              <w:t xml:space="preserve">olidays (extension: </w:t>
            </w:r>
            <w:r w:rsidR="00990070" w:rsidRPr="00E451D2">
              <w:rPr>
                <w:rFonts w:ascii="Arial" w:hAnsi="Arial" w:cs="Arial"/>
                <w:color w:val="4472C4"/>
                <w:sz w:val="24"/>
                <w:lang w:bidi="en-US"/>
              </w:rPr>
              <w:t>XXXX</w:t>
            </w:r>
            <w:r w:rsidRPr="00E451D2">
              <w:rPr>
                <w:rFonts w:ascii="Arial" w:hAnsi="Arial" w:cs="Arial"/>
                <w:color w:val="4472C4"/>
                <w:sz w:val="24"/>
                <w:lang w:bidi="en-US"/>
              </w:rPr>
              <w:t>)</w:t>
            </w:r>
          </w:p>
        </w:tc>
      </w:tr>
    </w:tbl>
    <w:p w14:paraId="4A9C6314" w14:textId="77777777" w:rsidR="00F07CDF" w:rsidRPr="005F77EF" w:rsidRDefault="00F07CDF" w:rsidP="00445EDE">
      <w:pPr>
        <w:spacing w:line="80" w:lineRule="exact"/>
        <w:rPr>
          <w:rFonts w:ascii="Arial" w:hAnsi="Arial" w:cs="Arial"/>
          <w:color w:val="00000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053C3" w:rsidRPr="00E451D2" w14:paraId="653D80AB" w14:textId="77777777" w:rsidTr="000053C3">
        <w:tc>
          <w:tcPr>
            <w:tcW w:w="9836" w:type="dxa"/>
            <w:shd w:val="clear" w:color="auto" w:fill="E2EFD9"/>
          </w:tcPr>
          <w:p w14:paraId="0D969A0E" w14:textId="4DF67565" w:rsidR="002B16E1" w:rsidRPr="00E451D2" w:rsidRDefault="002B16E1" w:rsidP="00445EDE">
            <w:pPr>
              <w:spacing w:line="280" w:lineRule="exact"/>
              <w:ind w:left="210" w:hangingChars="100" w:hanging="210"/>
              <w:rPr>
                <w:rFonts w:ascii="Arial" w:hAnsi="Arial" w:cs="Arial"/>
                <w:bCs/>
              </w:rPr>
            </w:pPr>
            <w:r w:rsidRPr="00E451D2">
              <w:rPr>
                <w:rFonts w:ascii="Arial" w:hAnsi="Arial" w:cs="Arial"/>
                <w:bCs/>
                <w:lang w:bidi="en-US"/>
              </w:rPr>
              <w:t>Preparation guide</w:t>
            </w:r>
            <w:r w:rsidR="00AD55EA">
              <w:rPr>
                <w:rFonts w:ascii="Arial" w:hAnsi="Arial" w:cs="Arial"/>
                <w:bCs/>
                <w:lang w:bidi="en-US"/>
              </w:rPr>
              <w:t>)</w:t>
            </w:r>
          </w:p>
          <w:p w14:paraId="04C11F08" w14:textId="1DB0CE63" w:rsidR="00265466" w:rsidRPr="00E451D2" w:rsidRDefault="00FC0737" w:rsidP="006A2A08">
            <w:pPr>
              <w:pStyle w:val="afa"/>
              <w:numPr>
                <w:ilvl w:val="0"/>
                <w:numId w:val="11"/>
              </w:numPr>
              <w:spacing w:line="280" w:lineRule="exact"/>
              <w:ind w:leftChars="0"/>
              <w:rPr>
                <w:rFonts w:ascii="Arial" w:hAnsi="Arial" w:cs="Arial"/>
                <w:lang w:bidi="en-US"/>
              </w:rPr>
            </w:pPr>
            <w:r w:rsidRPr="00E451D2">
              <w:rPr>
                <w:rFonts w:ascii="Arial" w:hAnsi="Arial" w:cs="Arial"/>
                <w:lang w:bidi="en-US"/>
              </w:rPr>
              <w:t>T</w:t>
            </w:r>
            <w:r w:rsidR="00903A66" w:rsidRPr="00E451D2">
              <w:rPr>
                <w:rFonts w:ascii="Arial" w:hAnsi="Arial" w:cs="Arial"/>
                <w:lang w:bidi="en-US"/>
              </w:rPr>
              <w:t xml:space="preserve">he summary </w:t>
            </w:r>
            <w:r w:rsidRPr="00E451D2">
              <w:rPr>
                <w:rFonts w:ascii="Arial" w:hAnsi="Arial" w:cs="Arial"/>
                <w:lang w:bidi="en-US"/>
              </w:rPr>
              <w:t>of the clinical trial should be prepared with reference to the preparation guide for each section</w:t>
            </w:r>
            <w:r w:rsidR="00903A66" w:rsidRPr="00E451D2">
              <w:rPr>
                <w:rFonts w:ascii="Arial" w:hAnsi="Arial" w:cs="Arial"/>
                <w:lang w:bidi="en-US"/>
              </w:rPr>
              <w:t>.</w:t>
            </w:r>
          </w:p>
          <w:p w14:paraId="7BA5C318" w14:textId="171DA5D5" w:rsidR="00965856" w:rsidRDefault="00965856" w:rsidP="006A2A08">
            <w:pPr>
              <w:pStyle w:val="afa"/>
              <w:numPr>
                <w:ilvl w:val="0"/>
                <w:numId w:val="11"/>
              </w:numPr>
              <w:spacing w:line="280" w:lineRule="exact"/>
              <w:ind w:leftChars="0"/>
              <w:rPr>
                <w:rFonts w:ascii="Arial" w:hAnsi="Arial" w:cs="Arial"/>
                <w:lang w:bidi="en-US"/>
              </w:rPr>
            </w:pPr>
            <w:r w:rsidRPr="00E451D2">
              <w:rPr>
                <w:rFonts w:ascii="Arial" w:hAnsi="Arial" w:cs="Arial"/>
                <w:lang w:bidi="en-US"/>
              </w:rPr>
              <w:t>Contact information in this section may be removed if the contact information is provided on the cover page.</w:t>
            </w:r>
          </w:p>
          <w:p w14:paraId="59BE023B" w14:textId="1C7ACCC5" w:rsidR="0013475D" w:rsidRDefault="0013475D" w:rsidP="006A2A08">
            <w:pPr>
              <w:pStyle w:val="afa"/>
              <w:numPr>
                <w:ilvl w:val="0"/>
                <w:numId w:val="11"/>
              </w:numPr>
              <w:spacing w:line="280" w:lineRule="exact"/>
              <w:ind w:leftChars="0"/>
              <w:rPr>
                <w:rFonts w:ascii="Arial" w:hAnsi="Arial" w:cs="Arial"/>
                <w:lang w:bidi="en-US"/>
              </w:rPr>
            </w:pPr>
            <w:r>
              <w:rPr>
                <w:rFonts w:ascii="Arial" w:hAnsi="Arial" w:cs="Arial"/>
                <w:lang w:bidi="en-US"/>
              </w:rPr>
              <w:t>I</w:t>
            </w:r>
            <w:r w:rsidRPr="00D86589">
              <w:rPr>
                <w:rFonts w:ascii="Arial" w:hAnsi="Arial" w:cs="Arial"/>
                <w:lang w:bidi="en-US"/>
              </w:rPr>
              <w:t>f the jRCT or other study registry websites are available for reference, add the URLs or two-dimensional barcodes to Section A.</w:t>
            </w:r>
          </w:p>
          <w:p w14:paraId="66946041" w14:textId="14B779AA" w:rsidR="003033B7" w:rsidRPr="00E451D2" w:rsidRDefault="003033B7" w:rsidP="00445EDE">
            <w:pPr>
              <w:pStyle w:val="afa"/>
              <w:spacing w:line="280" w:lineRule="exact"/>
              <w:ind w:leftChars="0" w:left="0"/>
              <w:rPr>
                <w:color w:val="000000"/>
                <w:sz w:val="24"/>
                <w:highlight w:val="yellow"/>
              </w:rPr>
            </w:pPr>
          </w:p>
        </w:tc>
      </w:tr>
    </w:tbl>
    <w:p w14:paraId="1B4A9889" w14:textId="77777777" w:rsidR="00836EB8" w:rsidRPr="00E451D2" w:rsidRDefault="00836EB8" w:rsidP="00292E0D">
      <w:pPr>
        <w:sectPr w:rsidR="00836EB8" w:rsidRPr="00E451D2" w:rsidSect="00836EB8">
          <w:headerReference w:type="default" r:id="rId18"/>
          <w:type w:val="continuous"/>
          <w:pgSz w:w="11906" w:h="16838" w:code="9"/>
          <w:pgMar w:top="992" w:right="1134" w:bottom="851" w:left="1134" w:header="851" w:footer="397" w:gutter="0"/>
          <w:cols w:space="425"/>
          <w:docGrid w:type="lines" w:linePitch="360"/>
        </w:sectPr>
      </w:pPr>
    </w:p>
    <w:p w14:paraId="15C1A85E" w14:textId="2E0E5CFC" w:rsidR="009C0A9A" w:rsidRDefault="007C0920" w:rsidP="00281883">
      <w:pPr>
        <w:pStyle w:val="1"/>
        <w:spacing w:after="180"/>
        <w:rPr>
          <w:bCs/>
          <w:lang w:bidi="en-US"/>
        </w:rPr>
      </w:pPr>
      <w:bookmarkStart w:id="12" w:name="_Toc183013043"/>
      <w:r w:rsidRPr="00E451D2">
        <w:rPr>
          <w:bCs/>
          <w:lang w:bidi="en-US"/>
        </w:rPr>
        <w:lastRenderedPageBreak/>
        <w:t>Participation in the clinical trial</w:t>
      </w:r>
      <w:bookmarkEnd w:id="12"/>
    </w:p>
    <w:p w14:paraId="059B4CFF" w14:textId="2C5A0DB4" w:rsidR="008E3AC3" w:rsidRPr="00E451D2" w:rsidRDefault="00785ECC" w:rsidP="00281883">
      <w:pPr>
        <w:pStyle w:val="20"/>
        <w:spacing w:after="180"/>
        <w:rPr>
          <w:rFonts w:eastAsia="ＭＳ 明朝"/>
          <w:b w:val="0"/>
          <w:bCs w:val="0"/>
          <w:color w:val="000000"/>
        </w:rPr>
      </w:pPr>
      <w:bookmarkStart w:id="13" w:name="_Ref171698469"/>
      <w:bookmarkStart w:id="14" w:name="_Ref171698470"/>
      <w:bookmarkStart w:id="15" w:name="_Toc183013044"/>
      <w:r w:rsidRPr="00E451D2">
        <w:rPr>
          <w:lang w:bidi="en-US"/>
        </w:rPr>
        <w:t>What is a clinical trial?</w:t>
      </w:r>
      <w:bookmarkEnd w:id="13"/>
      <w:bookmarkEnd w:id="14"/>
      <w:bookmarkEnd w:id="15"/>
    </w:p>
    <w:p w14:paraId="31E5860A" w14:textId="6BBB36A9" w:rsidR="000867C4" w:rsidRPr="00E451D2" w:rsidRDefault="009177F5" w:rsidP="00F6288D">
      <w:pPr>
        <w:ind w:rightChars="40" w:right="84" w:firstLineChars="100" w:firstLine="240"/>
        <w:rPr>
          <w:rFonts w:ascii="Arial" w:hAnsi="Arial" w:cs="Arial"/>
          <w:sz w:val="24"/>
          <w:lang w:bidi="en-US"/>
        </w:rPr>
      </w:pPr>
      <w:r w:rsidRPr="00E451D2">
        <w:rPr>
          <w:rFonts w:ascii="Arial" w:hAnsi="Arial" w:cs="Arial"/>
          <w:sz w:val="24"/>
          <w:lang w:bidi="en-US"/>
        </w:rPr>
        <w:t>We receive treatment</w:t>
      </w:r>
      <w:r w:rsidR="006026A9">
        <w:rPr>
          <w:rFonts w:ascii="Arial" w:hAnsi="Arial" w:cs="Arial"/>
          <w:sz w:val="24"/>
          <w:lang w:bidi="en-US"/>
        </w:rPr>
        <w:t>,</w:t>
      </w:r>
      <w:r w:rsidRPr="00E451D2">
        <w:rPr>
          <w:rFonts w:ascii="Arial" w:hAnsi="Arial" w:cs="Arial"/>
          <w:sz w:val="24"/>
          <w:lang w:bidi="en-US"/>
        </w:rPr>
        <w:t xml:space="preserve"> such as medication</w:t>
      </w:r>
      <w:r w:rsidR="006026A9">
        <w:rPr>
          <w:rFonts w:ascii="Arial" w:hAnsi="Arial" w:cs="Arial"/>
          <w:sz w:val="24"/>
          <w:lang w:bidi="en-US"/>
        </w:rPr>
        <w:t>s,</w:t>
      </w:r>
      <w:r w:rsidRPr="00E451D2">
        <w:rPr>
          <w:rFonts w:ascii="Arial" w:hAnsi="Arial" w:cs="Arial"/>
          <w:sz w:val="24"/>
          <w:lang w:bidi="en-US"/>
        </w:rPr>
        <w:t xml:space="preserve"> when we are injured or become ill. </w:t>
      </w:r>
      <w:bookmarkStart w:id="16" w:name="OLE_LINK2"/>
      <w:r w:rsidRPr="00E451D2">
        <w:rPr>
          <w:rFonts w:ascii="Arial" w:hAnsi="Arial" w:cs="Arial"/>
          <w:sz w:val="24"/>
          <w:lang w:bidi="en-US"/>
        </w:rPr>
        <w:t xml:space="preserve">Before a </w:t>
      </w:r>
      <w:r w:rsidR="006026A9">
        <w:rPr>
          <w:rFonts w:ascii="Arial" w:hAnsi="Arial" w:cs="Arial"/>
          <w:sz w:val="24"/>
          <w:lang w:bidi="en-US"/>
        </w:rPr>
        <w:t>“</w:t>
      </w:r>
      <w:r w:rsidR="00283A05" w:rsidRPr="00E451D2">
        <w:rPr>
          <w:rFonts w:ascii="Arial" w:hAnsi="Arial" w:cs="Arial"/>
          <w:sz w:val="24"/>
          <w:lang w:bidi="en-US"/>
        </w:rPr>
        <w:t>drug</w:t>
      </w:r>
      <w:r w:rsidR="006026A9">
        <w:rPr>
          <w:rFonts w:ascii="Arial" w:hAnsi="Arial" w:cs="Arial"/>
          <w:sz w:val="24"/>
          <w:lang w:bidi="en-US"/>
        </w:rPr>
        <w:t>”</w:t>
      </w:r>
      <w:r w:rsidRPr="00E451D2">
        <w:rPr>
          <w:rFonts w:ascii="Arial" w:hAnsi="Arial" w:cs="Arial"/>
          <w:sz w:val="24"/>
          <w:lang w:bidi="en-US"/>
        </w:rPr>
        <w:t xml:space="preserve"> can become available to us, it is first necessary to investigate the properties of the compound as a </w:t>
      </w:r>
      <w:r w:rsidR="006026A9">
        <w:rPr>
          <w:rFonts w:ascii="Arial" w:hAnsi="Arial" w:cs="Arial"/>
          <w:sz w:val="24"/>
          <w:lang w:bidi="en-US"/>
        </w:rPr>
        <w:t>“</w:t>
      </w:r>
      <w:r w:rsidRPr="00E451D2">
        <w:rPr>
          <w:rFonts w:ascii="Arial" w:hAnsi="Arial" w:cs="Arial"/>
          <w:sz w:val="24"/>
          <w:lang w:bidi="en-US"/>
        </w:rPr>
        <w:t>drug candidate</w:t>
      </w:r>
      <w:r w:rsidR="006026A9">
        <w:rPr>
          <w:rFonts w:ascii="Arial" w:hAnsi="Arial" w:cs="Arial"/>
          <w:sz w:val="24"/>
          <w:lang w:bidi="en-US"/>
        </w:rPr>
        <w:t>”</w:t>
      </w:r>
      <w:r w:rsidRPr="00E451D2">
        <w:rPr>
          <w:rFonts w:ascii="Arial" w:hAnsi="Arial" w:cs="Arial"/>
          <w:sz w:val="24"/>
          <w:lang w:bidi="en-US"/>
        </w:rPr>
        <w:t xml:space="preserve"> and examine its activities in </w:t>
      </w:r>
      <w:bookmarkEnd w:id="16"/>
      <w:r w:rsidRPr="00E451D2">
        <w:rPr>
          <w:rFonts w:ascii="Arial" w:hAnsi="Arial" w:cs="Arial"/>
          <w:sz w:val="24"/>
          <w:lang w:bidi="en-US"/>
        </w:rPr>
        <w:t xml:space="preserve">animals. Finally, whether the compound is effective in treating human illnesses should be studied with </w:t>
      </w:r>
      <w:r w:rsidR="006026A9">
        <w:rPr>
          <w:rFonts w:ascii="Arial" w:hAnsi="Arial" w:cs="Arial"/>
          <w:sz w:val="24"/>
          <w:lang w:bidi="en-US"/>
        </w:rPr>
        <w:t xml:space="preserve">the </w:t>
      </w:r>
      <w:r w:rsidRPr="00E451D2">
        <w:rPr>
          <w:rFonts w:ascii="Arial" w:hAnsi="Arial" w:cs="Arial"/>
          <w:sz w:val="24"/>
          <w:lang w:bidi="en-US"/>
        </w:rPr>
        <w:t>cooperation of healthy people and patients.</w:t>
      </w:r>
    </w:p>
    <w:p w14:paraId="69AE1F7F" w14:textId="77777777" w:rsidR="007F49C1" w:rsidRPr="00E451D2" w:rsidRDefault="007F49C1" w:rsidP="00F6288D">
      <w:pPr>
        <w:ind w:rightChars="40" w:right="84" w:firstLineChars="100" w:firstLine="240"/>
        <w:rPr>
          <w:rFonts w:ascii="Arial" w:hAnsi="Arial" w:cs="Arial"/>
          <w:sz w:val="24"/>
        </w:rPr>
      </w:pPr>
    </w:p>
    <w:p w14:paraId="09925491" w14:textId="20F09DEA" w:rsidR="001E57EF" w:rsidRPr="00E451D2" w:rsidRDefault="002E0562" w:rsidP="00F6288D">
      <w:pPr>
        <w:ind w:rightChars="40" w:right="84" w:firstLineChars="100" w:firstLine="240"/>
        <w:rPr>
          <w:rFonts w:ascii="Arial" w:hAnsi="Arial" w:cs="Arial"/>
          <w:sz w:val="24"/>
          <w:lang w:bidi="en-US"/>
        </w:rPr>
      </w:pPr>
      <w:r w:rsidRPr="00E451D2">
        <w:rPr>
          <w:rFonts w:ascii="Arial" w:hAnsi="Arial" w:cs="Arial"/>
          <w:sz w:val="24"/>
          <w:lang w:bidi="en-US"/>
        </w:rPr>
        <w:t xml:space="preserve">Such studies using a </w:t>
      </w:r>
      <w:r w:rsidR="006026A9">
        <w:rPr>
          <w:rFonts w:ascii="Arial" w:hAnsi="Arial" w:cs="Arial"/>
          <w:sz w:val="24"/>
          <w:lang w:bidi="en-US"/>
        </w:rPr>
        <w:t>“</w:t>
      </w:r>
      <w:r w:rsidRPr="00E451D2">
        <w:rPr>
          <w:rFonts w:ascii="Arial" w:hAnsi="Arial" w:cs="Arial"/>
          <w:sz w:val="24"/>
          <w:lang w:bidi="en-US"/>
        </w:rPr>
        <w:t>drug candidate</w:t>
      </w:r>
      <w:r w:rsidR="006026A9">
        <w:rPr>
          <w:rFonts w:ascii="Arial" w:hAnsi="Arial" w:cs="Arial"/>
          <w:sz w:val="24"/>
          <w:lang w:bidi="en-US"/>
        </w:rPr>
        <w:t>”</w:t>
      </w:r>
      <w:r w:rsidRPr="00E451D2">
        <w:rPr>
          <w:rFonts w:ascii="Arial" w:hAnsi="Arial" w:cs="Arial"/>
          <w:sz w:val="24"/>
          <w:lang w:bidi="en-US"/>
        </w:rPr>
        <w:t xml:space="preserve"> in healthy people or patients to examine its effectiveness (efficacy) and </w:t>
      </w:r>
      <w:bookmarkStart w:id="17" w:name="_Hlk171202432"/>
      <w:r w:rsidRPr="00E451D2">
        <w:rPr>
          <w:rFonts w:ascii="Arial" w:hAnsi="Arial" w:cs="Arial"/>
          <w:sz w:val="24"/>
          <w:lang w:bidi="en-US"/>
        </w:rPr>
        <w:t>side effect</w:t>
      </w:r>
      <w:bookmarkEnd w:id="17"/>
      <w:r w:rsidRPr="00E451D2">
        <w:rPr>
          <w:rFonts w:ascii="Arial" w:hAnsi="Arial" w:cs="Arial"/>
          <w:sz w:val="24"/>
          <w:lang w:bidi="en-US"/>
        </w:rPr>
        <w:t>s</w:t>
      </w:r>
      <w:r w:rsidR="007F49C1" w:rsidRPr="00E451D2">
        <w:rPr>
          <w:rFonts w:ascii="Arial" w:hAnsi="Arial" w:cs="Arial"/>
          <w:sz w:val="24"/>
          <w:lang w:bidi="en-US"/>
        </w:rPr>
        <w:t>*</w:t>
      </w:r>
      <w:r w:rsidRPr="00E451D2">
        <w:rPr>
          <w:rFonts w:ascii="Arial" w:hAnsi="Arial" w:cs="Arial"/>
          <w:sz w:val="24"/>
          <w:lang w:bidi="en-US"/>
        </w:rPr>
        <w:t xml:space="preserve"> (safety) in humans to seek approval as </w:t>
      </w:r>
      <w:r w:rsidR="00954830">
        <w:rPr>
          <w:rFonts w:ascii="Arial" w:hAnsi="Arial" w:cs="Arial"/>
          <w:sz w:val="24"/>
          <w:lang w:bidi="en-US"/>
        </w:rPr>
        <w:t>a “</w:t>
      </w:r>
      <w:r w:rsidR="00283A05" w:rsidRPr="00E451D2">
        <w:rPr>
          <w:rFonts w:ascii="Arial" w:hAnsi="Arial" w:cs="Arial"/>
          <w:sz w:val="24"/>
          <w:lang w:bidi="en-US"/>
        </w:rPr>
        <w:t>drug</w:t>
      </w:r>
      <w:r w:rsidR="00954830">
        <w:rPr>
          <w:rFonts w:ascii="Arial" w:hAnsi="Arial" w:cs="Arial"/>
          <w:sz w:val="24"/>
          <w:lang w:bidi="en-US"/>
        </w:rPr>
        <w:t>”</w:t>
      </w:r>
      <w:r w:rsidRPr="00E451D2">
        <w:rPr>
          <w:rFonts w:ascii="Arial" w:hAnsi="Arial" w:cs="Arial"/>
          <w:sz w:val="24"/>
          <w:lang w:bidi="en-US"/>
        </w:rPr>
        <w:t xml:space="preserve"> from the government (Ministry of Health, Labour and Welfare) are called </w:t>
      </w:r>
      <w:r w:rsidR="00954830">
        <w:rPr>
          <w:rFonts w:ascii="Arial" w:hAnsi="Arial" w:cs="Arial"/>
          <w:sz w:val="24"/>
          <w:lang w:bidi="en-US"/>
        </w:rPr>
        <w:t>“</w:t>
      </w:r>
      <w:r w:rsidRPr="00E451D2">
        <w:rPr>
          <w:rFonts w:ascii="Arial" w:hAnsi="Arial" w:cs="Arial"/>
          <w:sz w:val="24"/>
          <w:lang w:bidi="en-US"/>
        </w:rPr>
        <w:t>clinical trials,</w:t>
      </w:r>
      <w:r w:rsidR="00954830">
        <w:rPr>
          <w:rFonts w:ascii="Arial" w:hAnsi="Arial" w:cs="Arial"/>
          <w:sz w:val="24"/>
          <w:lang w:bidi="en-US"/>
        </w:rPr>
        <w:t>”</w:t>
      </w:r>
      <w:r w:rsidRPr="00E451D2">
        <w:rPr>
          <w:rFonts w:ascii="Arial" w:hAnsi="Arial" w:cs="Arial"/>
          <w:sz w:val="24"/>
          <w:lang w:bidi="en-US"/>
        </w:rPr>
        <w:t xml:space="preserve"> and the </w:t>
      </w:r>
      <w:r w:rsidR="00954830">
        <w:rPr>
          <w:rFonts w:ascii="Arial" w:hAnsi="Arial" w:cs="Arial"/>
          <w:sz w:val="24"/>
          <w:lang w:bidi="en-US"/>
        </w:rPr>
        <w:t>“</w:t>
      </w:r>
      <w:r w:rsidRPr="00E451D2">
        <w:rPr>
          <w:rFonts w:ascii="Arial" w:hAnsi="Arial" w:cs="Arial"/>
          <w:sz w:val="24"/>
          <w:lang w:bidi="en-US"/>
        </w:rPr>
        <w:t>drug candidate</w:t>
      </w:r>
      <w:r w:rsidR="00954830">
        <w:rPr>
          <w:rFonts w:ascii="Arial" w:hAnsi="Arial" w:cs="Arial"/>
          <w:sz w:val="24"/>
          <w:lang w:bidi="en-US"/>
        </w:rPr>
        <w:t>”</w:t>
      </w:r>
      <w:r w:rsidRPr="00E451D2">
        <w:rPr>
          <w:rFonts w:ascii="Arial" w:hAnsi="Arial" w:cs="Arial"/>
          <w:sz w:val="24"/>
          <w:lang w:bidi="en-US"/>
        </w:rPr>
        <w:t xml:space="preserve"> used in a clinical trial is called a </w:t>
      </w:r>
      <w:r w:rsidR="00954830">
        <w:rPr>
          <w:rFonts w:ascii="Arial" w:hAnsi="Arial" w:cs="Arial"/>
          <w:sz w:val="24"/>
          <w:lang w:bidi="en-US"/>
        </w:rPr>
        <w:t>“</w:t>
      </w:r>
      <w:r w:rsidRPr="00E451D2">
        <w:rPr>
          <w:rFonts w:ascii="Arial" w:hAnsi="Arial" w:cs="Arial"/>
          <w:sz w:val="24"/>
          <w:lang w:bidi="en-US"/>
        </w:rPr>
        <w:t>study drug.</w:t>
      </w:r>
      <w:r w:rsidR="00954830">
        <w:rPr>
          <w:rFonts w:ascii="Arial" w:hAnsi="Arial" w:cs="Arial"/>
          <w:sz w:val="24"/>
          <w:lang w:bidi="en-US"/>
        </w:rPr>
        <w:t>”</w:t>
      </w:r>
      <w:r w:rsidRPr="00E451D2">
        <w:rPr>
          <w:rFonts w:ascii="Arial" w:hAnsi="Arial" w:cs="Arial"/>
          <w:sz w:val="24"/>
          <w:lang w:bidi="en-US"/>
        </w:rPr>
        <w:t xml:space="preserve"> </w:t>
      </w:r>
      <w:r w:rsidR="008C12EA" w:rsidRPr="00E451D2">
        <w:rPr>
          <w:rFonts w:ascii="Arial" w:hAnsi="Arial" w:cs="Arial"/>
          <w:sz w:val="24"/>
          <w:lang w:bidi="en-US"/>
        </w:rPr>
        <w:t>Unlike routine medical practice, clinical trials have a research aspect</w:t>
      </w:r>
      <w:r w:rsidRPr="00E451D2">
        <w:rPr>
          <w:rFonts w:ascii="Arial" w:hAnsi="Arial" w:cs="Arial"/>
          <w:sz w:val="24"/>
          <w:lang w:bidi="en-US"/>
        </w:rPr>
        <w:t xml:space="preserve"> and are</w:t>
      </w:r>
      <w:r w:rsidR="00954830">
        <w:rPr>
          <w:rFonts w:ascii="Arial" w:hAnsi="Arial" w:cs="Arial"/>
          <w:sz w:val="24"/>
          <w:lang w:bidi="en-US"/>
        </w:rPr>
        <w:t xml:space="preserve"> therefore</w:t>
      </w:r>
      <w:r w:rsidRPr="00E451D2">
        <w:rPr>
          <w:rFonts w:ascii="Arial" w:hAnsi="Arial" w:cs="Arial"/>
          <w:sz w:val="24"/>
          <w:lang w:bidi="en-US"/>
        </w:rPr>
        <w:t xml:space="preserve"> conducted with great caution.</w:t>
      </w:r>
    </w:p>
    <w:p w14:paraId="4D53F856" w14:textId="41EC4C69" w:rsidR="00C90484" w:rsidRPr="00E451D2" w:rsidRDefault="00C90484" w:rsidP="00F6288D">
      <w:pPr>
        <w:ind w:rightChars="40" w:right="84" w:firstLineChars="100" w:firstLine="240"/>
        <w:rPr>
          <w:rFonts w:ascii="Arial" w:hAnsi="Arial" w:cs="Arial"/>
          <w:sz w:val="24"/>
        </w:rPr>
      </w:pPr>
    </w:p>
    <w:p w14:paraId="296AD8C1" w14:textId="0FF46CD2" w:rsidR="008C12EA" w:rsidRPr="00E451D2" w:rsidRDefault="008C12EA" w:rsidP="00F6288D">
      <w:pPr>
        <w:ind w:rightChars="40" w:right="84" w:firstLineChars="100" w:firstLine="240"/>
        <w:rPr>
          <w:rFonts w:ascii="Arial" w:hAnsi="Arial" w:cs="Arial"/>
          <w:sz w:val="24"/>
        </w:rPr>
      </w:pPr>
      <w:r w:rsidRPr="00E451D2">
        <w:rPr>
          <w:rFonts w:ascii="Arial" w:hAnsi="Arial" w:cs="Arial"/>
          <w:sz w:val="24"/>
          <w:lang w:bidi="en-US"/>
        </w:rPr>
        <w:t xml:space="preserve">In addition, participation in a clinical trial </w:t>
      </w:r>
      <w:r w:rsidR="00954830">
        <w:rPr>
          <w:rFonts w:ascii="Arial" w:hAnsi="Arial" w:cs="Arial"/>
          <w:sz w:val="24"/>
          <w:lang w:bidi="en-US"/>
        </w:rPr>
        <w:t xml:space="preserve">is </w:t>
      </w:r>
      <w:r w:rsidRPr="00E451D2">
        <w:rPr>
          <w:rFonts w:ascii="Arial" w:hAnsi="Arial" w:cs="Arial"/>
          <w:sz w:val="24"/>
          <w:lang w:bidi="en-US"/>
        </w:rPr>
        <w:t xml:space="preserve">based on the free will of the participants, and their rights and safety must be protected to the maximum extent. </w:t>
      </w:r>
      <w:r w:rsidR="008E627D">
        <w:rPr>
          <w:rFonts w:ascii="Arial" w:hAnsi="Arial" w:cs="Arial"/>
          <w:sz w:val="24"/>
          <w:lang w:bidi="en-US"/>
        </w:rPr>
        <w:t>Accordingly</w:t>
      </w:r>
      <w:r w:rsidRPr="00E451D2">
        <w:rPr>
          <w:rFonts w:ascii="Arial" w:hAnsi="Arial" w:cs="Arial"/>
          <w:sz w:val="24"/>
          <w:lang w:bidi="en-US"/>
        </w:rPr>
        <w:t xml:space="preserve">, clinical trials are conducted in accordance with the standards established by the Ministry of Health, Labour and Welfare (Good Clinical Practice [GCP]). </w:t>
      </w:r>
      <w:bookmarkStart w:id="18" w:name="_Hlk176644625"/>
      <w:r w:rsidRPr="00E451D2">
        <w:rPr>
          <w:rFonts w:ascii="Arial" w:hAnsi="Arial" w:cs="Arial"/>
          <w:sz w:val="24"/>
          <w:lang w:bidi="en-US"/>
        </w:rPr>
        <w:t>In accordance with</w:t>
      </w:r>
      <w:bookmarkEnd w:id="18"/>
      <w:r w:rsidRPr="00E451D2">
        <w:rPr>
          <w:rFonts w:ascii="Arial" w:hAnsi="Arial" w:cs="Arial"/>
          <w:sz w:val="24"/>
          <w:lang w:bidi="en-US"/>
        </w:rPr>
        <w:t xml:space="preserve"> </w:t>
      </w:r>
      <w:r w:rsidR="00A24010">
        <w:rPr>
          <w:rFonts w:ascii="Arial" w:hAnsi="Arial" w:cs="Arial" w:hint="eastAsia"/>
          <w:sz w:val="24"/>
          <w:lang w:bidi="en-US"/>
        </w:rPr>
        <w:t>GCP</w:t>
      </w:r>
      <w:r w:rsidRPr="00E451D2">
        <w:rPr>
          <w:rFonts w:ascii="Arial" w:hAnsi="Arial" w:cs="Arial"/>
          <w:sz w:val="24"/>
          <w:lang w:bidi="en-US"/>
        </w:rPr>
        <w:t>,</w:t>
      </w:r>
      <w:r w:rsidR="00693D61">
        <w:rPr>
          <w:rFonts w:ascii="Arial" w:hAnsi="Arial" w:cs="Arial"/>
          <w:sz w:val="24"/>
          <w:lang w:bidi="en-US"/>
        </w:rPr>
        <w:t xml:space="preserve"> the</w:t>
      </w:r>
      <w:r w:rsidRPr="00E451D2">
        <w:rPr>
          <w:rFonts w:ascii="Arial" w:hAnsi="Arial" w:cs="Arial"/>
          <w:sz w:val="24"/>
          <w:lang w:bidi="en-US"/>
        </w:rPr>
        <w:t xml:space="preserve"> implementation of this clinical trial at this hospital has been reviewed and approved by the I</w:t>
      </w:r>
      <w:r w:rsidR="00AC44AA">
        <w:rPr>
          <w:rFonts w:ascii="Arial" w:hAnsi="Arial" w:cs="Arial"/>
          <w:sz w:val="24"/>
          <w:lang w:bidi="en-US"/>
        </w:rPr>
        <w:t>RB</w:t>
      </w:r>
      <w:r w:rsidRPr="00E451D2">
        <w:rPr>
          <w:rFonts w:ascii="Arial" w:hAnsi="Arial" w:cs="Arial"/>
          <w:sz w:val="24"/>
          <w:lang w:bidi="en-US"/>
        </w:rPr>
        <w:t xml:space="preserve"> (explained in </w:t>
      </w:r>
      <w:r w:rsidR="00954830">
        <w:rPr>
          <w:rFonts w:ascii="Arial" w:hAnsi="Arial" w:cs="Arial"/>
          <w:sz w:val="24"/>
          <w:lang w:bidi="en-US"/>
        </w:rPr>
        <w:t>“</w:t>
      </w:r>
      <w:r w:rsidR="0098773C" w:rsidRPr="00E451D2">
        <w:rPr>
          <w:rFonts w:ascii="Arial" w:hAnsi="Arial" w:cs="Arial"/>
          <w:sz w:val="24"/>
          <w:lang w:bidi="en-US"/>
        </w:rPr>
        <w:t>D-3</w:t>
      </w:r>
      <w:r w:rsidRPr="00E451D2">
        <w:rPr>
          <w:rFonts w:ascii="Arial" w:hAnsi="Arial" w:cs="Arial"/>
          <w:sz w:val="24"/>
          <w:lang w:bidi="en-US"/>
        </w:rPr>
        <w:t>. Institutional Review Board that has reviewed this study</w:t>
      </w:r>
      <w:r w:rsidR="00954830">
        <w:rPr>
          <w:rFonts w:ascii="Arial" w:hAnsi="Arial" w:cs="Arial"/>
          <w:sz w:val="24"/>
          <w:lang w:bidi="en-US"/>
        </w:rPr>
        <w:t>”</w:t>
      </w:r>
      <w:r w:rsidRPr="00E451D2">
        <w:rPr>
          <w:rFonts w:ascii="Arial" w:hAnsi="Arial" w:cs="Arial"/>
          <w:sz w:val="24"/>
          <w:lang w:bidi="en-US"/>
        </w:rPr>
        <w:t>).</w:t>
      </w:r>
    </w:p>
    <w:p w14:paraId="030A31F8" w14:textId="15C074B3" w:rsidR="003A0F74" w:rsidRPr="00E451D2" w:rsidRDefault="003A0F74" w:rsidP="00F6288D">
      <w:pPr>
        <w:ind w:rightChars="40" w:right="84" w:firstLineChars="100" w:firstLine="240"/>
        <w:rPr>
          <w:rFonts w:ascii="Arial" w:hAnsi="Arial" w:cs="Arial"/>
          <w:color w:val="000000"/>
          <w:sz w:val="24"/>
        </w:rPr>
      </w:pPr>
    </w:p>
    <w:p w14:paraId="233D6DC9" w14:textId="7D48CE44" w:rsidR="00434121" w:rsidRPr="00E451D2" w:rsidRDefault="00E11358" w:rsidP="009B678F">
      <w:pPr>
        <w:ind w:rightChars="40" w:right="84"/>
        <w:rPr>
          <w:rFonts w:ascii="Arial" w:hAnsi="Arial" w:cs="Arial"/>
          <w:color w:val="000000"/>
          <w:sz w:val="24"/>
        </w:rPr>
      </w:pPr>
      <w:r>
        <w:rPr>
          <w:rFonts w:ascii="Arial" w:hAnsi="Arial" w:cs="Arial"/>
          <w:color w:val="000000"/>
          <w:sz w:val="24"/>
        </w:rPr>
        <w:t>*</w:t>
      </w:r>
      <w:r w:rsidR="00434121" w:rsidRPr="00E451D2">
        <w:rPr>
          <w:rFonts w:ascii="Arial" w:hAnsi="Arial" w:cs="Arial"/>
          <w:color w:val="000000"/>
          <w:sz w:val="24"/>
        </w:rPr>
        <w:t>A side effect is a reaction for which a causal relationship cannot be ruled out because there is at least a reasonable possibility of a causal relationship between a drug and an adverse event. An adverse event is any unintended or undesirable symptom, disease, or abnormal laboratory value, whether or not caused by the use of a drug or a clinical research study procedure.</w:t>
      </w:r>
    </w:p>
    <w:p w14:paraId="3F333CDA" w14:textId="328EB4B7" w:rsidR="00434121" w:rsidRPr="00E451D2" w:rsidRDefault="00434121" w:rsidP="00F6288D">
      <w:pPr>
        <w:ind w:rightChars="40" w:right="84" w:firstLineChars="100" w:firstLine="211"/>
        <w:rPr>
          <w:rFonts w:ascii="Arial" w:hAnsi="Arial" w:cs="Arial"/>
          <w:color w:val="000000"/>
          <w:sz w:val="24"/>
        </w:rPr>
      </w:pPr>
      <w:r w:rsidRPr="00E451D2">
        <w:rPr>
          <w:rFonts w:ascii="Arial" w:hAnsi="Arial" w:cs="Arial"/>
          <w:b/>
          <w:noProof/>
          <w:kern w:val="0"/>
          <w:u w:val="single"/>
        </w:rPr>
        <mc:AlternateContent>
          <mc:Choice Requires="wpg">
            <w:drawing>
              <wp:anchor distT="0" distB="0" distL="114300" distR="114300" simplePos="0" relativeHeight="251660319" behindDoc="0" locked="0" layoutInCell="1" allowOverlap="1" wp14:anchorId="42739590" wp14:editId="610DFFCF">
                <wp:simplePos x="0" y="0"/>
                <wp:positionH relativeFrom="margin">
                  <wp:align>center</wp:align>
                </wp:positionH>
                <wp:positionV relativeFrom="paragraph">
                  <wp:posOffset>31115</wp:posOffset>
                </wp:positionV>
                <wp:extent cx="2317750" cy="1187450"/>
                <wp:effectExtent l="0" t="0" r="25400" b="12700"/>
                <wp:wrapNone/>
                <wp:docPr id="541885919" name="グループ化 541885919"/>
                <wp:cNvGraphicFramePr/>
                <a:graphic xmlns:a="http://schemas.openxmlformats.org/drawingml/2006/main">
                  <a:graphicData uri="http://schemas.microsoft.com/office/word/2010/wordprocessingGroup">
                    <wpg:wgp>
                      <wpg:cNvGrpSpPr/>
                      <wpg:grpSpPr>
                        <a:xfrm>
                          <a:off x="0" y="0"/>
                          <a:ext cx="2317750" cy="1187450"/>
                          <a:chOff x="0" y="0"/>
                          <a:chExt cx="2317750" cy="1187450"/>
                        </a:xfrm>
                      </wpg:grpSpPr>
                      <wps:wsp>
                        <wps:cNvPr id="1708138364" name="テキスト ボックス 1708138364"/>
                        <wps:cNvSpPr txBox="1"/>
                        <wps:spPr>
                          <a:xfrm>
                            <a:off x="83127" y="296101"/>
                            <a:ext cx="1192780" cy="603250"/>
                          </a:xfrm>
                          <a:prstGeom prst="rect">
                            <a:avLst/>
                          </a:prstGeom>
                          <a:solidFill>
                            <a:sysClr val="window" lastClr="FFFFFF"/>
                          </a:solidFill>
                          <a:ln w="6350">
                            <a:noFill/>
                          </a:ln>
                        </wps:spPr>
                        <wps:txbx>
                          <w:txbxContent>
                            <w:p w14:paraId="27ECA324" w14:textId="17A16D44" w:rsidR="00434121" w:rsidRPr="00983DEC" w:rsidRDefault="00983DEC" w:rsidP="00434121">
                              <w:pPr>
                                <w:rPr>
                                  <w:rFonts w:ascii="Arial" w:eastAsia="ＭＳ Ｐゴシック" w:hAnsi="Arial" w:cs="Arial"/>
                                  <w:sz w:val="28"/>
                                  <w:szCs w:val="28"/>
                                </w:rPr>
                              </w:pPr>
                              <w:r>
                                <w:rPr>
                                  <w:rFonts w:ascii="Arial" w:eastAsia="ＭＳ Ｐゴシック" w:hAnsi="Arial" w:cs="Arial" w:hint="eastAsia"/>
                                  <w:sz w:val="28"/>
                                  <w:szCs w:val="28"/>
                                </w:rPr>
                                <w:t>A</w:t>
                              </w:r>
                              <w:r w:rsidRPr="00983DEC">
                                <w:rPr>
                                  <w:rFonts w:ascii="Arial" w:eastAsia="ＭＳ Ｐゴシック" w:hAnsi="Arial" w:cs="Arial"/>
                                  <w:sz w:val="28"/>
                                  <w:szCs w:val="28"/>
                                </w:rPr>
                                <w:t>dverse events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68364335" name="楕円 1768364335"/>
                        <wps:cNvSpPr/>
                        <wps:spPr>
                          <a:xfrm>
                            <a:off x="0" y="0"/>
                            <a:ext cx="2317750" cy="1187450"/>
                          </a:xfrm>
                          <a:prstGeom prst="ellipse">
                            <a:avLst/>
                          </a:prstGeom>
                          <a:noFill/>
                          <a:ln w="6350" cap="flat" cmpd="sng" algn="ctr">
                            <a:solidFill>
                              <a:srgbClr val="4472C4">
                                <a:shade val="15000"/>
                              </a:srgbClr>
                            </a:solidFill>
                            <a:prstDash val="solid"/>
                            <a:miter lim="800000"/>
                          </a:ln>
                          <a:effectLst/>
                        </wps:spPr>
                        <wps:txbx>
                          <w:txbxContent>
                            <w:p w14:paraId="4B67A0BF" w14:textId="77777777" w:rsidR="00434121" w:rsidRDefault="00434121" w:rsidP="00434121">
                              <w:pPr>
                                <w:rPr>
                                  <w:rFonts w:ascii="ＭＳ Ｐゴシック" w:eastAsia="ＭＳ Ｐゴシック" w:hAnsi="ＭＳ Ｐゴシック"/>
                                  <w:sz w:val="36"/>
                                  <w:szCs w:val="36"/>
                                </w:rPr>
                              </w:pPr>
                            </w:p>
                            <w:p w14:paraId="618EA9A2" w14:textId="77777777" w:rsidR="00434121" w:rsidRDefault="00434121" w:rsidP="00434121">
                              <w:pPr>
                                <w:rPr>
                                  <w:rFonts w:ascii="ＭＳ Ｐゴシック" w:eastAsia="ＭＳ Ｐゴシック" w:hAnsi="ＭＳ Ｐゴシック"/>
                                  <w:sz w:val="36"/>
                                  <w:szCs w:val="36"/>
                                </w:rPr>
                              </w:pPr>
                            </w:p>
                            <w:p w14:paraId="390E9B6C" w14:textId="77777777" w:rsidR="00434121" w:rsidRPr="00C41158" w:rsidRDefault="00434121" w:rsidP="00434121">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5281377" name="楕円 455281377"/>
                        <wps:cNvSpPr/>
                        <wps:spPr>
                          <a:xfrm>
                            <a:off x="1108364" y="360218"/>
                            <a:ext cx="1041400" cy="736600"/>
                          </a:xfrm>
                          <a:prstGeom prst="ellipse">
                            <a:avLst/>
                          </a:prstGeom>
                          <a:solidFill>
                            <a:srgbClr val="4472C4">
                              <a:lumMod val="75000"/>
                            </a:srgbClr>
                          </a:solidFill>
                          <a:ln w="6350" cap="flat" cmpd="sng" algn="ctr">
                            <a:solidFill>
                              <a:srgbClr val="4472C4">
                                <a:shade val="15000"/>
                              </a:srgbClr>
                            </a:solidFill>
                            <a:prstDash val="solid"/>
                            <a:miter lim="800000"/>
                          </a:ln>
                          <a:effectLst/>
                        </wps:spPr>
                        <wps:txbx>
                          <w:txbxContent>
                            <w:p w14:paraId="053DFADD" w14:textId="6870E87D" w:rsidR="00434121" w:rsidRPr="00983DEC" w:rsidRDefault="00983DEC" w:rsidP="00C64DAA">
                              <w:pPr>
                                <w:spacing w:line="280" w:lineRule="exact"/>
                                <w:jc w:val="center"/>
                                <w:rPr>
                                  <w:rFonts w:ascii="Arial" w:eastAsia="ＭＳ Ｐゴシック" w:hAnsi="Arial" w:cs="Arial"/>
                                  <w:sz w:val="36"/>
                                  <w:szCs w:val="36"/>
                                </w:rPr>
                              </w:pPr>
                              <w:r w:rsidRPr="000D704F">
                                <w:rPr>
                                  <w:rFonts w:ascii="Arial" w:eastAsia="ＭＳ Ｐゴシック" w:hAnsi="Arial" w:cs="Arial"/>
                                  <w:color w:val="FFFFFF" w:themeColor="background1"/>
                                  <w:sz w:val="28"/>
                                  <w:szCs w:val="28"/>
                                </w:rPr>
                                <w:t>S</w:t>
                              </w:r>
                              <w:r w:rsidR="00434121" w:rsidRPr="000D704F">
                                <w:rPr>
                                  <w:rFonts w:ascii="Arial" w:eastAsia="ＭＳ Ｐゴシック" w:hAnsi="Arial" w:cs="Arial"/>
                                  <w:color w:val="FFFFFF" w:themeColor="background1"/>
                                  <w:sz w:val="28"/>
                                  <w:szCs w:val="28"/>
                                </w:rPr>
                                <w:t>ide effect</w:t>
                              </w:r>
                              <w:r w:rsidRPr="000D704F">
                                <w:rPr>
                                  <w:rFonts w:ascii="Arial" w:eastAsia="ＭＳ Ｐゴシック" w:hAnsi="Arial" w:cs="Arial"/>
                                  <w:color w:val="FFFFFF" w:themeColor="background1"/>
                                  <w:sz w:val="28"/>
                                  <w:szCs w:val="28"/>
                                </w:rPr>
                                <w:t>s</w:t>
                              </w:r>
                            </w:p>
                            <w:p w14:paraId="35CDAFC0" w14:textId="77777777" w:rsidR="00434121" w:rsidRDefault="00434121" w:rsidP="00434121">
                              <w:pPr>
                                <w:jc w:val="center"/>
                                <w:rPr>
                                  <w:rFonts w:ascii="ＭＳ Ｐゴシック" w:eastAsia="ＭＳ Ｐゴシック" w:hAnsi="ＭＳ Ｐゴシック"/>
                                  <w:sz w:val="36"/>
                                  <w:szCs w:val="36"/>
                                </w:rPr>
                              </w:pPr>
                            </w:p>
                            <w:p w14:paraId="2EDC2CD2" w14:textId="77777777" w:rsidR="00434121" w:rsidRDefault="00434121" w:rsidP="00434121">
                              <w:pPr>
                                <w:jc w:val="center"/>
                                <w:rPr>
                                  <w:rFonts w:ascii="ＭＳ Ｐゴシック" w:eastAsia="ＭＳ Ｐゴシック" w:hAnsi="ＭＳ Ｐゴシック"/>
                                  <w:sz w:val="36"/>
                                  <w:szCs w:val="36"/>
                                </w:rPr>
                              </w:pPr>
                            </w:p>
                            <w:p w14:paraId="4FB0467C" w14:textId="77777777" w:rsidR="00434121" w:rsidRPr="00C41158" w:rsidRDefault="00434121" w:rsidP="00434121">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2739590" id="グループ化 541885919" o:spid="_x0000_s1030" style="position:absolute;left:0;text-align:left;margin-left:0;margin-top:2.45pt;width:182.5pt;height:93.5pt;z-index:251660319;mso-position-horizontal:center;mso-position-horizontal-relative:margin" coordsize="23177,11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">
                <v:shape id="テキスト ボックス 1708138364" o:spid="_x0000_s1031" type="#_x0000_t202" style="position:absolute;left:831;top:2961;width:11928;height:6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" fillcolor="window" stroked="f" strokeweight=".5pt">
                  <v:textbox>
                    <w:txbxContent>
                      <w:p w14:paraId="27ECA324" w14:textId="17A16D44" w:rsidR="00434121" w:rsidRPr="00983DEC" w:rsidRDefault="00983DEC" w:rsidP="00434121">
                        <w:pPr>
                          <w:rPr>
                            <w:rFonts w:ascii="Arial" w:eastAsia="ＭＳ Ｐゴシック" w:hAnsi="Arial" w:cs="Arial"/>
                            <w:sz w:val="28"/>
                            <w:szCs w:val="28"/>
                          </w:rPr>
                        </w:pPr>
                        <w:r>
                          <w:rPr>
                            <w:rFonts w:ascii="Arial" w:eastAsia="ＭＳ Ｐゴシック" w:hAnsi="Arial" w:cs="Arial" w:hint="eastAsia"/>
                            <w:sz w:val="28"/>
                            <w:szCs w:val="28"/>
                          </w:rPr>
                          <w:t>A</w:t>
                        </w:r>
                        <w:r w:rsidRPr="00983DEC">
                          <w:rPr>
                            <w:rFonts w:ascii="Arial" w:eastAsia="ＭＳ Ｐゴシック" w:hAnsi="Arial" w:cs="Arial"/>
                            <w:sz w:val="28"/>
                            <w:szCs w:val="28"/>
                          </w:rPr>
                          <w:t>dverse events</w:t>
                        </w:r>
                      </w:p>
                    </w:txbxContent>
                  </v:textbox>
                </v:shape>
                <v:oval id="楕円 1768364335" o:spid="_x0000_s1032" style="position:absolute;width:23177;height:11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" filled="f" strokecolor="#172c51" strokeweight=".5pt">
                  <v:stroke joinstyle="miter"/>
                  <v:textbox>
                    <w:txbxContent>
                      <w:p w14:paraId="4B67A0BF" w14:textId="77777777" w:rsidR="00434121" w:rsidRDefault="00434121" w:rsidP="00434121">
                        <w:pPr>
                          <w:rPr>
                            <w:rFonts w:ascii="ＭＳ Ｐゴシック" w:eastAsia="ＭＳ Ｐゴシック" w:hAnsi="ＭＳ Ｐゴシック"/>
                            <w:sz w:val="36"/>
                            <w:szCs w:val="36"/>
                          </w:rPr>
                        </w:pPr>
                      </w:p>
                      <w:p w14:paraId="618EA9A2" w14:textId="77777777" w:rsidR="00434121" w:rsidRDefault="00434121" w:rsidP="00434121">
                        <w:pPr>
                          <w:rPr>
                            <w:rFonts w:ascii="ＭＳ Ｐゴシック" w:eastAsia="ＭＳ Ｐゴシック" w:hAnsi="ＭＳ Ｐゴシック"/>
                            <w:sz w:val="36"/>
                            <w:szCs w:val="36"/>
                          </w:rPr>
                        </w:pPr>
                      </w:p>
                      <w:p w14:paraId="390E9B6C" w14:textId="77777777" w:rsidR="00434121" w:rsidRPr="00C41158" w:rsidRDefault="00434121" w:rsidP="00434121">
                        <w:pPr>
                          <w:jc w:val="center"/>
                          <w:rPr>
                            <w:rFonts w:ascii="ＭＳ Ｐゴシック" w:eastAsia="ＭＳ Ｐゴシック" w:hAnsi="ＭＳ Ｐゴシック"/>
                            <w:sz w:val="36"/>
                            <w:szCs w:val="36"/>
                          </w:rPr>
                        </w:pPr>
                      </w:p>
                    </w:txbxContent>
                  </v:textbox>
                </v:oval>
                <v:oval id="楕円 455281377" o:spid="_x0000_s1033" style="position:absolute;left:11083;top:3602;width:10414;height:7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" fillcolor="#2f5597" strokecolor="#172c51" strokeweight=".5pt">
                  <v:stroke joinstyle="miter"/>
                  <v:textbox>
                    <w:txbxContent>
                      <w:p w14:paraId="053DFADD" w14:textId="6870E87D" w:rsidR="00434121" w:rsidRPr="00983DEC" w:rsidRDefault="00983DEC" w:rsidP="00C64DAA">
                        <w:pPr>
                          <w:spacing w:line="280" w:lineRule="exact"/>
                          <w:jc w:val="center"/>
                          <w:rPr>
                            <w:rFonts w:ascii="Arial" w:eastAsia="ＭＳ Ｐゴシック" w:hAnsi="Arial" w:cs="Arial"/>
                            <w:sz w:val="36"/>
                            <w:szCs w:val="36"/>
                          </w:rPr>
                        </w:pPr>
                        <w:r w:rsidRPr="000D704F">
                          <w:rPr>
                            <w:rFonts w:ascii="Arial" w:eastAsia="ＭＳ Ｐゴシック" w:hAnsi="Arial" w:cs="Arial"/>
                            <w:color w:val="FFFFFF" w:themeColor="background1"/>
                            <w:sz w:val="28"/>
                            <w:szCs w:val="28"/>
                          </w:rPr>
                          <w:t>S</w:t>
                        </w:r>
                        <w:r w:rsidR="00434121" w:rsidRPr="000D704F">
                          <w:rPr>
                            <w:rFonts w:ascii="Arial" w:eastAsia="ＭＳ Ｐゴシック" w:hAnsi="Arial" w:cs="Arial"/>
                            <w:color w:val="FFFFFF" w:themeColor="background1"/>
                            <w:sz w:val="28"/>
                            <w:szCs w:val="28"/>
                          </w:rPr>
                          <w:t>ide effect</w:t>
                        </w:r>
                        <w:r w:rsidRPr="000D704F">
                          <w:rPr>
                            <w:rFonts w:ascii="Arial" w:eastAsia="ＭＳ Ｐゴシック" w:hAnsi="Arial" w:cs="Arial"/>
                            <w:color w:val="FFFFFF" w:themeColor="background1"/>
                            <w:sz w:val="28"/>
                            <w:szCs w:val="28"/>
                          </w:rPr>
                          <w:t>s</w:t>
                        </w:r>
                      </w:p>
                      <w:p w14:paraId="35CDAFC0" w14:textId="77777777" w:rsidR="00434121" w:rsidRDefault="00434121" w:rsidP="00434121">
                        <w:pPr>
                          <w:jc w:val="center"/>
                          <w:rPr>
                            <w:rFonts w:ascii="ＭＳ Ｐゴシック" w:eastAsia="ＭＳ Ｐゴシック" w:hAnsi="ＭＳ Ｐゴシック"/>
                            <w:sz w:val="36"/>
                            <w:szCs w:val="36"/>
                          </w:rPr>
                        </w:pPr>
                      </w:p>
                      <w:p w14:paraId="2EDC2CD2" w14:textId="77777777" w:rsidR="00434121" w:rsidRDefault="00434121" w:rsidP="00434121">
                        <w:pPr>
                          <w:jc w:val="center"/>
                          <w:rPr>
                            <w:rFonts w:ascii="ＭＳ Ｐゴシック" w:eastAsia="ＭＳ Ｐゴシック" w:hAnsi="ＭＳ Ｐゴシック"/>
                            <w:sz w:val="36"/>
                            <w:szCs w:val="36"/>
                          </w:rPr>
                        </w:pPr>
                      </w:p>
                      <w:p w14:paraId="4FB0467C" w14:textId="77777777" w:rsidR="00434121" w:rsidRPr="00C41158" w:rsidRDefault="00434121" w:rsidP="00434121">
                        <w:pPr>
                          <w:jc w:val="center"/>
                          <w:rPr>
                            <w:rFonts w:ascii="ＭＳ Ｐゴシック" w:eastAsia="ＭＳ Ｐゴシック" w:hAnsi="ＭＳ Ｐゴシック"/>
                            <w:sz w:val="36"/>
                            <w:szCs w:val="36"/>
                          </w:rPr>
                        </w:pPr>
                      </w:p>
                    </w:txbxContent>
                  </v:textbox>
                </v:oval>
                <w10:wrap anchorx="margin"/>
              </v:group>
            </w:pict>
          </mc:Fallback>
        </mc:AlternateContent>
      </w:r>
    </w:p>
    <w:p w14:paraId="162A828F" w14:textId="77777777" w:rsidR="00434121" w:rsidRPr="00E451D2" w:rsidRDefault="00434121" w:rsidP="00F6288D">
      <w:pPr>
        <w:ind w:rightChars="40" w:right="84" w:firstLineChars="100" w:firstLine="240"/>
        <w:rPr>
          <w:rFonts w:ascii="Arial" w:hAnsi="Arial" w:cs="Arial"/>
          <w:color w:val="000000"/>
          <w:sz w:val="24"/>
        </w:rPr>
      </w:pPr>
    </w:p>
    <w:p w14:paraId="210A8F03" w14:textId="77777777" w:rsidR="00434121" w:rsidRPr="00E451D2" w:rsidRDefault="00434121" w:rsidP="00F6288D">
      <w:pPr>
        <w:ind w:rightChars="40" w:right="84" w:firstLineChars="100" w:firstLine="240"/>
        <w:rPr>
          <w:rFonts w:ascii="Arial" w:hAnsi="Arial" w:cs="Arial"/>
          <w:color w:val="000000"/>
          <w:sz w:val="24"/>
        </w:rPr>
      </w:pPr>
    </w:p>
    <w:p w14:paraId="31348D22" w14:textId="77777777" w:rsidR="00434121" w:rsidRPr="00E451D2" w:rsidRDefault="00434121" w:rsidP="00F6288D">
      <w:pPr>
        <w:ind w:rightChars="40" w:right="84" w:firstLineChars="100" w:firstLine="240"/>
        <w:rPr>
          <w:rFonts w:ascii="Arial" w:hAnsi="Arial" w:cs="Arial"/>
          <w:color w:val="000000"/>
          <w:sz w:val="24"/>
        </w:rPr>
      </w:pPr>
    </w:p>
    <w:p w14:paraId="2A62AB06" w14:textId="77777777" w:rsidR="00434121" w:rsidRPr="00E451D2" w:rsidRDefault="00434121" w:rsidP="00F6288D">
      <w:pPr>
        <w:ind w:rightChars="40" w:right="84" w:firstLineChars="100" w:firstLine="240"/>
        <w:rPr>
          <w:rFonts w:ascii="Arial" w:hAnsi="Arial" w:cs="Arial"/>
          <w:color w:val="000000"/>
          <w:sz w:val="24"/>
        </w:rPr>
      </w:pPr>
    </w:p>
    <w:p w14:paraId="204AC833" w14:textId="77777777" w:rsidR="00434121" w:rsidRPr="00E451D2" w:rsidRDefault="00434121" w:rsidP="00F6288D">
      <w:pPr>
        <w:ind w:rightChars="40" w:right="84" w:firstLineChars="100" w:firstLine="240"/>
        <w:rPr>
          <w:rFonts w:ascii="Arial" w:hAnsi="Arial" w:cs="Arial"/>
          <w:color w:val="000000"/>
          <w:sz w:val="24"/>
        </w:rPr>
      </w:pPr>
    </w:p>
    <w:p w14:paraId="034CD529" w14:textId="7C1B44C7" w:rsidR="00434121" w:rsidRPr="00E451D2" w:rsidRDefault="00434121" w:rsidP="00434121">
      <w:pPr>
        <w:ind w:rightChars="40" w:right="84" w:firstLineChars="100" w:firstLine="240"/>
        <w:jc w:val="center"/>
        <w:rPr>
          <w:rFonts w:ascii="Arial" w:hAnsi="Arial" w:cs="Arial"/>
          <w:color w:val="000000"/>
          <w:sz w:val="24"/>
        </w:rPr>
      </w:pPr>
      <w:r w:rsidRPr="00E451D2">
        <w:rPr>
          <w:rFonts w:ascii="Arial" w:hAnsi="Arial" w:cs="Arial"/>
          <w:color w:val="000000"/>
          <w:sz w:val="24"/>
        </w:rPr>
        <w:t xml:space="preserve">[Relationship between </w:t>
      </w:r>
      <w:bookmarkStart w:id="19" w:name="_Hlk171202986"/>
      <w:r w:rsidRPr="00E451D2">
        <w:rPr>
          <w:rFonts w:ascii="Arial" w:hAnsi="Arial" w:cs="Arial"/>
          <w:color w:val="000000"/>
          <w:sz w:val="24"/>
        </w:rPr>
        <w:t>adverse event</w:t>
      </w:r>
      <w:r w:rsidR="00983DEC" w:rsidRPr="00E451D2">
        <w:rPr>
          <w:rFonts w:ascii="Arial" w:hAnsi="Arial" w:cs="Arial"/>
          <w:color w:val="000000"/>
          <w:sz w:val="24"/>
        </w:rPr>
        <w:t>s</w:t>
      </w:r>
      <w:bookmarkEnd w:id="19"/>
      <w:r w:rsidRPr="00E451D2">
        <w:rPr>
          <w:rFonts w:ascii="Arial" w:hAnsi="Arial" w:cs="Arial"/>
          <w:color w:val="000000"/>
          <w:sz w:val="24"/>
        </w:rPr>
        <w:t xml:space="preserve"> and side effect</w:t>
      </w:r>
      <w:r w:rsidR="00983DEC" w:rsidRPr="00E451D2">
        <w:rPr>
          <w:rFonts w:ascii="Arial" w:hAnsi="Arial" w:cs="Arial"/>
          <w:color w:val="000000"/>
          <w:sz w:val="24"/>
        </w:rPr>
        <w:t>s</w:t>
      </w:r>
      <w:r w:rsidRPr="00E451D2">
        <w:rPr>
          <w:rFonts w:ascii="Arial" w:hAnsi="Arial" w:cs="Arial"/>
          <w:color w:val="000000"/>
          <w:sz w:val="24"/>
        </w:rPr>
        <w:t>]</w:t>
      </w:r>
    </w:p>
    <w:p w14:paraId="392BA001" w14:textId="66EF4542" w:rsidR="000867C4" w:rsidRPr="00E451D2" w:rsidRDefault="00A53644" w:rsidP="00F6288D">
      <w:pPr>
        <w:pStyle w:val="34"/>
        <w:ind w:leftChars="0" w:left="0"/>
        <w:rPr>
          <w:rFonts w:ascii="Arial" w:hAnsi="Arial" w:cs="Arial"/>
          <w:b/>
          <w:kern w:val="0"/>
          <w:sz w:val="24"/>
          <w:szCs w:val="24"/>
          <w:u w:val="single"/>
        </w:rPr>
      </w:pPr>
      <w:r w:rsidRPr="00E451D2">
        <w:rPr>
          <w:rFonts w:ascii="Arial" w:hAnsi="Arial" w:cs="Arial"/>
          <w:b/>
          <w:kern w:val="0"/>
          <w:sz w:val="24"/>
          <w:u w:val="single"/>
          <w:lang w:bidi="en-US"/>
        </w:rPr>
        <w:br w:type="page"/>
      </w:r>
      <w:r w:rsidR="000867C4" w:rsidRPr="00E451D2">
        <w:rPr>
          <w:rFonts w:ascii="Arial" w:hAnsi="Arial" w:cs="Arial"/>
          <w:b/>
          <w:kern w:val="0"/>
          <w:sz w:val="24"/>
          <w:u w:val="single"/>
          <w:lang w:bidi="en-US"/>
        </w:rPr>
        <w:lastRenderedPageBreak/>
        <w:t>Processes of clinical trials</w:t>
      </w:r>
    </w:p>
    <w:p w14:paraId="59A626F2" w14:textId="510E3C7B" w:rsidR="00691DCF" w:rsidRPr="00E451D2" w:rsidRDefault="00A33CD2" w:rsidP="00CD620C">
      <w:pPr>
        <w:ind w:rightChars="40" w:right="84" w:firstLineChars="100" w:firstLine="240"/>
        <w:rPr>
          <w:rFonts w:ascii="Arial" w:hAnsi="Arial" w:cs="Arial"/>
          <w:sz w:val="24"/>
        </w:rPr>
      </w:pPr>
      <w:r w:rsidRPr="00E451D2">
        <w:rPr>
          <w:rFonts w:ascii="Arial" w:hAnsi="Arial" w:cs="Arial"/>
          <w:sz w:val="24"/>
          <w:lang w:bidi="en-US"/>
        </w:rPr>
        <w:t xml:space="preserve">A </w:t>
      </w:r>
      <w:r w:rsidR="00954830">
        <w:rPr>
          <w:rFonts w:ascii="Arial" w:hAnsi="Arial" w:cs="Arial"/>
          <w:sz w:val="24"/>
          <w:lang w:bidi="en-US"/>
        </w:rPr>
        <w:t>“</w:t>
      </w:r>
      <w:r w:rsidRPr="00E451D2">
        <w:rPr>
          <w:rFonts w:ascii="Arial" w:hAnsi="Arial" w:cs="Arial"/>
          <w:sz w:val="24"/>
          <w:lang w:bidi="en-US"/>
        </w:rPr>
        <w:t>drug candidate</w:t>
      </w:r>
      <w:r w:rsidR="00954830">
        <w:rPr>
          <w:rFonts w:ascii="Arial" w:hAnsi="Arial" w:cs="Arial"/>
          <w:sz w:val="24"/>
          <w:lang w:bidi="en-US"/>
        </w:rPr>
        <w:t>”</w:t>
      </w:r>
      <w:r w:rsidRPr="00E451D2">
        <w:rPr>
          <w:rFonts w:ascii="Arial" w:hAnsi="Arial" w:cs="Arial"/>
          <w:sz w:val="24"/>
          <w:lang w:bidi="en-US"/>
        </w:rPr>
        <w:t xml:space="preserve"> is first tested in animals in terms of </w:t>
      </w:r>
      <w:r w:rsidR="00954830">
        <w:rPr>
          <w:rFonts w:ascii="Arial" w:hAnsi="Arial" w:cs="Arial"/>
          <w:sz w:val="24"/>
          <w:lang w:bidi="en-US"/>
        </w:rPr>
        <w:t>its</w:t>
      </w:r>
      <w:r w:rsidR="00954830" w:rsidRPr="00E451D2">
        <w:rPr>
          <w:rFonts w:ascii="Arial" w:hAnsi="Arial" w:cs="Arial"/>
          <w:sz w:val="24"/>
          <w:lang w:bidi="en-US"/>
        </w:rPr>
        <w:t xml:space="preserve"> </w:t>
      </w:r>
      <w:r w:rsidRPr="00E451D2">
        <w:rPr>
          <w:rFonts w:ascii="Arial" w:hAnsi="Arial" w:cs="Arial"/>
          <w:sz w:val="24"/>
          <w:lang w:bidi="en-US"/>
        </w:rPr>
        <w:t xml:space="preserve">efficacy and safety before proceeding to a </w:t>
      </w:r>
      <w:r w:rsidR="00954830">
        <w:rPr>
          <w:rFonts w:ascii="Arial" w:hAnsi="Arial" w:cs="Arial"/>
          <w:sz w:val="24"/>
          <w:lang w:bidi="en-US"/>
        </w:rPr>
        <w:t>“</w:t>
      </w:r>
      <w:r w:rsidRPr="00E451D2">
        <w:rPr>
          <w:rFonts w:ascii="Arial" w:hAnsi="Arial" w:cs="Arial"/>
          <w:sz w:val="24"/>
          <w:lang w:bidi="en-US"/>
        </w:rPr>
        <w:t>clinical trial.</w:t>
      </w:r>
      <w:r w:rsidR="00954830">
        <w:rPr>
          <w:rFonts w:ascii="Arial" w:hAnsi="Arial" w:cs="Arial"/>
          <w:sz w:val="24"/>
          <w:lang w:bidi="en-US"/>
        </w:rPr>
        <w:t>”</w:t>
      </w:r>
      <w:r w:rsidRPr="00E451D2">
        <w:rPr>
          <w:rFonts w:ascii="Arial" w:hAnsi="Arial" w:cs="Arial"/>
          <w:sz w:val="24"/>
          <w:lang w:bidi="en-US"/>
        </w:rPr>
        <w:t xml:space="preserve"> Clinical trials are usually</w:t>
      </w:r>
      <w:r w:rsidR="0013259C" w:rsidRPr="00E451D2">
        <w:rPr>
          <w:rFonts w:ascii="Arial" w:hAnsi="Arial" w:cs="Arial"/>
        </w:rPr>
        <w:t xml:space="preserve"> </w:t>
      </w:r>
      <w:r w:rsidR="0013259C" w:rsidRPr="00E451D2">
        <w:rPr>
          <w:rFonts w:ascii="Arial" w:hAnsi="Arial" w:cs="Arial"/>
          <w:sz w:val="24"/>
          <w:lang w:bidi="en-US"/>
        </w:rPr>
        <w:t>divided into</w:t>
      </w:r>
      <w:r w:rsidRPr="00E451D2">
        <w:rPr>
          <w:rFonts w:ascii="Arial" w:hAnsi="Arial" w:cs="Arial"/>
          <w:sz w:val="24"/>
          <w:lang w:bidi="en-US"/>
        </w:rPr>
        <w:t xml:space="preserve"> three </w:t>
      </w:r>
      <w:r w:rsidR="0013259C" w:rsidRPr="00E451D2">
        <w:rPr>
          <w:rFonts w:ascii="Arial" w:hAnsi="Arial" w:cs="Arial"/>
          <w:sz w:val="24"/>
          <w:lang w:bidi="en-US"/>
        </w:rPr>
        <w:t>stages (</w:t>
      </w:r>
      <w:r w:rsidRPr="00E451D2">
        <w:rPr>
          <w:rFonts w:ascii="Arial" w:hAnsi="Arial" w:cs="Arial"/>
          <w:sz w:val="24"/>
          <w:lang w:bidi="en-US"/>
        </w:rPr>
        <w:t>phases</w:t>
      </w:r>
      <w:r w:rsidR="0013259C" w:rsidRPr="00E451D2">
        <w:rPr>
          <w:rFonts w:ascii="Arial" w:hAnsi="Arial" w:cs="Arial"/>
          <w:sz w:val="24"/>
          <w:lang w:bidi="en-US"/>
        </w:rPr>
        <w:t>)</w:t>
      </w:r>
      <w:r w:rsidR="00954830">
        <w:rPr>
          <w:rFonts w:ascii="Arial" w:hAnsi="Arial" w:cs="Arial"/>
          <w:sz w:val="24"/>
          <w:lang w:bidi="en-US"/>
        </w:rPr>
        <w:t xml:space="preserve"> </w:t>
      </w:r>
      <w:r w:rsidRPr="00E451D2">
        <w:rPr>
          <w:rFonts w:ascii="Arial" w:hAnsi="Arial" w:cs="Arial"/>
          <w:sz w:val="24"/>
          <w:lang w:bidi="en-US"/>
        </w:rPr>
        <w:t xml:space="preserve">and </w:t>
      </w:r>
      <w:r w:rsidR="00954830">
        <w:rPr>
          <w:rFonts w:ascii="Arial" w:hAnsi="Arial" w:cs="Arial"/>
          <w:sz w:val="24"/>
          <w:lang w:bidi="en-US"/>
        </w:rPr>
        <w:t xml:space="preserve">they </w:t>
      </w:r>
      <w:r w:rsidRPr="00E451D2">
        <w:rPr>
          <w:rFonts w:ascii="Arial" w:hAnsi="Arial" w:cs="Arial"/>
          <w:sz w:val="24"/>
          <w:lang w:bidi="en-US"/>
        </w:rPr>
        <w:t>proceed with confirmation of the efficacy and safety in each phase.</w:t>
      </w:r>
    </w:p>
    <w:p w14:paraId="563107ED" w14:textId="03E7A725" w:rsidR="000867C4" w:rsidRPr="00E451D2" w:rsidRDefault="0013259C" w:rsidP="6D8B8DB1">
      <w:pPr>
        <w:ind w:rightChars="40" w:right="84" w:firstLineChars="100" w:firstLine="210"/>
        <w:rPr>
          <w:rFonts w:ascii="Arial" w:hAnsi="Arial" w:cs="Arial"/>
          <w:sz w:val="24"/>
          <w:lang w:bidi="en-US"/>
        </w:rPr>
      </w:pPr>
      <w:r w:rsidRPr="00E451D2">
        <w:rPr>
          <w:rFonts w:ascii="Arial" w:hAnsi="Arial" w:cs="Arial"/>
          <w:noProof/>
        </w:rPr>
        <mc:AlternateContent>
          <mc:Choice Requires="wps">
            <w:drawing>
              <wp:anchor distT="0" distB="0" distL="114300" distR="114300" simplePos="0" relativeHeight="251662367" behindDoc="0" locked="0" layoutInCell="1" allowOverlap="1" wp14:anchorId="39B015F0" wp14:editId="76BE0B57">
                <wp:simplePos x="0" y="0"/>
                <wp:positionH relativeFrom="margin">
                  <wp:posOffset>3668233</wp:posOffset>
                </wp:positionH>
                <wp:positionV relativeFrom="paragraph">
                  <wp:posOffset>382772</wp:posOffset>
                </wp:positionV>
                <wp:extent cx="2416006" cy="344014"/>
                <wp:effectExtent l="0" t="0" r="0" b="0"/>
                <wp:wrapNone/>
                <wp:docPr id="636435269" name="テキスト ボックス 636435269"/>
                <wp:cNvGraphicFramePr/>
                <a:graphic xmlns:a="http://schemas.openxmlformats.org/drawingml/2006/main">
                  <a:graphicData uri="http://schemas.microsoft.com/office/word/2010/wordprocessingShape">
                    <wps:wsp>
                      <wps:cNvSpPr txBox="1"/>
                      <wps:spPr>
                        <a:xfrm>
                          <a:off x="0" y="0"/>
                          <a:ext cx="2416006" cy="344014"/>
                        </a:xfrm>
                        <a:prstGeom prst="rect">
                          <a:avLst/>
                        </a:prstGeom>
                        <a:noFill/>
                        <a:ln w="6350">
                          <a:noFill/>
                        </a:ln>
                      </wps:spPr>
                      <wps:txbx>
                        <w:txbxContent>
                          <w:p w14:paraId="7B8FE304" w14:textId="2D6AE308" w:rsidR="0013259C" w:rsidRPr="0013259C" w:rsidRDefault="0013259C" w:rsidP="0013259C">
                            <w:pPr>
                              <w:spacing w:line="360" w:lineRule="exact"/>
                              <w:rPr>
                                <w:rFonts w:ascii="Arial" w:eastAsia="ＭＳ Ｐゴシック" w:hAnsi="Arial" w:cs="Arial"/>
                                <w:b/>
                                <w:bCs/>
                                <w:sz w:val="24"/>
                              </w:rPr>
                            </w:pPr>
                            <w:r w:rsidRPr="0013259C">
                              <w:rPr>
                                <w:rFonts w:ascii="Arial" w:eastAsia="ＭＳ Ｐゴシック" w:hAnsi="Arial" w:cs="Arial"/>
                                <w:b/>
                                <w:bCs/>
                                <w:sz w:val="24"/>
                              </w:rPr>
                              <w:t xml:space="preserve">*This clinical trial is Phase </w:t>
                            </w:r>
                            <w:r w:rsidRPr="00281883">
                              <w:rPr>
                                <w:rFonts w:ascii="Arial" w:eastAsia="ＭＳ Ｐゴシック" w:hAnsi="Arial" w:cs="Arial"/>
                                <w:b/>
                                <w:bCs/>
                                <w:color w:val="4472C4" w:themeColor="accent1"/>
                                <w:sz w:val="24"/>
                              </w:rPr>
                              <w:t>X</w:t>
                            </w:r>
                            <w:r w:rsidRPr="0013259C">
                              <w:rPr>
                                <w:rFonts w:ascii="Arial" w:eastAsia="ＭＳ Ｐゴシック" w:hAnsi="Arial" w:cs="Arial"/>
                                <w:b/>
                                <w:bCs/>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015F0" id="テキスト ボックス 636435269" o:spid="_x0000_s1034" type="#_x0000_t202" style="position:absolute;left:0;text-align:left;margin-left:288.85pt;margin-top:30.15pt;width:190.25pt;height:27.1pt;z-index:2516623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" filled="f" stroked="f" strokeweight=".5pt">
                <v:textbox>
                  <w:txbxContent>
                    <w:p w14:paraId="7B8FE304" w14:textId="2D6AE308" w:rsidR="0013259C" w:rsidRPr="0013259C" w:rsidRDefault="0013259C" w:rsidP="0013259C">
                      <w:pPr>
                        <w:spacing w:line="360" w:lineRule="exact"/>
                        <w:rPr>
                          <w:rFonts w:ascii="Arial" w:eastAsia="ＭＳ Ｐゴシック" w:hAnsi="Arial" w:cs="Arial"/>
                          <w:b/>
                          <w:bCs/>
                          <w:sz w:val="24"/>
                        </w:rPr>
                      </w:pPr>
                      <w:r w:rsidRPr="0013259C">
                        <w:rPr>
                          <w:rFonts w:ascii="Arial" w:eastAsia="ＭＳ Ｐゴシック" w:hAnsi="Arial" w:cs="Arial"/>
                          <w:b/>
                          <w:bCs/>
                          <w:sz w:val="24"/>
                        </w:rPr>
                        <w:t xml:space="preserve">*This clinical trial is Phase </w:t>
                      </w:r>
                      <w:r w:rsidRPr="00281883">
                        <w:rPr>
                          <w:rFonts w:ascii="Arial" w:eastAsia="ＭＳ Ｐゴシック" w:hAnsi="Arial" w:cs="Arial"/>
                          <w:b/>
                          <w:bCs/>
                          <w:color w:val="4472C4" w:themeColor="accent1"/>
                          <w:sz w:val="24"/>
                        </w:rPr>
                        <w:t>X</w:t>
                      </w:r>
                      <w:r w:rsidRPr="0013259C">
                        <w:rPr>
                          <w:rFonts w:ascii="Arial" w:eastAsia="ＭＳ Ｐゴシック" w:hAnsi="Arial" w:cs="Arial"/>
                          <w:b/>
                          <w:bCs/>
                          <w:sz w:val="24"/>
                        </w:rPr>
                        <w:t>.</w:t>
                      </w:r>
                    </w:p>
                  </w:txbxContent>
                </v:textbox>
                <w10:wrap anchorx="margin"/>
              </v:shape>
            </w:pict>
          </mc:Fallback>
        </mc:AlternateContent>
      </w:r>
      <w:r w:rsidR="00691DCF" w:rsidRPr="00E451D2">
        <w:rPr>
          <w:rFonts w:ascii="Arial" w:hAnsi="Arial" w:cs="Arial"/>
          <w:sz w:val="24"/>
          <w:lang w:bidi="en-US"/>
        </w:rPr>
        <w:t xml:space="preserve">The results obtained from clinical trials are then submitted to the Ministry of Health, Labour and Welfare for review for approval as a </w:t>
      </w:r>
      <w:r w:rsidR="00954830">
        <w:rPr>
          <w:rFonts w:ascii="Arial" w:hAnsi="Arial" w:cs="Arial"/>
          <w:sz w:val="24"/>
          <w:lang w:bidi="en-US"/>
        </w:rPr>
        <w:t>“</w:t>
      </w:r>
      <w:r w:rsidR="00283A05" w:rsidRPr="00E451D2">
        <w:rPr>
          <w:rFonts w:ascii="Arial" w:hAnsi="Arial" w:cs="Arial"/>
          <w:sz w:val="24"/>
          <w:lang w:bidi="en-US"/>
        </w:rPr>
        <w:t>drug</w:t>
      </w:r>
      <w:r w:rsidR="00691DCF" w:rsidRPr="00E451D2">
        <w:rPr>
          <w:rFonts w:ascii="Arial" w:hAnsi="Arial" w:cs="Arial"/>
          <w:sz w:val="24"/>
          <w:lang w:bidi="en-US"/>
        </w:rPr>
        <w:t>.</w:t>
      </w:r>
      <w:r w:rsidR="00954830">
        <w:rPr>
          <w:rFonts w:ascii="Arial" w:hAnsi="Arial" w:cs="Arial"/>
          <w:sz w:val="24"/>
          <w:lang w:bidi="en-US"/>
        </w:rPr>
        <w:t>”</w:t>
      </w:r>
    </w:p>
    <w:p w14:paraId="6CF1ADFB" w14:textId="5A66C9D7" w:rsidR="00690A38" w:rsidRDefault="00690A38" w:rsidP="6D8B8DB1">
      <w:pPr>
        <w:ind w:rightChars="40" w:right="84" w:firstLineChars="100" w:firstLine="240"/>
        <w:rPr>
          <w:rFonts w:ascii="Arial" w:hAnsi="Arial" w:cs="Arial"/>
          <w:sz w:val="24"/>
        </w:rPr>
      </w:pPr>
    </w:p>
    <w:p w14:paraId="66BEFC40" w14:textId="69B36333" w:rsidR="009911E0" w:rsidRDefault="009911E0" w:rsidP="6D8B8DB1">
      <w:pPr>
        <w:ind w:rightChars="40" w:right="84" w:firstLineChars="100" w:firstLine="240"/>
        <w:rPr>
          <w:rFonts w:ascii="Arial" w:hAnsi="Arial" w:cs="Arial"/>
          <w:sz w:val="24"/>
        </w:rPr>
      </w:pPr>
      <w:r>
        <w:rPr>
          <w:rFonts w:ascii="Arial" w:hAnsi="Arial" w:cs="Arial"/>
          <w:noProof/>
          <w:sz w:val="24"/>
        </w:rPr>
        <mc:AlternateContent>
          <mc:Choice Requires="wps">
            <w:drawing>
              <wp:inline distT="0" distB="0" distL="0" distR="0" wp14:anchorId="1EB2CA3A" wp14:editId="562B35BC">
                <wp:extent cx="6075680" cy="431800"/>
                <wp:effectExtent l="19050" t="19050" r="20320" b="25400"/>
                <wp:docPr id="889572935" name="正方形/長方形 1"/>
                <wp:cNvGraphicFramePr/>
                <a:graphic xmlns:a="http://schemas.openxmlformats.org/drawingml/2006/main">
                  <a:graphicData uri="http://schemas.microsoft.com/office/word/2010/wordprocessingShape">
                    <wps:wsp>
                      <wps:cNvSpPr/>
                      <wps:spPr>
                        <a:xfrm>
                          <a:off x="0" y="0"/>
                          <a:ext cx="6075680" cy="431800"/>
                        </a:xfrm>
                        <a:prstGeom prst="rect">
                          <a:avLst/>
                        </a:prstGeom>
                        <a:ln w="28575">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2ACDE45E" w14:textId="77777777" w:rsidR="00690A38" w:rsidRPr="00DB2313" w:rsidRDefault="00690A38" w:rsidP="00690A38">
                            <w:pPr>
                              <w:pStyle w:val="afa"/>
                              <w:numPr>
                                <w:ilvl w:val="0"/>
                                <w:numId w:val="62"/>
                              </w:numPr>
                              <w:spacing w:line="240" w:lineRule="exact"/>
                              <w:ind w:leftChars="0"/>
                              <w:rPr>
                                <w:rFonts w:ascii="Arial" w:hAnsi="Arial" w:cs="Arial"/>
                                <w:color w:val="FF0000"/>
                                <w:sz w:val="18"/>
                                <w:szCs w:val="18"/>
                                <w14:textOutline w14:w="3175" w14:cap="rnd" w14:cmpd="sng" w14:algn="ctr">
                                  <w14:solidFill>
                                    <w14:srgbClr w14:val="FF0000"/>
                                  </w14:solidFill>
                                  <w14:prstDash w14:val="solid"/>
                                  <w14:bevel/>
                                </w14:textOutline>
                              </w:rPr>
                            </w:pPr>
                            <w:r w:rsidRPr="00DB2313">
                              <w:rPr>
                                <w:rFonts w:ascii="Arial" w:hAnsi="Arial" w:cs="Arial"/>
                                <w:color w:val="FF0000"/>
                                <w:sz w:val="18"/>
                                <w:szCs w:val="18"/>
                                <w14:textOutline w14:w="3175" w14:cap="rnd" w14:cmpd="sng" w14:algn="ctr">
                                  <w14:solidFill>
                                    <w14:srgbClr w14:val="FF0000"/>
                                  </w14:solidFill>
                                  <w14:prstDash w14:val="solid"/>
                                  <w14:bevel/>
                                </w14:textOutline>
                              </w:rPr>
                              <w:t>The following is an illustration explaining the clinical trial process, created by Japan Medical Association and published with permission.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EB2CA3A" id="正方形/長方形 1" o:spid="_x0000_s1035" style="width:478.4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" fillcolor="white [3201]" strokecolor="#c00000" strokeweight="2.25pt">
                <v:textbox>
                  <w:txbxContent>
                    <w:p w14:paraId="2ACDE45E" w14:textId="77777777" w:rsidR="00690A38" w:rsidRPr="00DB2313" w:rsidRDefault="00690A38" w:rsidP="00690A38">
                      <w:pPr>
                        <w:pStyle w:val="afa"/>
                        <w:numPr>
                          <w:ilvl w:val="0"/>
                          <w:numId w:val="62"/>
                        </w:numPr>
                        <w:spacing w:line="240" w:lineRule="exact"/>
                        <w:ind w:leftChars="0"/>
                        <w:rPr>
                          <w:rFonts w:ascii="Arial" w:hAnsi="Arial" w:cs="Arial"/>
                          <w:color w:val="FF0000"/>
                          <w:sz w:val="18"/>
                          <w:szCs w:val="18"/>
                          <w14:textOutline w14:w="3175" w14:cap="rnd" w14:cmpd="sng" w14:algn="ctr">
                            <w14:solidFill>
                              <w14:srgbClr w14:val="FF0000"/>
                            </w14:solidFill>
                            <w14:prstDash w14:val="solid"/>
                            <w14:bevel/>
                          </w14:textOutline>
                        </w:rPr>
                      </w:pPr>
                      <w:r w:rsidRPr="00DB2313">
                        <w:rPr>
                          <w:rFonts w:ascii="Arial" w:hAnsi="Arial" w:cs="Arial"/>
                          <w:color w:val="FF0000"/>
                          <w:sz w:val="18"/>
                          <w:szCs w:val="18"/>
                          <w14:textOutline w14:w="3175" w14:cap="rnd" w14:cmpd="sng" w14:algn="ctr">
                            <w14:solidFill>
                              <w14:srgbClr w14:val="FF0000"/>
                            </w14:solidFill>
                            <w14:prstDash w14:val="solid"/>
                            <w14:bevel/>
                          </w14:textOutline>
                        </w:rPr>
                        <w:t>The following is an illustration explaining the clinical trial process, created by Japan Medical Association and published with permission.</w:t>
                      </w:r>
                    </w:p>
                  </w:txbxContent>
                </v:textbox>
                <w10:anchorlock/>
              </v:rect>
            </w:pict>
          </mc:Fallback>
        </mc:AlternateContent>
      </w:r>
    </w:p>
    <w:p w14:paraId="08C0A6E9" w14:textId="4D43F9CA" w:rsidR="00FE134A" w:rsidRDefault="00FE134A" w:rsidP="0064246B">
      <w:pPr>
        <w:ind w:rightChars="40" w:right="84"/>
        <w:jc w:val="right"/>
        <w:rPr>
          <w:rFonts w:ascii="Arial" w:hAnsi="Arial" w:cs="Arial"/>
          <w:sz w:val="24"/>
          <w:lang w:bidi="en-US"/>
        </w:rPr>
      </w:pPr>
      <w:r>
        <w:rPr>
          <w:noProof/>
        </w:rPr>
        <w:drawing>
          <wp:inline distT="0" distB="0" distL="0" distR="0" wp14:anchorId="00B65208" wp14:editId="72DE04DC">
            <wp:extent cx="5728392" cy="6143251"/>
            <wp:effectExtent l="0" t="0" r="5715" b="0"/>
            <wp:docPr id="416365984" name="図 416365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45461" cy="6161556"/>
                    </a:xfrm>
                    <a:prstGeom prst="rect">
                      <a:avLst/>
                    </a:prstGeom>
                  </pic:spPr>
                </pic:pic>
              </a:graphicData>
            </a:graphic>
          </wp:inline>
        </w:drawing>
      </w:r>
    </w:p>
    <w:p w14:paraId="627C69C1" w14:textId="65DDFEA5" w:rsidR="0013259C" w:rsidRPr="00E451D2" w:rsidRDefault="006A4B82" w:rsidP="00FE134A">
      <w:pPr>
        <w:ind w:rightChars="40" w:right="84"/>
        <w:jc w:val="right"/>
        <w:rPr>
          <w:rFonts w:ascii="Arial" w:hAnsi="Arial" w:cs="Arial"/>
          <w:sz w:val="24"/>
          <w:lang w:bidi="en-US"/>
        </w:rPr>
      </w:pPr>
      <w:r w:rsidRPr="00292E0D">
        <w:rPr>
          <w:rFonts w:ascii="Arial" w:hAnsi="Arial" w:cs="Arial"/>
          <w:sz w:val="24"/>
          <w:lang w:bidi="en-US"/>
        </w:rPr>
        <w:t xml:space="preserve">Source: </w:t>
      </w:r>
      <w:r w:rsidR="00292E0D">
        <w:rPr>
          <w:rFonts w:ascii="Arial" w:hAnsi="Arial" w:cs="Arial" w:hint="eastAsia"/>
          <w:sz w:val="24"/>
          <w:lang w:bidi="en-US"/>
        </w:rPr>
        <w:t>Japan Medical Association</w:t>
      </w:r>
      <w:r w:rsidRPr="00E451D2">
        <w:rPr>
          <w:rFonts w:ascii="Arial" w:hAnsi="Arial" w:cs="Arial"/>
          <w:sz w:val="24"/>
          <w:lang w:bidi="en-US"/>
        </w:rPr>
        <w:t xml:space="preserve"> </w:t>
      </w:r>
    </w:p>
    <w:p w14:paraId="033AF24D" w14:textId="08D11B4E" w:rsidR="006A4B82" w:rsidRPr="00C6713E" w:rsidRDefault="00986F57" w:rsidP="00C6713E">
      <w:pPr>
        <w:ind w:rightChars="40" w:right="84"/>
        <w:rPr>
          <w:rFonts w:ascii="Arial" w:hAnsi="Arial" w:cs="Arial"/>
          <w:sz w:val="16"/>
          <w:szCs w:val="16"/>
        </w:rPr>
      </w:pPr>
      <w:r>
        <w:rPr>
          <w:rFonts w:ascii="Arial" w:hAnsi="Arial" w:cs="Arial" w:hint="eastAsia"/>
          <w:sz w:val="16"/>
          <w:szCs w:val="16"/>
        </w:rPr>
        <w:t>*</w:t>
      </w:r>
      <w:r w:rsidR="00892945" w:rsidRPr="00986F57">
        <w:rPr>
          <w:rFonts w:ascii="Arial" w:hAnsi="Arial" w:cs="Arial"/>
          <w:sz w:val="16"/>
          <w:szCs w:val="16"/>
          <w:lang w:bidi="en-US"/>
        </w:rPr>
        <w:t>Phase 1 trials may be conducted in patients, such as</w:t>
      </w:r>
      <w:r w:rsidR="005C3B3D">
        <w:rPr>
          <w:rFonts w:ascii="Arial" w:hAnsi="Arial" w:cs="Arial"/>
          <w:sz w:val="16"/>
          <w:szCs w:val="16"/>
          <w:lang w:bidi="en-US"/>
        </w:rPr>
        <w:t xml:space="preserve"> those conducted</w:t>
      </w:r>
      <w:r w:rsidR="00892945" w:rsidRPr="00986F57">
        <w:rPr>
          <w:rFonts w:ascii="Arial" w:hAnsi="Arial" w:cs="Arial"/>
          <w:sz w:val="16"/>
          <w:szCs w:val="16"/>
          <w:lang w:bidi="en-US"/>
        </w:rPr>
        <w:t xml:space="preserve"> in the case of anticancer drugs.</w:t>
      </w:r>
    </w:p>
    <w:p w14:paraId="3A0458D8" w14:textId="68F8E639" w:rsidR="002648AF" w:rsidRPr="00E451D2" w:rsidRDefault="00FC151E" w:rsidP="00281883">
      <w:pPr>
        <w:pStyle w:val="20"/>
        <w:spacing w:after="180"/>
        <w:rPr>
          <w:rFonts w:eastAsia="ＭＳ 明朝"/>
          <w:color w:val="000000"/>
        </w:rPr>
      </w:pPr>
      <w:r w:rsidRPr="00E451D2">
        <w:rPr>
          <w:lang w:bidi="en-US"/>
        </w:rPr>
        <w:br w:type="page"/>
      </w:r>
      <w:bookmarkStart w:id="20" w:name="_Toc183013045"/>
      <w:r w:rsidR="00785ECC" w:rsidRPr="00BB7677">
        <w:rPr>
          <w:lang w:bidi="en-US"/>
        </w:rPr>
        <w:lastRenderedPageBreak/>
        <w:t>Voluntary</w:t>
      </w:r>
      <w:r w:rsidR="00785ECC" w:rsidRPr="00E451D2">
        <w:rPr>
          <w:lang w:bidi="en-US"/>
        </w:rPr>
        <w:t xml:space="preserve"> participation in the study</w:t>
      </w:r>
      <w:bookmarkEnd w:id="20"/>
    </w:p>
    <w:p w14:paraId="53D1236B" w14:textId="70EAF890" w:rsidR="002648AF" w:rsidRPr="00E451D2" w:rsidRDefault="00785ECC" w:rsidP="00281883">
      <w:pPr>
        <w:pStyle w:val="3"/>
        <w:spacing w:after="180"/>
        <w:ind w:leftChars="100" w:left="494"/>
        <w:rPr>
          <w:rFonts w:eastAsia="ＭＳ 明朝"/>
          <w:b w:val="0"/>
        </w:rPr>
      </w:pPr>
      <w:bookmarkStart w:id="21" w:name="_Ref171698485"/>
      <w:bookmarkStart w:id="22" w:name="_Ref171698486"/>
      <w:bookmarkStart w:id="23" w:name="_Toc183013046"/>
      <w:r w:rsidRPr="00E451D2">
        <w:rPr>
          <w:lang w:bidi="en-US"/>
        </w:rPr>
        <w:t>Study participation and withdrawal</w:t>
      </w:r>
      <w:bookmarkEnd w:id="21"/>
      <w:bookmarkEnd w:id="22"/>
      <w:bookmarkEnd w:id="23"/>
    </w:p>
    <w:p w14:paraId="1C92EBB2" w14:textId="46CA5FA3" w:rsidR="00296F19" w:rsidRPr="00E451D2" w:rsidRDefault="00283A05" w:rsidP="2FA61C8D">
      <w:pPr>
        <w:ind w:firstLineChars="100" w:firstLine="240"/>
        <w:rPr>
          <w:rFonts w:ascii="Arial" w:hAnsi="Arial" w:cs="Arial"/>
          <w:sz w:val="24"/>
          <w:lang w:bidi="en-US"/>
        </w:rPr>
      </w:pPr>
      <w:r w:rsidRPr="00E451D2">
        <w:rPr>
          <w:rFonts w:ascii="Arial" w:hAnsi="Arial" w:cs="Arial"/>
          <w:sz w:val="24"/>
          <w:lang w:bidi="en-US"/>
        </w:rPr>
        <w:t xml:space="preserve">Your decision to </w:t>
      </w:r>
      <w:r w:rsidR="0034777C">
        <w:rPr>
          <w:rFonts w:ascii="Arial" w:hAnsi="Arial" w:cs="Arial"/>
          <w:sz w:val="24"/>
          <w:lang w:bidi="en-US"/>
        </w:rPr>
        <w:t>participate</w:t>
      </w:r>
      <w:r w:rsidRPr="00E451D2">
        <w:rPr>
          <w:rFonts w:ascii="Arial" w:hAnsi="Arial" w:cs="Arial"/>
          <w:sz w:val="24"/>
          <w:lang w:bidi="en-US"/>
        </w:rPr>
        <w:t xml:space="preserve"> in this study is voluntary</w:t>
      </w:r>
      <w:r w:rsidR="2EEC1B2F" w:rsidRPr="00E451D2">
        <w:rPr>
          <w:rFonts w:ascii="Arial" w:hAnsi="Arial" w:cs="Arial"/>
          <w:sz w:val="24"/>
          <w:lang w:bidi="en-US"/>
        </w:rPr>
        <w:t xml:space="preserve">. If you agree to </w:t>
      </w:r>
      <w:r w:rsidR="0034777C">
        <w:rPr>
          <w:rFonts w:ascii="Arial" w:hAnsi="Arial" w:cs="Arial"/>
          <w:sz w:val="24"/>
          <w:lang w:bidi="en-US"/>
        </w:rPr>
        <w:t>participate</w:t>
      </w:r>
      <w:r w:rsidR="00EB3D44" w:rsidRPr="00E451D2">
        <w:rPr>
          <w:rFonts w:ascii="Arial" w:hAnsi="Arial" w:cs="Arial"/>
          <w:sz w:val="24"/>
          <w:lang w:bidi="en-US"/>
        </w:rPr>
        <w:t xml:space="preserve"> in the study</w:t>
      </w:r>
      <w:r w:rsidR="2EEC1B2F" w:rsidRPr="00E451D2">
        <w:rPr>
          <w:rFonts w:ascii="Arial" w:hAnsi="Arial" w:cs="Arial"/>
          <w:sz w:val="24"/>
          <w:lang w:bidi="en-US"/>
        </w:rPr>
        <w:t xml:space="preserve">, </w:t>
      </w:r>
      <w:r w:rsidR="00296F19" w:rsidRPr="00E451D2">
        <w:rPr>
          <w:rFonts w:ascii="Arial" w:hAnsi="Arial" w:cs="Arial"/>
          <w:sz w:val="24"/>
          <w:lang w:bidi="en-US"/>
        </w:rPr>
        <w:t>please</w:t>
      </w:r>
      <w:r w:rsidR="2EEC1B2F" w:rsidRPr="00E451D2">
        <w:rPr>
          <w:rFonts w:ascii="Arial" w:hAnsi="Arial" w:cs="Arial"/>
          <w:sz w:val="24"/>
          <w:lang w:bidi="en-US"/>
        </w:rPr>
        <w:t xml:space="preserve"> sign the consent form. </w:t>
      </w:r>
      <w:r w:rsidR="00296F19" w:rsidRPr="00E451D2">
        <w:rPr>
          <w:rFonts w:ascii="Arial" w:hAnsi="Arial" w:cs="Arial"/>
          <w:sz w:val="24"/>
          <w:lang w:bidi="en-US"/>
        </w:rPr>
        <w:t xml:space="preserve">If you sign the consent form, please keep this information sheet and consent form in a safe place. </w:t>
      </w:r>
      <w:r w:rsidR="2EEC1B2F" w:rsidRPr="00E451D2">
        <w:rPr>
          <w:rFonts w:ascii="Arial" w:hAnsi="Arial" w:cs="Arial"/>
          <w:sz w:val="24"/>
          <w:lang w:bidi="en-US"/>
        </w:rPr>
        <w:t xml:space="preserve">Even </w:t>
      </w:r>
      <w:bookmarkStart w:id="24" w:name="_Hlk171204334"/>
      <w:r w:rsidR="2EEC1B2F" w:rsidRPr="00E451D2">
        <w:rPr>
          <w:rFonts w:ascii="Arial" w:hAnsi="Arial" w:cs="Arial"/>
          <w:sz w:val="24"/>
          <w:lang w:bidi="en-US"/>
        </w:rPr>
        <w:t xml:space="preserve">after you have agreed </w:t>
      </w:r>
      <w:bookmarkEnd w:id="24"/>
      <w:r w:rsidR="2EEC1B2F" w:rsidRPr="00E451D2">
        <w:rPr>
          <w:rFonts w:ascii="Arial" w:hAnsi="Arial" w:cs="Arial"/>
          <w:sz w:val="24"/>
          <w:lang w:bidi="en-US"/>
        </w:rPr>
        <w:t xml:space="preserve">to </w:t>
      </w:r>
      <w:r w:rsidR="0034777C">
        <w:rPr>
          <w:rFonts w:ascii="Arial" w:hAnsi="Arial" w:cs="Arial"/>
          <w:sz w:val="24"/>
          <w:lang w:bidi="en-US"/>
        </w:rPr>
        <w:t>participate</w:t>
      </w:r>
      <w:r w:rsidR="2EEC1B2F" w:rsidRPr="00E451D2">
        <w:rPr>
          <w:rFonts w:ascii="Arial" w:hAnsi="Arial" w:cs="Arial"/>
          <w:sz w:val="24"/>
          <w:lang w:bidi="en-US"/>
        </w:rPr>
        <w:t xml:space="preserve"> in the clinical trial, you are still free to withdraw your participation at any time for any reason by talking to the study doctor or</w:t>
      </w:r>
      <w:r w:rsidR="00AD55EA">
        <w:rPr>
          <w:rFonts w:ascii="Arial" w:hAnsi="Arial" w:cs="Arial"/>
          <w:sz w:val="24"/>
          <w:lang w:bidi="en-US"/>
        </w:rPr>
        <w:t xml:space="preserve"> </w:t>
      </w:r>
      <w:r w:rsidR="2EEC1B2F" w:rsidRPr="00E451D2">
        <w:rPr>
          <w:rFonts w:ascii="Arial" w:hAnsi="Arial" w:cs="Arial"/>
          <w:color w:val="007BB8"/>
          <w:sz w:val="24"/>
          <w:lang w:bidi="en-US"/>
        </w:rPr>
        <w:t>clinical research coordinator</w:t>
      </w:r>
      <w:r w:rsidR="2EEC1B2F" w:rsidRPr="00E451D2">
        <w:rPr>
          <w:rFonts w:ascii="Arial" w:hAnsi="Arial" w:cs="Arial"/>
          <w:sz w:val="24"/>
          <w:lang w:bidi="en-US"/>
        </w:rPr>
        <w:t>.</w:t>
      </w:r>
    </w:p>
    <w:p w14:paraId="71310BE4" w14:textId="77777777" w:rsidR="00296F19" w:rsidRPr="00E451D2" w:rsidRDefault="00296F19" w:rsidP="2FA61C8D">
      <w:pPr>
        <w:ind w:firstLineChars="100" w:firstLine="240"/>
        <w:rPr>
          <w:rFonts w:ascii="Arial" w:hAnsi="Arial" w:cs="Arial"/>
          <w:sz w:val="24"/>
          <w:lang w:bidi="en-US"/>
        </w:rPr>
      </w:pPr>
    </w:p>
    <w:p w14:paraId="1948AE9E" w14:textId="77654C88" w:rsidR="002648AF" w:rsidRPr="00E451D2" w:rsidRDefault="00296F19" w:rsidP="2FA61C8D">
      <w:pPr>
        <w:ind w:firstLineChars="100" w:firstLine="240"/>
        <w:rPr>
          <w:rFonts w:ascii="Arial" w:hAnsi="Arial" w:cs="Arial"/>
          <w:color w:val="000000"/>
          <w:sz w:val="24"/>
        </w:rPr>
      </w:pPr>
      <w:r w:rsidRPr="00734C8A">
        <w:rPr>
          <w:rFonts w:ascii="Arial" w:hAnsi="Arial" w:cs="Arial"/>
          <w:i/>
          <w:iCs/>
          <w:color w:val="00B050"/>
          <w:sz w:val="24"/>
          <w:lang w:bidi="en-US"/>
        </w:rPr>
        <w:t>(</w:t>
      </w:r>
      <w:r w:rsidR="00E16289">
        <w:rPr>
          <w:rFonts w:ascii="Arial" w:hAnsi="Arial" w:cs="Arial"/>
          <w:i/>
          <w:iCs/>
          <w:color w:val="00B050"/>
          <w:sz w:val="24"/>
          <w:lang w:bidi="en-US"/>
        </w:rPr>
        <w:t>In the case of</w:t>
      </w:r>
      <w:r w:rsidRPr="00734C8A">
        <w:rPr>
          <w:rFonts w:ascii="Arial" w:hAnsi="Arial" w:cs="Arial"/>
          <w:i/>
          <w:iCs/>
          <w:color w:val="00B050"/>
          <w:sz w:val="24"/>
          <w:lang w:bidi="en-US"/>
        </w:rPr>
        <w:t xml:space="preserve"> studies </w:t>
      </w:r>
      <w:r w:rsidR="00AD55EA">
        <w:rPr>
          <w:rFonts w:ascii="Arial" w:hAnsi="Arial" w:cs="Arial"/>
          <w:i/>
          <w:iCs/>
          <w:color w:val="00B050"/>
          <w:sz w:val="24"/>
          <w:lang w:bidi="en-US"/>
        </w:rPr>
        <w:t>in which the</w:t>
      </w:r>
      <w:r w:rsidR="00AD55EA" w:rsidRPr="00734C8A">
        <w:rPr>
          <w:rFonts w:ascii="Arial" w:hAnsi="Arial" w:cs="Arial"/>
          <w:i/>
          <w:iCs/>
          <w:color w:val="00B050"/>
          <w:sz w:val="24"/>
          <w:lang w:bidi="en-US"/>
        </w:rPr>
        <w:t xml:space="preserve"> </w:t>
      </w:r>
      <w:r w:rsidR="00AD55EA">
        <w:rPr>
          <w:rFonts w:ascii="Arial" w:hAnsi="Arial" w:cs="Arial"/>
          <w:i/>
          <w:iCs/>
          <w:color w:val="00B050"/>
          <w:sz w:val="24"/>
          <w:lang w:bidi="en-US"/>
        </w:rPr>
        <w:t>participants</w:t>
      </w:r>
      <w:r w:rsidR="00AD55EA" w:rsidRPr="00734C8A">
        <w:rPr>
          <w:rFonts w:ascii="Arial" w:hAnsi="Arial" w:cs="Arial"/>
          <w:i/>
          <w:iCs/>
          <w:color w:val="00B050"/>
          <w:sz w:val="24"/>
          <w:lang w:bidi="en-US"/>
        </w:rPr>
        <w:t xml:space="preserve"> </w:t>
      </w:r>
      <w:r w:rsidRPr="00734C8A">
        <w:rPr>
          <w:rFonts w:ascii="Arial" w:hAnsi="Arial" w:cs="Arial"/>
          <w:i/>
          <w:iCs/>
          <w:color w:val="00B050"/>
          <w:sz w:val="24"/>
          <w:lang w:bidi="en-US"/>
        </w:rPr>
        <w:t xml:space="preserve">are not healthy adults, </w:t>
      </w:r>
      <w:bookmarkStart w:id="25" w:name="_Hlk171204558"/>
      <w:r w:rsidR="00084EF1" w:rsidRPr="00734C8A">
        <w:rPr>
          <w:rFonts w:ascii="Arial" w:hAnsi="Arial" w:cs="Arial"/>
          <w:i/>
          <w:iCs/>
          <w:color w:val="00B050"/>
          <w:sz w:val="24"/>
          <w:lang w:bidi="en-US"/>
        </w:rPr>
        <w:t>the following black text should be stated</w:t>
      </w:r>
      <w:bookmarkEnd w:id="25"/>
      <w:r w:rsidR="00084EF1" w:rsidRPr="00734C8A">
        <w:rPr>
          <w:rFonts w:ascii="Arial" w:hAnsi="Arial" w:cs="Arial"/>
          <w:i/>
          <w:iCs/>
          <w:color w:val="00B050"/>
          <w:sz w:val="24"/>
          <w:lang w:bidi="en-US"/>
        </w:rPr>
        <w:t>:</w:t>
      </w:r>
      <w:r w:rsidRPr="00E451D2">
        <w:rPr>
          <w:rFonts w:ascii="Arial" w:hAnsi="Arial" w:cs="Arial"/>
          <w:i/>
          <w:iCs/>
          <w:color w:val="70AD47" w:themeColor="accent6"/>
          <w:sz w:val="24"/>
          <w:lang w:bidi="en-US"/>
        </w:rPr>
        <w:t xml:space="preserve"> </w:t>
      </w:r>
      <w:r w:rsidR="2EEC1B2F" w:rsidRPr="00E451D2">
        <w:rPr>
          <w:rFonts w:ascii="Arial" w:hAnsi="Arial" w:cs="Arial"/>
          <w:sz w:val="24"/>
          <w:lang w:bidi="en-US"/>
        </w:rPr>
        <w:t xml:space="preserve">Even if you do not agree to participate or </w:t>
      </w:r>
      <w:r w:rsidR="00AD55EA">
        <w:rPr>
          <w:rFonts w:ascii="Arial" w:hAnsi="Arial" w:cs="Arial"/>
          <w:sz w:val="24"/>
          <w:lang w:bidi="en-US"/>
        </w:rPr>
        <w:t xml:space="preserve">if you </w:t>
      </w:r>
      <w:r w:rsidR="00084EF1" w:rsidRPr="00E451D2">
        <w:rPr>
          <w:rFonts w:ascii="Arial" w:hAnsi="Arial" w:cs="Arial"/>
          <w:sz w:val="24"/>
          <w:lang w:bidi="en-US"/>
        </w:rPr>
        <w:t>withdraw</w:t>
      </w:r>
      <w:r w:rsidR="00084EF1" w:rsidRPr="00E451D2" w:rsidDel="00084EF1">
        <w:rPr>
          <w:rFonts w:ascii="Arial" w:hAnsi="Arial" w:cs="Arial"/>
          <w:sz w:val="24"/>
          <w:lang w:bidi="en-US"/>
        </w:rPr>
        <w:t xml:space="preserve"> </w:t>
      </w:r>
      <w:r w:rsidR="2EEC1B2F" w:rsidRPr="00E451D2">
        <w:rPr>
          <w:rFonts w:ascii="Arial" w:hAnsi="Arial" w:cs="Arial"/>
          <w:sz w:val="24"/>
          <w:lang w:bidi="en-US"/>
        </w:rPr>
        <w:t>your participation</w:t>
      </w:r>
      <w:r w:rsidR="00084EF1" w:rsidRPr="00E451D2">
        <w:rPr>
          <w:rFonts w:ascii="Arial" w:hAnsi="Arial" w:cs="Arial"/>
        </w:rPr>
        <w:t xml:space="preserve"> </w:t>
      </w:r>
      <w:r w:rsidR="00084EF1" w:rsidRPr="00E451D2">
        <w:rPr>
          <w:rFonts w:ascii="Arial" w:hAnsi="Arial" w:cs="Arial"/>
          <w:sz w:val="24"/>
          <w:lang w:bidi="en-US"/>
        </w:rPr>
        <w:t>after you have agreed</w:t>
      </w:r>
      <w:r w:rsidR="2EEC1B2F" w:rsidRPr="00E451D2">
        <w:rPr>
          <w:rFonts w:ascii="Arial" w:hAnsi="Arial" w:cs="Arial"/>
          <w:sz w:val="24"/>
          <w:lang w:bidi="en-US"/>
        </w:rPr>
        <w:t>, you will not be disadvantage</w:t>
      </w:r>
      <w:r w:rsidR="00084EF1" w:rsidRPr="00E451D2">
        <w:rPr>
          <w:rFonts w:ascii="Arial" w:hAnsi="Arial" w:cs="Arial"/>
          <w:sz w:val="24"/>
          <w:lang w:bidi="en-US"/>
        </w:rPr>
        <w:t>d</w:t>
      </w:r>
      <w:r w:rsidR="2EEC1B2F" w:rsidRPr="00E451D2">
        <w:rPr>
          <w:rFonts w:ascii="Arial" w:hAnsi="Arial" w:cs="Arial"/>
          <w:sz w:val="24"/>
          <w:lang w:bidi="en-US"/>
        </w:rPr>
        <w:t xml:space="preserve"> </w:t>
      </w:r>
      <w:r w:rsidR="00084EF1" w:rsidRPr="00E451D2">
        <w:rPr>
          <w:rFonts w:ascii="Arial" w:hAnsi="Arial" w:cs="Arial"/>
          <w:sz w:val="24"/>
          <w:lang w:bidi="en-US"/>
        </w:rPr>
        <w:t xml:space="preserve">in any way </w:t>
      </w:r>
      <w:r w:rsidR="2EEC1B2F" w:rsidRPr="00E451D2">
        <w:rPr>
          <w:rFonts w:ascii="Arial" w:hAnsi="Arial" w:cs="Arial"/>
          <w:sz w:val="24"/>
          <w:lang w:bidi="en-US"/>
        </w:rPr>
        <w:t>and you can receive treatment suitable to your medical condition.</w:t>
      </w:r>
      <w:r w:rsidR="00084EF1" w:rsidRPr="006D73E5">
        <w:rPr>
          <w:rFonts w:ascii="Arial" w:hAnsi="Arial" w:cs="Arial"/>
          <w:i/>
          <w:iCs/>
          <w:color w:val="538135" w:themeColor="accent6" w:themeShade="BF"/>
          <w:sz w:val="24"/>
          <w:lang w:bidi="en-US"/>
        </w:rPr>
        <w:t>)</w:t>
      </w:r>
    </w:p>
    <w:p w14:paraId="53506BCD" w14:textId="2A293A8C" w:rsidR="00084EF1" w:rsidRPr="00E451D2" w:rsidRDefault="00084EF1" w:rsidP="00F6288D">
      <w:pPr>
        <w:ind w:firstLineChars="100" w:firstLine="240"/>
        <w:rPr>
          <w:rFonts w:ascii="Arial" w:hAnsi="Arial" w:cs="Arial"/>
          <w:sz w:val="24"/>
          <w:lang w:bidi="en-US"/>
        </w:rPr>
      </w:pPr>
      <w:r w:rsidRPr="00734C8A">
        <w:rPr>
          <w:rFonts w:ascii="Arial" w:hAnsi="Arial" w:cs="Arial"/>
          <w:i/>
          <w:iCs/>
          <w:color w:val="00B050"/>
          <w:sz w:val="24"/>
          <w:lang w:bidi="en-US"/>
        </w:rPr>
        <w:t>(</w:t>
      </w:r>
      <w:r w:rsidR="00E16289">
        <w:rPr>
          <w:rFonts w:ascii="Arial" w:hAnsi="Arial" w:cs="Arial"/>
          <w:i/>
          <w:iCs/>
          <w:color w:val="00B050"/>
          <w:sz w:val="24"/>
          <w:lang w:bidi="en-US"/>
        </w:rPr>
        <w:t>In the case of</w:t>
      </w:r>
      <w:r w:rsidRPr="00734C8A">
        <w:rPr>
          <w:rFonts w:ascii="Arial" w:hAnsi="Arial" w:cs="Arial"/>
          <w:i/>
          <w:iCs/>
          <w:color w:val="00B050"/>
          <w:sz w:val="24"/>
          <w:lang w:bidi="en-US"/>
        </w:rPr>
        <w:t xml:space="preserve"> studies in</w:t>
      </w:r>
      <w:r w:rsidR="00AD55EA">
        <w:rPr>
          <w:rFonts w:ascii="Arial" w:hAnsi="Arial" w:cs="Arial"/>
          <w:i/>
          <w:iCs/>
          <w:color w:val="00B050"/>
          <w:sz w:val="24"/>
          <w:lang w:bidi="en-US"/>
        </w:rPr>
        <w:t>volving</w:t>
      </w:r>
      <w:r w:rsidRPr="00734C8A">
        <w:rPr>
          <w:rFonts w:ascii="Arial" w:hAnsi="Arial" w:cs="Arial"/>
          <w:i/>
          <w:iCs/>
          <w:color w:val="00B050"/>
          <w:sz w:val="24"/>
          <w:lang w:bidi="en-US"/>
        </w:rPr>
        <w:t xml:space="preserve"> healthy adults,</w:t>
      </w:r>
      <w:r w:rsidRPr="00734C8A">
        <w:rPr>
          <w:rFonts w:ascii="Arial" w:hAnsi="Arial" w:cs="Arial"/>
          <w:i/>
          <w:iCs/>
          <w:color w:val="00B050"/>
        </w:rPr>
        <w:t xml:space="preserve"> </w:t>
      </w:r>
      <w:r w:rsidRPr="00734C8A">
        <w:rPr>
          <w:rFonts w:ascii="Arial" w:hAnsi="Arial" w:cs="Arial"/>
          <w:i/>
          <w:iCs/>
          <w:color w:val="00B050"/>
          <w:sz w:val="24"/>
          <w:lang w:bidi="en-US"/>
        </w:rPr>
        <w:t>the following black text should be stated:</w:t>
      </w:r>
      <w:r w:rsidRPr="00734C8A">
        <w:rPr>
          <w:rFonts w:ascii="Arial" w:hAnsi="Arial" w:cs="Arial"/>
          <w:color w:val="00B050"/>
          <w:sz w:val="24"/>
          <w:lang w:bidi="en-US"/>
        </w:rPr>
        <w:t xml:space="preserve"> </w:t>
      </w:r>
      <w:r w:rsidRPr="00E451D2">
        <w:rPr>
          <w:rFonts w:ascii="Arial" w:hAnsi="Arial" w:cs="Arial"/>
          <w:sz w:val="24"/>
          <w:lang w:bidi="en-US"/>
        </w:rPr>
        <w:t>Even if you do not agree to participate or</w:t>
      </w:r>
      <w:r w:rsidR="00AD55EA">
        <w:rPr>
          <w:rFonts w:ascii="Arial" w:hAnsi="Arial" w:cs="Arial"/>
          <w:sz w:val="24"/>
          <w:lang w:bidi="en-US"/>
        </w:rPr>
        <w:t xml:space="preserve"> if you</w:t>
      </w:r>
      <w:r w:rsidRPr="00E451D2">
        <w:rPr>
          <w:rFonts w:ascii="Arial" w:hAnsi="Arial" w:cs="Arial"/>
          <w:sz w:val="24"/>
          <w:lang w:bidi="en-US"/>
        </w:rPr>
        <w:t xml:space="preserve"> withdraw your participation after you have agreed, you will not be disadvantaged in any way.</w:t>
      </w:r>
      <w:r w:rsidRPr="00844EAC">
        <w:rPr>
          <w:rFonts w:ascii="Arial" w:hAnsi="Arial" w:cs="Arial"/>
          <w:i/>
          <w:iCs/>
          <w:color w:val="00B050"/>
          <w:sz w:val="24"/>
          <w:lang w:bidi="en-US"/>
        </w:rPr>
        <w:t>)</w:t>
      </w:r>
    </w:p>
    <w:p w14:paraId="7E134AA1" w14:textId="77777777" w:rsidR="00084EF1" w:rsidRPr="00E451D2" w:rsidRDefault="00084EF1" w:rsidP="00F6288D">
      <w:pPr>
        <w:ind w:firstLineChars="100" w:firstLine="240"/>
        <w:rPr>
          <w:rFonts w:ascii="Arial" w:hAnsi="Arial" w:cs="Arial"/>
          <w:sz w:val="24"/>
          <w:lang w:bidi="en-US"/>
        </w:rPr>
      </w:pPr>
    </w:p>
    <w:p w14:paraId="145FA8B6" w14:textId="46A46EAF" w:rsidR="002648AF" w:rsidRPr="00E451D2" w:rsidRDefault="000E7449" w:rsidP="00F6288D">
      <w:pPr>
        <w:ind w:firstLineChars="100" w:firstLine="240"/>
        <w:rPr>
          <w:rFonts w:ascii="Arial" w:hAnsi="Arial" w:cs="Arial"/>
          <w:color w:val="000000"/>
          <w:sz w:val="24"/>
        </w:rPr>
      </w:pPr>
      <w:r w:rsidRPr="00E451D2">
        <w:rPr>
          <w:rFonts w:ascii="Arial" w:hAnsi="Arial" w:cs="Arial"/>
          <w:sz w:val="24"/>
          <w:lang w:bidi="en-US"/>
        </w:rPr>
        <w:t>I</w:t>
      </w:r>
      <w:r w:rsidR="002648AF" w:rsidRPr="00E451D2">
        <w:rPr>
          <w:rFonts w:ascii="Arial" w:hAnsi="Arial" w:cs="Arial"/>
          <w:sz w:val="24"/>
          <w:lang w:bidi="en-US"/>
        </w:rPr>
        <w:t xml:space="preserve">f you discontinue your participation during the study, </w:t>
      </w:r>
      <w:r w:rsidRPr="00E451D2">
        <w:rPr>
          <w:rFonts w:ascii="Arial" w:hAnsi="Arial" w:cs="Arial"/>
          <w:sz w:val="24"/>
          <w:lang w:bidi="en-US"/>
        </w:rPr>
        <w:t>please see “D-4</w:t>
      </w:r>
      <w:r w:rsidR="00D47976">
        <w:rPr>
          <w:rFonts w:ascii="Arial" w:hAnsi="Arial" w:cs="Arial" w:hint="eastAsia"/>
          <w:sz w:val="24"/>
          <w:lang w:bidi="en-US"/>
        </w:rPr>
        <w:t>.</w:t>
      </w:r>
      <w:r w:rsidRPr="00E451D2">
        <w:rPr>
          <w:rFonts w:ascii="Arial" w:hAnsi="Arial" w:cs="Arial"/>
          <w:sz w:val="24"/>
          <w:lang w:bidi="en-US"/>
        </w:rPr>
        <w:t xml:space="preserve"> </w:t>
      </w:r>
      <w:r w:rsidR="00EB3D44" w:rsidRPr="00E451D2">
        <w:rPr>
          <w:rFonts w:ascii="Arial" w:hAnsi="Arial" w:cs="Arial"/>
          <w:sz w:val="24"/>
          <w:lang w:bidi="en-US"/>
        </w:rPr>
        <w:t>Protection of personal information” for handling of the data collected up to th</w:t>
      </w:r>
      <w:r w:rsidR="0085791A">
        <w:rPr>
          <w:rFonts w:ascii="Arial" w:hAnsi="Arial" w:cs="Arial"/>
          <w:sz w:val="24"/>
          <w:lang w:bidi="en-US"/>
        </w:rPr>
        <w:t>at</w:t>
      </w:r>
      <w:r w:rsidR="00EB3D44" w:rsidRPr="00E451D2">
        <w:rPr>
          <w:rFonts w:ascii="Arial" w:hAnsi="Arial" w:cs="Arial"/>
          <w:sz w:val="24"/>
          <w:lang w:bidi="en-US"/>
        </w:rPr>
        <w:t xml:space="preserve"> point</w:t>
      </w:r>
      <w:r w:rsidR="002648AF" w:rsidRPr="00E451D2">
        <w:rPr>
          <w:rFonts w:ascii="Arial" w:hAnsi="Arial" w:cs="Arial"/>
          <w:sz w:val="24"/>
          <w:lang w:bidi="en-US"/>
        </w:rPr>
        <w:t>.</w:t>
      </w:r>
    </w:p>
    <w:p w14:paraId="236968E2" w14:textId="77777777" w:rsidR="002648AF" w:rsidRPr="00E451D2" w:rsidRDefault="002648AF" w:rsidP="00F6288D">
      <w:pPr>
        <w:rPr>
          <w:rFonts w:ascii="Arial" w:hAnsi="Arial" w:cs="Arial"/>
          <w:color w:val="000000"/>
          <w:sz w:val="24"/>
        </w:rPr>
      </w:pPr>
    </w:p>
    <w:p w14:paraId="1DE9717B" w14:textId="22CCF835" w:rsidR="002648AF" w:rsidRPr="00E451D2" w:rsidRDefault="00785ECC" w:rsidP="00281883">
      <w:pPr>
        <w:pStyle w:val="3"/>
        <w:spacing w:after="180"/>
        <w:ind w:leftChars="100" w:left="494"/>
        <w:rPr>
          <w:rFonts w:eastAsia="ＭＳ 明朝"/>
          <w:b w:val="0"/>
        </w:rPr>
      </w:pPr>
      <w:bookmarkStart w:id="26" w:name="_Ref171698491"/>
      <w:bookmarkStart w:id="27" w:name="_Ref171698492"/>
      <w:bookmarkStart w:id="28" w:name="_Toc183013047"/>
      <w:r w:rsidRPr="00E451D2">
        <w:rPr>
          <w:lang w:bidi="en-US"/>
        </w:rPr>
        <w:t>Notification of new information</w:t>
      </w:r>
      <w:bookmarkEnd w:id="26"/>
      <w:bookmarkEnd w:id="27"/>
      <w:bookmarkEnd w:id="28"/>
    </w:p>
    <w:p w14:paraId="1FB34B2F" w14:textId="316D3CB7" w:rsidR="00413F9A" w:rsidRPr="00E451D2" w:rsidRDefault="002648AF" w:rsidP="00634030">
      <w:pPr>
        <w:ind w:firstLineChars="118" w:firstLine="283"/>
        <w:rPr>
          <w:rFonts w:ascii="Arial" w:hAnsi="Arial" w:cs="Arial"/>
          <w:sz w:val="24"/>
          <w:lang w:bidi="en-US"/>
        </w:rPr>
      </w:pPr>
      <w:r w:rsidRPr="00E451D2">
        <w:rPr>
          <w:rFonts w:ascii="Arial" w:hAnsi="Arial" w:cs="Arial"/>
          <w:sz w:val="24"/>
          <w:lang w:bidi="en-US"/>
        </w:rPr>
        <w:t>You will be promptly notified if new important information becomes available about the study drug. Each time, you will be asked whether or not you desire to continue your participation in the study.</w:t>
      </w:r>
    </w:p>
    <w:p w14:paraId="71DF8788" w14:textId="086B71D4" w:rsidR="00EB3D44" w:rsidRPr="00E451D2" w:rsidRDefault="00EB3D44">
      <w:pPr>
        <w:widowControl/>
        <w:jc w:val="left"/>
        <w:rPr>
          <w:rFonts w:ascii="Arial" w:hAnsi="Arial" w:cs="Arial"/>
          <w:sz w:val="24"/>
          <w:lang w:bidi="en-US"/>
        </w:rPr>
      </w:pPr>
      <w:r w:rsidRPr="00E451D2">
        <w:rPr>
          <w:rFonts w:ascii="Arial" w:hAnsi="Arial" w:cs="Arial"/>
          <w:sz w:val="24"/>
          <w:lang w:bidi="en-US"/>
        </w:rPr>
        <w:br w:type="page"/>
      </w:r>
    </w:p>
    <w:p w14:paraId="3C581933" w14:textId="7772B904" w:rsidR="00972617" w:rsidRPr="00E451D2" w:rsidRDefault="1CC0BC47" w:rsidP="00A45616">
      <w:pPr>
        <w:pStyle w:val="20"/>
        <w:spacing w:after="180"/>
        <w:rPr>
          <w:rFonts w:eastAsia="ＭＳ 明朝"/>
          <w:b w:val="0"/>
          <w:bCs w:val="0"/>
        </w:rPr>
      </w:pPr>
      <w:bookmarkStart w:id="29" w:name="_Toc171697908"/>
      <w:bookmarkStart w:id="30" w:name="_Toc171698098"/>
      <w:bookmarkStart w:id="31" w:name="_Toc171698288"/>
      <w:bookmarkStart w:id="32" w:name="_Ref112074422"/>
      <w:bookmarkStart w:id="33" w:name="_Toc183013048"/>
      <w:bookmarkEnd w:id="29"/>
      <w:bookmarkEnd w:id="30"/>
      <w:bookmarkEnd w:id="31"/>
      <w:r w:rsidRPr="00E451D2">
        <w:rPr>
          <w:lang w:bidi="en-US"/>
        </w:rPr>
        <w:lastRenderedPageBreak/>
        <w:t>Contact information</w:t>
      </w:r>
      <w:bookmarkEnd w:id="32"/>
      <w:bookmarkEnd w:id="33"/>
    </w:p>
    <w:p w14:paraId="1ACB8C2D" w14:textId="0AB7C416" w:rsidR="00972617" w:rsidRPr="00E451D2" w:rsidRDefault="00972617" w:rsidP="6E7F9102">
      <w:pPr>
        <w:ind w:firstLineChars="100" w:firstLine="240"/>
        <w:rPr>
          <w:rFonts w:ascii="Arial" w:hAnsi="Arial" w:cs="Arial"/>
          <w:color w:val="000000"/>
          <w:sz w:val="24"/>
        </w:rPr>
      </w:pPr>
      <w:r w:rsidRPr="00E451D2">
        <w:rPr>
          <w:rFonts w:ascii="Arial" w:hAnsi="Arial" w:cs="Arial"/>
          <w:sz w:val="24"/>
          <w:lang w:bidi="en-US"/>
        </w:rPr>
        <w:t xml:space="preserve">If you have any questions, concerns, or worries about this study, please feel free to ask the study doctor or </w:t>
      </w:r>
      <w:r w:rsidRPr="00E451D2">
        <w:rPr>
          <w:rFonts w:ascii="Arial" w:hAnsi="Arial" w:cs="Arial"/>
          <w:color w:val="007BB8"/>
          <w:sz w:val="24"/>
          <w:lang w:bidi="en-US"/>
        </w:rPr>
        <w:t>clinical research coordinator</w:t>
      </w:r>
      <w:r w:rsidRPr="00E451D2">
        <w:rPr>
          <w:rFonts w:ascii="Arial" w:hAnsi="Arial" w:cs="Arial"/>
          <w:sz w:val="24"/>
          <w:lang w:bidi="en-US"/>
        </w:rPr>
        <w:t>. You may discuss with your family or other persons.</w:t>
      </w:r>
    </w:p>
    <w:p w14:paraId="0DCD5B3D" w14:textId="51D7174B" w:rsidR="00972617" w:rsidRPr="00E451D2" w:rsidRDefault="00972617" w:rsidP="00F6288D">
      <w:pPr>
        <w:ind w:firstLineChars="100" w:firstLine="240"/>
        <w:rPr>
          <w:rFonts w:ascii="Arial" w:hAnsi="Arial" w:cs="Arial"/>
          <w:color w:val="000000"/>
          <w:sz w:val="24"/>
        </w:rPr>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5"/>
        <w:gridCol w:w="7512"/>
      </w:tblGrid>
      <w:tr w:rsidR="000C0CCE" w:rsidRPr="00E451D2" w14:paraId="1F9D9B13" w14:textId="77777777" w:rsidTr="00A45616">
        <w:trPr>
          <w:trHeight w:val="4409"/>
        </w:trPr>
        <w:tc>
          <w:tcPr>
            <w:tcW w:w="2135" w:type="dxa"/>
            <w:tcBorders>
              <w:top w:val="single" w:sz="6" w:space="0" w:color="auto"/>
              <w:left w:val="single" w:sz="6" w:space="0" w:color="auto"/>
              <w:bottom w:val="single" w:sz="4" w:space="0" w:color="auto"/>
              <w:right w:val="single" w:sz="6" w:space="0" w:color="auto"/>
            </w:tcBorders>
            <w:shd w:val="clear" w:color="auto" w:fill="F2F2F2"/>
            <w:hideMark/>
          </w:tcPr>
          <w:p w14:paraId="551EAC88" w14:textId="38C88EF4" w:rsidR="000C0CCE" w:rsidRPr="00E451D2" w:rsidRDefault="000C0CCE" w:rsidP="006C3285">
            <w:pPr>
              <w:widowControl/>
              <w:ind w:leftChars="67" w:left="141" w:rightChars="60" w:right="126"/>
              <w:jc w:val="left"/>
              <w:textAlignment w:val="baseline"/>
              <w:rPr>
                <w:rFonts w:ascii="Arial" w:hAnsi="Arial" w:cs="Arial"/>
                <w:kern w:val="0"/>
                <w:sz w:val="24"/>
              </w:rPr>
            </w:pPr>
            <w:r w:rsidRPr="00E451D2">
              <w:rPr>
                <w:rFonts w:ascii="Arial" w:hAnsi="Arial" w:cs="Arial"/>
                <w:kern w:val="0"/>
                <w:sz w:val="24"/>
                <w:lang w:bidi="en-US"/>
              </w:rPr>
              <w:t>Contact information</w:t>
            </w:r>
          </w:p>
        </w:tc>
        <w:tc>
          <w:tcPr>
            <w:tcW w:w="7512" w:type="dxa"/>
            <w:tcBorders>
              <w:top w:val="single" w:sz="6" w:space="0" w:color="auto"/>
              <w:left w:val="single" w:sz="6" w:space="0" w:color="auto"/>
              <w:bottom w:val="single" w:sz="4" w:space="0" w:color="auto"/>
              <w:right w:val="single" w:sz="6" w:space="0" w:color="auto"/>
            </w:tcBorders>
            <w:shd w:val="clear" w:color="auto" w:fill="F2F2F2"/>
            <w:hideMark/>
          </w:tcPr>
          <w:p w14:paraId="14CDB500" w14:textId="77777777" w:rsidR="000C0CCE" w:rsidRPr="00E451D2" w:rsidRDefault="000C0CCE" w:rsidP="006C3285">
            <w:pPr>
              <w:ind w:leftChars="65" w:left="136" w:rightChars="63" w:right="132"/>
              <w:rPr>
                <w:rFonts w:ascii="Arial" w:hAnsi="Arial" w:cs="Arial"/>
                <w:color w:val="000000"/>
                <w:sz w:val="24"/>
              </w:rPr>
            </w:pPr>
            <w:r w:rsidRPr="00E451D2">
              <w:rPr>
                <w:rFonts w:ascii="Arial" w:hAnsi="Arial" w:cs="Arial"/>
                <w:sz w:val="24"/>
                <w:lang w:bidi="en-US"/>
              </w:rPr>
              <w:t>Principal investigator</w:t>
            </w:r>
          </w:p>
          <w:p w14:paraId="29CAFAA8" w14:textId="3570E23C" w:rsidR="00436FBE" w:rsidRPr="00E451D2" w:rsidRDefault="00436FBE" w:rsidP="00436FBE">
            <w:pPr>
              <w:ind w:leftChars="65" w:left="136" w:rightChars="63" w:right="132" w:firstLineChars="200" w:firstLine="480"/>
              <w:rPr>
                <w:rFonts w:ascii="Arial" w:hAnsi="Arial" w:cs="Arial"/>
                <w:color w:val="4472C4"/>
                <w:sz w:val="24"/>
                <w:u w:val="single"/>
                <w:lang w:bidi="en-US"/>
              </w:rPr>
            </w:pPr>
            <w:r w:rsidRPr="00E451D2">
              <w:rPr>
                <w:rFonts w:ascii="Arial" w:hAnsi="Arial" w:cs="Arial"/>
                <w:color w:val="4472C4"/>
                <w:sz w:val="24"/>
                <w:lang w:bidi="en-US"/>
              </w:rPr>
              <w:t>Department:</w:t>
            </w:r>
          </w:p>
          <w:p w14:paraId="2E9B11D3" w14:textId="1EAAB5D2" w:rsidR="00EB3D44" w:rsidRPr="00E451D2" w:rsidRDefault="00EB3D44" w:rsidP="00436FBE">
            <w:pPr>
              <w:ind w:leftChars="65" w:left="136" w:rightChars="63" w:right="132" w:firstLineChars="200" w:firstLine="480"/>
              <w:rPr>
                <w:rFonts w:ascii="Arial" w:hAnsi="Arial" w:cs="Arial"/>
                <w:sz w:val="24"/>
              </w:rPr>
            </w:pPr>
            <w:r w:rsidRPr="00E451D2">
              <w:rPr>
                <w:rFonts w:ascii="Arial" w:hAnsi="Arial" w:cs="Arial"/>
                <w:sz w:val="24"/>
              </w:rPr>
              <w:t>Name:</w:t>
            </w:r>
          </w:p>
          <w:p w14:paraId="0F56A1C0" w14:textId="46EA2E73" w:rsidR="000C0CCE" w:rsidRPr="00E451D2" w:rsidRDefault="000C0CCE" w:rsidP="006C3285">
            <w:pPr>
              <w:ind w:leftChars="65" w:left="136" w:rightChars="63" w:right="132" w:firstLineChars="200" w:firstLine="480"/>
              <w:rPr>
                <w:rFonts w:ascii="Arial" w:hAnsi="Arial" w:cs="Arial"/>
                <w:sz w:val="24"/>
              </w:rPr>
            </w:pPr>
            <w:r w:rsidRPr="00E451D2">
              <w:rPr>
                <w:rFonts w:ascii="Arial" w:hAnsi="Arial" w:cs="Arial"/>
                <w:sz w:val="24"/>
                <w:lang w:bidi="en-US"/>
              </w:rPr>
              <w:t xml:space="preserve">Contact number: </w:t>
            </w:r>
            <w:r w:rsidR="007F2116" w:rsidRPr="00986F57">
              <w:rPr>
                <w:rFonts w:ascii="Arial" w:hAnsi="Arial" w:cs="Arial"/>
                <w:color w:val="0070C0"/>
                <w:sz w:val="24"/>
                <w:lang w:bidi="en-US"/>
              </w:rPr>
              <w:t>XXX</w:t>
            </w:r>
            <w:r w:rsidRPr="00986F57">
              <w:rPr>
                <w:rFonts w:ascii="Arial" w:hAnsi="Arial" w:cs="Arial"/>
                <w:color w:val="0070C0"/>
                <w:sz w:val="24"/>
                <w:lang w:bidi="en-US"/>
              </w:rPr>
              <w:t>-</w:t>
            </w:r>
            <w:r w:rsidR="007F2116" w:rsidRPr="00986F57">
              <w:rPr>
                <w:rFonts w:ascii="Arial" w:hAnsi="Arial" w:cs="Arial"/>
                <w:color w:val="0070C0"/>
                <w:sz w:val="24"/>
                <w:lang w:bidi="en-US"/>
              </w:rPr>
              <w:t>XXX</w:t>
            </w:r>
            <w:r w:rsidRPr="00986F57">
              <w:rPr>
                <w:rFonts w:ascii="Arial" w:hAnsi="Arial" w:cs="Arial"/>
                <w:color w:val="0070C0"/>
                <w:sz w:val="24"/>
                <w:lang w:bidi="en-US"/>
              </w:rPr>
              <w:t>-</w:t>
            </w:r>
            <w:r w:rsidR="007F2116" w:rsidRPr="00986F57">
              <w:rPr>
                <w:rFonts w:ascii="Arial" w:hAnsi="Arial" w:cs="Arial"/>
                <w:color w:val="0070C0"/>
                <w:sz w:val="24"/>
                <w:lang w:bidi="en-US"/>
              </w:rPr>
              <w:t>XXXX</w:t>
            </w:r>
            <w:r w:rsidRPr="00986F57">
              <w:rPr>
                <w:rFonts w:ascii="Arial" w:hAnsi="Arial" w:cs="Arial"/>
                <w:color w:val="0070C0"/>
                <w:sz w:val="24"/>
                <w:lang w:bidi="en-US"/>
              </w:rPr>
              <w:t xml:space="preserve"> (</w:t>
            </w:r>
            <w:r w:rsidR="00170EEF">
              <w:rPr>
                <w:rFonts w:ascii="Arial" w:hAnsi="Arial" w:cs="Arial"/>
                <w:color w:val="0070C0"/>
                <w:sz w:val="24"/>
                <w:lang w:bidi="en-US"/>
              </w:rPr>
              <w:t>m</w:t>
            </w:r>
            <w:r w:rsidRPr="00986F57">
              <w:rPr>
                <w:rFonts w:ascii="Arial" w:hAnsi="Arial" w:cs="Arial"/>
                <w:color w:val="0070C0"/>
                <w:sz w:val="24"/>
                <w:lang w:bidi="en-US"/>
              </w:rPr>
              <w:t>ain number)</w:t>
            </w:r>
          </w:p>
          <w:p w14:paraId="09880511" w14:textId="77777777" w:rsidR="000C0CCE" w:rsidRPr="00E451D2" w:rsidRDefault="000C0CCE" w:rsidP="006C3285">
            <w:pPr>
              <w:ind w:leftChars="65" w:left="136" w:rightChars="63" w:right="132"/>
              <w:rPr>
                <w:rFonts w:ascii="Arial" w:hAnsi="Arial" w:cs="Arial"/>
                <w:color w:val="000000"/>
                <w:sz w:val="24"/>
              </w:rPr>
            </w:pPr>
            <w:r w:rsidRPr="00E451D2">
              <w:rPr>
                <w:rFonts w:ascii="Arial" w:hAnsi="Arial" w:cs="Arial"/>
                <w:sz w:val="24"/>
                <w:lang w:bidi="en-US"/>
              </w:rPr>
              <w:t>Consultation office</w:t>
            </w:r>
          </w:p>
          <w:p w14:paraId="1D993863" w14:textId="4DD0D76B" w:rsidR="004C4F16" w:rsidRPr="00E451D2" w:rsidRDefault="004C4F16" w:rsidP="004C4F16">
            <w:pPr>
              <w:ind w:leftChars="263" w:left="552" w:rightChars="63" w:right="132" w:firstLineChars="25" w:firstLine="60"/>
              <w:rPr>
                <w:rFonts w:ascii="Arial" w:hAnsi="Arial" w:cs="Arial"/>
                <w:color w:val="4472C4"/>
                <w:sz w:val="24"/>
                <w:lang w:bidi="en-US"/>
              </w:rPr>
            </w:pPr>
            <w:r w:rsidRPr="00E451D2">
              <w:rPr>
                <w:rFonts w:ascii="Arial" w:hAnsi="Arial" w:cs="Arial"/>
                <w:color w:val="4472C4"/>
                <w:sz w:val="24"/>
                <w:lang w:bidi="en-US"/>
              </w:rPr>
              <w:t xml:space="preserve">Name of </w:t>
            </w:r>
            <w:r w:rsidR="00AD55EA">
              <w:rPr>
                <w:rFonts w:ascii="Arial" w:hAnsi="Arial" w:cs="Arial"/>
                <w:color w:val="4472C4"/>
                <w:sz w:val="24"/>
                <w:lang w:bidi="en-US"/>
              </w:rPr>
              <w:t xml:space="preserve">the </w:t>
            </w:r>
            <w:r w:rsidR="00170EEF">
              <w:rPr>
                <w:rFonts w:ascii="Arial" w:hAnsi="Arial" w:cs="Arial"/>
                <w:color w:val="4472C4"/>
                <w:sz w:val="24"/>
                <w:lang w:bidi="en-US"/>
              </w:rPr>
              <w:t>s</w:t>
            </w:r>
            <w:r w:rsidRPr="00E451D2">
              <w:rPr>
                <w:rFonts w:ascii="Arial" w:hAnsi="Arial" w:cs="Arial"/>
                <w:color w:val="4472C4"/>
                <w:sz w:val="24"/>
                <w:lang w:bidi="en-US"/>
              </w:rPr>
              <w:t xml:space="preserve">tudy </w:t>
            </w:r>
            <w:r w:rsidR="00170EEF">
              <w:rPr>
                <w:rFonts w:ascii="Arial" w:hAnsi="Arial" w:cs="Arial"/>
                <w:color w:val="4472C4"/>
                <w:sz w:val="24"/>
                <w:lang w:bidi="en-US"/>
              </w:rPr>
              <w:t>d</w:t>
            </w:r>
            <w:r w:rsidRPr="00E451D2">
              <w:rPr>
                <w:rFonts w:ascii="Arial" w:hAnsi="Arial" w:cs="Arial"/>
                <w:color w:val="4472C4"/>
                <w:sz w:val="24"/>
                <w:lang w:bidi="en-US"/>
              </w:rPr>
              <w:t>octor:</w:t>
            </w:r>
          </w:p>
          <w:p w14:paraId="272196B6" w14:textId="5FE4FF5B" w:rsidR="004C4F16" w:rsidRPr="00E451D2" w:rsidRDefault="004C4F16" w:rsidP="004C4F16">
            <w:pPr>
              <w:ind w:leftChars="263" w:left="552" w:rightChars="63" w:right="132" w:firstLineChars="25" w:firstLine="60"/>
              <w:rPr>
                <w:rFonts w:ascii="Arial" w:hAnsi="Arial" w:cs="Arial"/>
                <w:color w:val="4472C4"/>
                <w:sz w:val="24"/>
                <w:lang w:bidi="en-US"/>
              </w:rPr>
            </w:pPr>
            <w:r w:rsidRPr="00E451D2">
              <w:rPr>
                <w:rFonts w:ascii="Arial" w:hAnsi="Arial" w:cs="Arial"/>
                <w:color w:val="4472C4"/>
                <w:sz w:val="24"/>
                <w:lang w:bidi="en-US"/>
              </w:rPr>
              <w:t>Contact number: XXX-XXX-XXXX (</w:t>
            </w:r>
            <w:r w:rsidR="00170EEF">
              <w:rPr>
                <w:rFonts w:ascii="Arial" w:hAnsi="Arial" w:cs="Arial"/>
                <w:color w:val="4472C4"/>
                <w:sz w:val="24"/>
                <w:lang w:bidi="en-US"/>
              </w:rPr>
              <w:t>m</w:t>
            </w:r>
            <w:r w:rsidRPr="00E451D2">
              <w:rPr>
                <w:rFonts w:ascii="Arial" w:hAnsi="Arial" w:cs="Arial"/>
                <w:color w:val="4472C4"/>
                <w:sz w:val="24"/>
                <w:lang w:bidi="en-US"/>
              </w:rPr>
              <w:t>ain number)</w:t>
            </w:r>
          </w:p>
          <w:p w14:paraId="42370723" w14:textId="096D44B2" w:rsidR="000C0CCE" w:rsidRPr="00E451D2" w:rsidRDefault="000C0CCE" w:rsidP="00632EE4">
            <w:pPr>
              <w:ind w:leftChars="263" w:left="552" w:rightChars="63" w:right="132" w:firstLineChars="25" w:firstLine="60"/>
              <w:rPr>
                <w:rFonts w:ascii="Arial" w:hAnsi="Arial" w:cs="Arial"/>
                <w:color w:val="4472C4"/>
                <w:sz w:val="24"/>
              </w:rPr>
            </w:pPr>
            <w:r w:rsidRPr="00E451D2">
              <w:rPr>
                <w:rFonts w:ascii="Arial" w:hAnsi="Arial" w:cs="Arial"/>
                <w:color w:val="4472C4"/>
                <w:sz w:val="24"/>
                <w:lang w:bidi="en-US"/>
              </w:rPr>
              <w:t xml:space="preserve">Clinical </w:t>
            </w:r>
            <w:r w:rsidR="00170EEF">
              <w:rPr>
                <w:rFonts w:ascii="Arial" w:hAnsi="Arial" w:cs="Arial"/>
                <w:color w:val="4472C4"/>
                <w:sz w:val="24"/>
                <w:lang w:bidi="en-US"/>
              </w:rPr>
              <w:t>r</w:t>
            </w:r>
            <w:r w:rsidRPr="00E451D2">
              <w:rPr>
                <w:rFonts w:ascii="Arial" w:hAnsi="Arial" w:cs="Arial"/>
                <w:color w:val="4472C4"/>
                <w:sz w:val="24"/>
                <w:lang w:bidi="en-US"/>
              </w:rPr>
              <w:t xml:space="preserve">esearch </w:t>
            </w:r>
            <w:r w:rsidR="00170EEF">
              <w:rPr>
                <w:rFonts w:ascii="Arial" w:hAnsi="Arial" w:cs="Arial"/>
                <w:color w:val="4472C4"/>
                <w:sz w:val="24"/>
                <w:lang w:bidi="en-US"/>
              </w:rPr>
              <w:t>c</w:t>
            </w:r>
            <w:r w:rsidRPr="00E451D2">
              <w:rPr>
                <w:rFonts w:ascii="Arial" w:hAnsi="Arial" w:cs="Arial"/>
                <w:color w:val="4472C4"/>
                <w:sz w:val="24"/>
                <w:lang w:bidi="en-US"/>
              </w:rPr>
              <w:t>oordinator:</w:t>
            </w:r>
          </w:p>
          <w:p w14:paraId="541998C3" w14:textId="3FF10C46" w:rsidR="000C0CCE" w:rsidRPr="00E451D2" w:rsidRDefault="000C0CCE" w:rsidP="00632EE4">
            <w:pPr>
              <w:ind w:leftChars="263" w:left="552" w:rightChars="63" w:right="132" w:firstLineChars="25" w:firstLine="60"/>
              <w:rPr>
                <w:rFonts w:ascii="Arial" w:hAnsi="Arial" w:cs="Arial"/>
                <w:color w:val="4472C4"/>
                <w:sz w:val="24"/>
              </w:rPr>
            </w:pPr>
            <w:r w:rsidRPr="00E451D2">
              <w:rPr>
                <w:rFonts w:ascii="Arial" w:hAnsi="Arial" w:cs="Arial"/>
                <w:color w:val="4472C4"/>
                <w:sz w:val="24"/>
                <w:lang w:bidi="en-US"/>
              </w:rPr>
              <w:t xml:space="preserve">Contact number: </w:t>
            </w:r>
            <w:r w:rsidR="007F2116" w:rsidRPr="00E451D2">
              <w:rPr>
                <w:rFonts w:ascii="Arial" w:hAnsi="Arial" w:cs="Arial"/>
                <w:color w:val="4472C4"/>
                <w:sz w:val="24"/>
                <w:lang w:bidi="en-US"/>
              </w:rPr>
              <w:t>XXX-XXX</w:t>
            </w:r>
            <w:r w:rsidR="007F2116" w:rsidRPr="00E451D2" w:rsidDel="007F2116">
              <w:rPr>
                <w:rFonts w:ascii="Arial" w:hAnsi="Arial" w:cs="Arial"/>
                <w:color w:val="4472C4"/>
                <w:sz w:val="24"/>
                <w:lang w:bidi="en-US"/>
              </w:rPr>
              <w:t xml:space="preserve"> </w:t>
            </w:r>
            <w:r w:rsidR="007F2116" w:rsidRPr="00E451D2">
              <w:rPr>
                <w:rFonts w:ascii="Arial" w:hAnsi="Arial" w:cs="Arial"/>
                <w:color w:val="4472C4"/>
                <w:sz w:val="24"/>
                <w:lang w:bidi="en-US"/>
              </w:rPr>
              <w:t>-XXXX</w:t>
            </w:r>
            <w:r w:rsidRPr="00E451D2">
              <w:rPr>
                <w:rFonts w:ascii="Arial" w:hAnsi="Arial" w:cs="Arial"/>
                <w:color w:val="4472C4"/>
                <w:sz w:val="24"/>
                <w:lang w:bidi="en-US"/>
              </w:rPr>
              <w:t xml:space="preserve"> (</w:t>
            </w:r>
            <w:r w:rsidR="00170EEF">
              <w:rPr>
                <w:rFonts w:ascii="Arial" w:hAnsi="Arial" w:cs="Arial"/>
                <w:color w:val="4472C4"/>
                <w:sz w:val="24"/>
                <w:lang w:bidi="en-US"/>
              </w:rPr>
              <w:t>m</w:t>
            </w:r>
            <w:r w:rsidRPr="00E451D2">
              <w:rPr>
                <w:rFonts w:ascii="Arial" w:hAnsi="Arial" w:cs="Arial"/>
                <w:color w:val="4472C4"/>
                <w:sz w:val="24"/>
                <w:lang w:bidi="en-US"/>
              </w:rPr>
              <w:t>ain number)</w:t>
            </w:r>
          </w:p>
          <w:p w14:paraId="750662E1" w14:textId="26D39AA2" w:rsidR="000C0CCE" w:rsidRPr="00E451D2" w:rsidRDefault="000C0CCE" w:rsidP="00632EE4">
            <w:pPr>
              <w:ind w:leftChars="263" w:left="552" w:rightChars="63" w:right="132" w:firstLineChars="25" w:firstLine="60"/>
              <w:rPr>
                <w:rFonts w:ascii="Arial" w:hAnsi="Arial" w:cs="Arial"/>
                <w:color w:val="4472C4"/>
                <w:sz w:val="24"/>
              </w:rPr>
            </w:pPr>
            <w:r w:rsidRPr="00E451D2">
              <w:rPr>
                <w:rFonts w:ascii="Arial" w:hAnsi="Arial" w:cs="Arial"/>
                <w:color w:val="4472C4"/>
                <w:sz w:val="24"/>
                <w:lang w:bidi="en-US"/>
              </w:rPr>
              <w:t xml:space="preserve">Weekdays </w:t>
            </w:r>
            <w:r w:rsidR="007F2116" w:rsidRPr="00E451D2">
              <w:rPr>
                <w:rFonts w:ascii="Arial" w:hAnsi="Arial" w:cs="Arial"/>
                <w:color w:val="4472C4"/>
                <w:sz w:val="24"/>
                <w:lang w:bidi="en-US"/>
              </w:rPr>
              <w:t>XX</w:t>
            </w:r>
            <w:r w:rsidRPr="00E451D2">
              <w:rPr>
                <w:rFonts w:ascii="Arial" w:hAnsi="Arial" w:cs="Arial"/>
                <w:color w:val="4472C4"/>
                <w:sz w:val="24"/>
                <w:lang w:bidi="en-US"/>
              </w:rPr>
              <w:t xml:space="preserve"> to </w:t>
            </w:r>
            <w:r w:rsidR="007F2116" w:rsidRPr="00E451D2">
              <w:rPr>
                <w:rFonts w:ascii="Arial" w:hAnsi="Arial" w:cs="Arial"/>
                <w:color w:val="4472C4"/>
                <w:sz w:val="24"/>
                <w:lang w:bidi="en-US"/>
              </w:rPr>
              <w:t>XX</w:t>
            </w:r>
            <w:r w:rsidRPr="00E451D2">
              <w:rPr>
                <w:rFonts w:ascii="Arial" w:hAnsi="Arial" w:cs="Arial"/>
                <w:color w:val="4472C4"/>
                <w:sz w:val="24"/>
                <w:lang w:bidi="en-US"/>
              </w:rPr>
              <w:t xml:space="preserve">, Study Management Office (extension: </w:t>
            </w:r>
            <w:r w:rsidR="007F2116" w:rsidRPr="00E451D2">
              <w:rPr>
                <w:rFonts w:ascii="Arial" w:hAnsi="Arial" w:cs="Arial"/>
                <w:color w:val="4472C4"/>
                <w:sz w:val="24"/>
                <w:lang w:bidi="en-US"/>
              </w:rPr>
              <w:t>XX XX</w:t>
            </w:r>
            <w:r w:rsidRPr="00E451D2">
              <w:rPr>
                <w:rFonts w:ascii="Arial" w:hAnsi="Arial" w:cs="Arial"/>
                <w:color w:val="4472C4"/>
                <w:sz w:val="24"/>
                <w:lang w:bidi="en-US"/>
              </w:rPr>
              <w:t>)</w:t>
            </w:r>
          </w:p>
          <w:p w14:paraId="7A796ED3" w14:textId="1D70BF53" w:rsidR="000C0CCE" w:rsidRPr="00E451D2" w:rsidRDefault="000C0CCE" w:rsidP="00D47976">
            <w:pPr>
              <w:widowControl/>
              <w:ind w:leftChars="263" w:left="552" w:rightChars="63" w:right="132"/>
              <w:jc w:val="left"/>
              <w:textAlignment w:val="baseline"/>
              <w:rPr>
                <w:rFonts w:ascii="Arial" w:hAnsi="Arial" w:cs="Arial"/>
                <w:kern w:val="0"/>
                <w:sz w:val="24"/>
              </w:rPr>
            </w:pPr>
            <w:r w:rsidRPr="00E451D2">
              <w:rPr>
                <w:rFonts w:ascii="Arial" w:hAnsi="Arial" w:cs="Arial"/>
                <w:color w:val="4472C4"/>
                <w:sz w:val="24"/>
                <w:lang w:bidi="en-US"/>
              </w:rPr>
              <w:t xml:space="preserve">Nights </w:t>
            </w:r>
            <w:r w:rsidR="005C4CEE" w:rsidRPr="00E451D2">
              <w:rPr>
                <w:rFonts w:ascii="Arial" w:hAnsi="Arial" w:cs="Arial"/>
                <w:color w:val="4472C4"/>
                <w:sz w:val="24"/>
                <w:lang w:bidi="en-US"/>
              </w:rPr>
              <w:t xml:space="preserve">XX to XX </w:t>
            </w:r>
            <w:r w:rsidRPr="00E451D2">
              <w:rPr>
                <w:rFonts w:ascii="Arial" w:hAnsi="Arial" w:cs="Arial"/>
                <w:color w:val="4472C4"/>
                <w:sz w:val="24"/>
                <w:lang w:bidi="en-US"/>
              </w:rPr>
              <w:t xml:space="preserve">and </w:t>
            </w:r>
            <w:r w:rsidR="00170EEF">
              <w:rPr>
                <w:rFonts w:ascii="Arial" w:hAnsi="Arial" w:cs="Arial"/>
                <w:color w:val="4472C4"/>
                <w:sz w:val="24"/>
                <w:lang w:bidi="en-US"/>
              </w:rPr>
              <w:t>h</w:t>
            </w:r>
            <w:r w:rsidRPr="00E451D2">
              <w:rPr>
                <w:rFonts w:ascii="Arial" w:hAnsi="Arial" w:cs="Arial"/>
                <w:color w:val="4472C4"/>
                <w:sz w:val="24"/>
                <w:lang w:bidi="en-US"/>
              </w:rPr>
              <w:t xml:space="preserve">olidays (extension: </w:t>
            </w:r>
            <w:r w:rsidR="007F2116" w:rsidRPr="00E451D2">
              <w:rPr>
                <w:rFonts w:ascii="Arial" w:hAnsi="Arial" w:cs="Arial"/>
                <w:color w:val="4472C4"/>
                <w:sz w:val="24"/>
                <w:lang w:bidi="en-US"/>
              </w:rPr>
              <w:t>XXXX</w:t>
            </w:r>
            <w:r w:rsidRPr="00E451D2">
              <w:rPr>
                <w:rFonts w:ascii="Arial" w:hAnsi="Arial" w:cs="Arial"/>
                <w:color w:val="4472C4"/>
                <w:sz w:val="24"/>
                <w:lang w:bidi="en-US"/>
              </w:rPr>
              <w:t>)</w:t>
            </w:r>
          </w:p>
        </w:tc>
      </w:tr>
      <w:tr w:rsidR="005C4CEE" w:rsidRPr="00E451D2" w14:paraId="6FE00CD4" w14:textId="77777777" w:rsidTr="00587288">
        <w:trPr>
          <w:trHeight w:val="3441"/>
        </w:trPr>
        <w:tc>
          <w:tcPr>
            <w:tcW w:w="9647" w:type="dxa"/>
            <w:gridSpan w:val="2"/>
            <w:tcBorders>
              <w:top w:val="single" w:sz="4" w:space="0" w:color="auto"/>
              <w:left w:val="single" w:sz="6" w:space="0" w:color="auto"/>
              <w:bottom w:val="single" w:sz="6" w:space="0" w:color="auto"/>
              <w:right w:val="single" w:sz="6" w:space="0" w:color="auto"/>
            </w:tcBorders>
            <w:shd w:val="clear" w:color="auto" w:fill="E2EFD9" w:themeFill="accent6" w:themeFillTint="33"/>
          </w:tcPr>
          <w:p w14:paraId="53A6EFBA" w14:textId="09689EE9" w:rsidR="005C4CEE" w:rsidRPr="00E451D2" w:rsidRDefault="005C4CEE" w:rsidP="00CC7CA1">
            <w:pPr>
              <w:widowControl/>
              <w:shd w:val="clear" w:color="auto" w:fill="E2EFD9"/>
              <w:spacing w:line="280" w:lineRule="exact"/>
              <w:ind w:leftChars="65" w:left="136" w:rightChars="131" w:right="275"/>
              <w:jc w:val="left"/>
              <w:textAlignment w:val="baseline"/>
              <w:rPr>
                <w:rFonts w:ascii="Arial" w:hAnsi="Arial" w:cs="Arial"/>
                <w:color w:val="000000"/>
                <w:sz w:val="24"/>
              </w:rPr>
            </w:pPr>
            <w:r w:rsidRPr="00E451D2">
              <w:rPr>
                <w:rFonts w:ascii="Arial" w:hAnsi="Arial" w:cs="Arial"/>
                <w:sz w:val="24"/>
                <w:lang w:bidi="en-US"/>
              </w:rPr>
              <w:t>Preparation guide</w:t>
            </w:r>
            <w:r w:rsidR="00AD55EA">
              <w:rPr>
                <w:rFonts w:ascii="Arial" w:hAnsi="Arial" w:cs="Arial"/>
                <w:sz w:val="24"/>
                <w:lang w:bidi="en-US"/>
              </w:rPr>
              <w:t>)</w:t>
            </w:r>
          </w:p>
          <w:p w14:paraId="46479ADF" w14:textId="0DA4F643" w:rsidR="005C4CEE" w:rsidRPr="005D44EB" w:rsidRDefault="005C4CEE" w:rsidP="006A2A08">
            <w:pPr>
              <w:pStyle w:val="afa"/>
              <w:numPr>
                <w:ilvl w:val="0"/>
                <w:numId w:val="30"/>
              </w:numPr>
              <w:shd w:val="clear" w:color="auto" w:fill="E2EFD9"/>
              <w:spacing w:line="280" w:lineRule="exact"/>
              <w:ind w:leftChars="0" w:rightChars="131" w:right="275"/>
              <w:rPr>
                <w:rFonts w:ascii="Arial" w:hAnsi="Arial" w:cs="Arial"/>
              </w:rPr>
            </w:pPr>
            <w:r w:rsidRPr="005D44EB">
              <w:rPr>
                <w:rFonts w:ascii="Arial" w:hAnsi="Arial" w:cs="Arial"/>
                <w:lang w:bidi="en-US"/>
              </w:rPr>
              <w:t>In the principal investigator</w:t>
            </w:r>
            <w:r w:rsidR="00AD55EA">
              <w:rPr>
                <w:rFonts w:ascii="Arial" w:hAnsi="Arial" w:cs="Arial"/>
                <w:lang w:bidi="en-US"/>
              </w:rPr>
              <w:t>’</w:t>
            </w:r>
            <w:r w:rsidRPr="005D44EB">
              <w:rPr>
                <w:rFonts w:ascii="Arial" w:hAnsi="Arial" w:cs="Arial"/>
                <w:lang w:bidi="en-US"/>
              </w:rPr>
              <w:t>s section, provide the name and department (</w:t>
            </w:r>
            <w:r w:rsidR="00610455">
              <w:rPr>
                <w:rFonts w:ascii="Arial" w:hAnsi="Arial" w:cs="Arial" w:hint="eastAsia"/>
                <w:lang w:bidi="en-US"/>
              </w:rPr>
              <w:t>description of</w:t>
            </w:r>
            <w:r w:rsidR="00610455" w:rsidRPr="005D44EB">
              <w:rPr>
                <w:rFonts w:ascii="Arial" w:hAnsi="Arial" w:cs="Arial"/>
                <w:lang w:bidi="en-US"/>
              </w:rPr>
              <w:t xml:space="preserve"> </w:t>
            </w:r>
            <w:r w:rsidRPr="005D44EB">
              <w:rPr>
                <w:rFonts w:ascii="Arial" w:hAnsi="Arial" w:cs="Arial"/>
                <w:lang w:bidi="en-US"/>
              </w:rPr>
              <w:t xml:space="preserve">the department is not required by GCP but recommended to be included in this common template for possible inquiries from </w:t>
            </w:r>
            <w:r w:rsidR="00A3422C" w:rsidRPr="005D44EB">
              <w:rPr>
                <w:rFonts w:ascii="Arial" w:hAnsi="Arial" w:cs="Arial"/>
                <w:lang w:bidi="en-US"/>
              </w:rPr>
              <w:t>study participants</w:t>
            </w:r>
            <w:r w:rsidRPr="005D44EB">
              <w:rPr>
                <w:rFonts w:ascii="Arial" w:hAnsi="Arial" w:cs="Arial"/>
                <w:lang w:bidi="en-US"/>
              </w:rPr>
              <w:t>).</w:t>
            </w:r>
            <w:r w:rsidR="00AE53F7" w:rsidRPr="005D44EB">
              <w:rPr>
                <w:rFonts w:ascii="Arial" w:hAnsi="Arial" w:cs="Arial"/>
                <w:lang w:bidi="en-US"/>
              </w:rPr>
              <w:t xml:space="preserve"> Attach </w:t>
            </w:r>
            <w:r w:rsidR="00A3422C" w:rsidRPr="005D44EB">
              <w:rPr>
                <w:rFonts w:ascii="Arial" w:hAnsi="Arial" w:cs="Arial"/>
                <w:lang w:bidi="en-US"/>
              </w:rPr>
              <w:t>reading</w:t>
            </w:r>
            <w:r w:rsidR="00AE53F7" w:rsidRPr="005D44EB">
              <w:rPr>
                <w:rFonts w:ascii="Arial" w:hAnsi="Arial" w:cs="Arial"/>
                <w:lang w:bidi="en-US"/>
              </w:rPr>
              <w:t xml:space="preserve"> to name as needed.</w:t>
            </w:r>
          </w:p>
          <w:p w14:paraId="2F57DF05" w14:textId="5DAE2671" w:rsidR="00553287" w:rsidRPr="005D44EB" w:rsidRDefault="005C4CEE" w:rsidP="006A2A08">
            <w:pPr>
              <w:pStyle w:val="afa"/>
              <w:numPr>
                <w:ilvl w:val="0"/>
                <w:numId w:val="30"/>
              </w:numPr>
              <w:shd w:val="clear" w:color="auto" w:fill="E2EFD9"/>
              <w:spacing w:line="280" w:lineRule="exact"/>
              <w:ind w:leftChars="0" w:rightChars="131" w:right="275"/>
              <w:rPr>
                <w:rFonts w:ascii="Arial" w:hAnsi="Arial" w:cs="Arial"/>
                <w:lang w:bidi="en-US"/>
              </w:rPr>
            </w:pPr>
            <w:r w:rsidRPr="005D44EB">
              <w:rPr>
                <w:rFonts w:ascii="Arial" w:hAnsi="Arial" w:cs="Arial"/>
                <w:lang w:bidi="en-US"/>
              </w:rPr>
              <w:t xml:space="preserve">Each </w:t>
            </w:r>
            <w:r w:rsidR="00A3422C" w:rsidRPr="005D44EB">
              <w:rPr>
                <w:rFonts w:ascii="Arial" w:hAnsi="Arial" w:cs="Arial"/>
                <w:lang w:bidi="en-US"/>
              </w:rPr>
              <w:t>study site</w:t>
            </w:r>
            <w:r w:rsidRPr="005D44EB">
              <w:rPr>
                <w:rFonts w:ascii="Arial" w:hAnsi="Arial" w:cs="Arial"/>
                <w:lang w:bidi="en-US"/>
              </w:rPr>
              <w:t xml:space="preserve"> may make additions/changes as appropriate</w:t>
            </w:r>
            <w:r w:rsidR="00AD55EA">
              <w:rPr>
                <w:rFonts w:ascii="Arial" w:hAnsi="Arial" w:cs="Arial"/>
                <w:lang w:bidi="en-US"/>
              </w:rPr>
              <w:t>.</w:t>
            </w:r>
            <w:r w:rsidRPr="005D44EB">
              <w:rPr>
                <w:rFonts w:ascii="Arial" w:hAnsi="Arial" w:cs="Arial"/>
                <w:lang w:bidi="en-US"/>
              </w:rPr>
              <w:t xml:space="preserve"> (The principal investigator and a consultation office must be stated </w:t>
            </w:r>
            <w:r w:rsidR="00A24010" w:rsidRPr="00A24010">
              <w:rPr>
                <w:rFonts w:ascii="Arial" w:hAnsi="Arial" w:cs="Arial" w:hint="eastAsia"/>
                <w:szCs w:val="21"/>
                <w:lang w:bidi="en-US"/>
              </w:rPr>
              <w:t>i</w:t>
            </w:r>
            <w:r w:rsidR="00A24010" w:rsidRPr="00A24010">
              <w:rPr>
                <w:rFonts w:ascii="Arial" w:hAnsi="Arial" w:cs="Arial"/>
                <w:szCs w:val="21"/>
                <w:lang w:bidi="en-US"/>
              </w:rPr>
              <w:t>n accordance with</w:t>
            </w:r>
            <w:r w:rsidRPr="005D44EB">
              <w:rPr>
                <w:rFonts w:ascii="Arial" w:hAnsi="Arial" w:cs="Arial"/>
                <w:lang w:bidi="en-US"/>
              </w:rPr>
              <w:t xml:space="preserve"> GCP.)</w:t>
            </w:r>
          </w:p>
          <w:p w14:paraId="440D3C52" w14:textId="59D981BE" w:rsidR="005C4CEE" w:rsidRPr="005D44EB" w:rsidRDefault="00AE53F7" w:rsidP="006A2A08">
            <w:pPr>
              <w:pStyle w:val="afa"/>
              <w:numPr>
                <w:ilvl w:val="0"/>
                <w:numId w:val="30"/>
              </w:numPr>
              <w:shd w:val="clear" w:color="auto" w:fill="E2EFD9"/>
              <w:spacing w:line="280" w:lineRule="exact"/>
              <w:ind w:leftChars="0" w:rightChars="131" w:right="275"/>
              <w:rPr>
                <w:rFonts w:ascii="Arial" w:hAnsi="Arial" w:cs="Arial"/>
                <w:lang w:bidi="en-US"/>
              </w:rPr>
            </w:pPr>
            <w:r w:rsidRPr="005D44EB">
              <w:rPr>
                <w:rFonts w:ascii="Arial" w:hAnsi="Arial" w:cs="Arial"/>
                <w:lang w:bidi="en-US"/>
              </w:rPr>
              <w:t xml:space="preserve">In addition, </w:t>
            </w:r>
            <w:r w:rsidR="00553287" w:rsidRPr="005D44EB">
              <w:rPr>
                <w:rFonts w:ascii="Arial" w:hAnsi="Arial" w:cs="Arial"/>
                <w:lang w:bidi="en-US"/>
              </w:rPr>
              <w:t xml:space="preserve">describe </w:t>
            </w:r>
            <w:r w:rsidR="00DC52A7" w:rsidRPr="005D44EB">
              <w:rPr>
                <w:rFonts w:ascii="Arial" w:hAnsi="Arial" w:cs="Arial"/>
                <w:lang w:bidi="en-US"/>
              </w:rPr>
              <w:t>the consultation office</w:t>
            </w:r>
            <w:r w:rsidRPr="005D44EB">
              <w:rPr>
                <w:rFonts w:ascii="Arial" w:hAnsi="Arial" w:cs="Arial"/>
                <w:lang w:bidi="en-US"/>
              </w:rPr>
              <w:t xml:space="preserve"> in case participants would like to know more about the rights of subjects or</w:t>
            </w:r>
            <w:r w:rsidR="00AD55EA">
              <w:rPr>
                <w:rFonts w:ascii="Arial" w:hAnsi="Arial" w:cs="Arial"/>
                <w:lang w:bidi="en-US"/>
              </w:rPr>
              <w:t xml:space="preserve"> if</w:t>
            </w:r>
            <w:r w:rsidRPr="005D44EB">
              <w:rPr>
                <w:rFonts w:ascii="Arial" w:hAnsi="Arial" w:cs="Arial"/>
                <w:lang w:bidi="en-US"/>
              </w:rPr>
              <w:t xml:space="preserve"> participants experience any health injury related to the clinical trial</w:t>
            </w:r>
            <w:r w:rsidR="00553287" w:rsidRPr="005D44EB">
              <w:rPr>
                <w:rFonts w:ascii="Arial" w:hAnsi="Arial" w:cs="Arial"/>
                <w:lang w:bidi="en-US"/>
              </w:rPr>
              <w:t>.</w:t>
            </w:r>
          </w:p>
          <w:p w14:paraId="03D382CC" w14:textId="5E9B061E" w:rsidR="00553287" w:rsidRDefault="00AD55EA" w:rsidP="006A2A08">
            <w:pPr>
              <w:pStyle w:val="afa"/>
              <w:numPr>
                <w:ilvl w:val="0"/>
                <w:numId w:val="30"/>
              </w:numPr>
              <w:shd w:val="clear" w:color="auto" w:fill="E2EFD9"/>
              <w:spacing w:line="280" w:lineRule="exact"/>
              <w:ind w:leftChars="0" w:rightChars="131" w:right="275"/>
              <w:rPr>
                <w:rFonts w:ascii="Arial" w:hAnsi="Arial" w:cs="Arial"/>
              </w:rPr>
            </w:pPr>
            <w:r>
              <w:rPr>
                <w:rFonts w:ascii="Arial" w:hAnsi="Arial" w:cs="Arial"/>
              </w:rPr>
              <w:t>A c</w:t>
            </w:r>
            <w:r w:rsidR="00553287" w:rsidRPr="005D44EB">
              <w:rPr>
                <w:rFonts w:ascii="Arial" w:hAnsi="Arial" w:cs="Arial"/>
              </w:rPr>
              <w:t xml:space="preserve">ontact point or contact information </w:t>
            </w:r>
            <w:r>
              <w:rPr>
                <w:rFonts w:ascii="Arial" w:hAnsi="Arial" w:cs="Arial"/>
              </w:rPr>
              <w:t>that allows</w:t>
            </w:r>
            <w:r w:rsidR="00587288" w:rsidRPr="005D44EB">
              <w:rPr>
                <w:rFonts w:ascii="Arial" w:hAnsi="Arial" w:cs="Arial"/>
              </w:rPr>
              <w:t xml:space="preserve"> study participants </w:t>
            </w:r>
            <w:r>
              <w:rPr>
                <w:rFonts w:ascii="Arial" w:hAnsi="Arial" w:cs="Arial"/>
              </w:rPr>
              <w:t>to</w:t>
            </w:r>
            <w:r w:rsidR="00587288" w:rsidRPr="005D44EB">
              <w:rPr>
                <w:rFonts w:ascii="Arial" w:hAnsi="Arial" w:cs="Arial"/>
              </w:rPr>
              <w:t xml:space="preserve"> </w:t>
            </w:r>
            <w:r>
              <w:rPr>
                <w:rFonts w:ascii="Arial" w:hAnsi="Arial" w:cs="Arial"/>
              </w:rPr>
              <w:t>establish</w:t>
            </w:r>
            <w:r w:rsidRPr="005D44EB">
              <w:rPr>
                <w:rFonts w:ascii="Arial" w:hAnsi="Arial" w:cs="Arial"/>
              </w:rPr>
              <w:t xml:space="preserve"> </w:t>
            </w:r>
            <w:r w:rsidR="00587288" w:rsidRPr="005D44EB">
              <w:rPr>
                <w:rFonts w:ascii="Arial" w:hAnsi="Arial" w:cs="Arial"/>
              </w:rPr>
              <w:t>contact should be listed.</w:t>
            </w:r>
          </w:p>
          <w:p w14:paraId="2825182D" w14:textId="64C0B9B9" w:rsidR="005D44EB" w:rsidRPr="005D44EB" w:rsidRDefault="005D44EB" w:rsidP="006A2A08">
            <w:pPr>
              <w:pStyle w:val="afa"/>
              <w:numPr>
                <w:ilvl w:val="0"/>
                <w:numId w:val="30"/>
              </w:numPr>
              <w:shd w:val="clear" w:color="auto" w:fill="E2EFD9"/>
              <w:spacing w:line="280" w:lineRule="exact"/>
              <w:ind w:leftChars="0" w:rightChars="131" w:right="275"/>
              <w:rPr>
                <w:rFonts w:ascii="Arial" w:hAnsi="Arial" w:cs="Arial"/>
              </w:rPr>
            </w:pPr>
            <w:r w:rsidRPr="00E451D2">
              <w:rPr>
                <w:rFonts w:ascii="Arial" w:hAnsi="Arial" w:cs="Arial"/>
              </w:rPr>
              <w:t>Two-dimensional barcodes should be added, if available.</w:t>
            </w:r>
          </w:p>
          <w:p w14:paraId="3781211C" w14:textId="77777777" w:rsidR="005C4CEE" w:rsidRPr="00E451D2" w:rsidRDefault="005C4CEE" w:rsidP="00CC7CA1">
            <w:pPr>
              <w:shd w:val="clear" w:color="auto" w:fill="E2EFD9"/>
              <w:spacing w:line="280" w:lineRule="exact"/>
              <w:ind w:leftChars="100" w:left="450" w:rightChars="131" w:right="275" w:hangingChars="100" w:hanging="240"/>
              <w:rPr>
                <w:rFonts w:ascii="Arial" w:hAnsi="Arial" w:cs="Arial"/>
                <w:sz w:val="24"/>
                <w:lang w:bidi="en-US"/>
              </w:rPr>
            </w:pPr>
          </w:p>
        </w:tc>
      </w:tr>
    </w:tbl>
    <w:p w14:paraId="1A31F22D" w14:textId="3E253BB0" w:rsidR="00404986" w:rsidRPr="00E451D2" w:rsidRDefault="00404986" w:rsidP="00F6288D">
      <w:pPr>
        <w:rPr>
          <w:rFonts w:ascii="Arial" w:hAnsi="Arial" w:cs="Arial"/>
        </w:rPr>
      </w:pPr>
    </w:p>
    <w:p w14:paraId="356F93F3" w14:textId="77777777" w:rsidR="00404986" w:rsidRPr="00E451D2" w:rsidRDefault="00404986">
      <w:pPr>
        <w:widowControl/>
        <w:jc w:val="left"/>
        <w:rPr>
          <w:rFonts w:ascii="Arial" w:hAnsi="Arial" w:cs="Arial"/>
        </w:rPr>
      </w:pPr>
      <w:r w:rsidRPr="00E451D2">
        <w:rPr>
          <w:rFonts w:ascii="Arial" w:hAnsi="Arial" w:cs="Arial"/>
        </w:rPr>
        <w:br w:type="page"/>
      </w:r>
    </w:p>
    <w:p w14:paraId="6BAD3078" w14:textId="6A450F5A" w:rsidR="00D46194" w:rsidRPr="00E451D2" w:rsidRDefault="00D46194" w:rsidP="004D0C19">
      <w:pPr>
        <w:pStyle w:val="1"/>
        <w:spacing w:after="180"/>
        <w:jc w:val="left"/>
        <w:rPr>
          <w:rFonts w:eastAsia="ＭＳ 明朝"/>
          <w:b w:val="0"/>
          <w:bCs/>
        </w:rPr>
      </w:pPr>
      <w:bookmarkStart w:id="34" w:name="_Toc183013049"/>
      <w:r w:rsidRPr="00E451D2">
        <w:rPr>
          <w:bCs/>
          <w:lang w:bidi="en-US"/>
        </w:rPr>
        <w:lastRenderedPageBreak/>
        <w:t>Description of this clinical trial</w:t>
      </w:r>
      <w:bookmarkEnd w:id="34"/>
    </w:p>
    <w:p w14:paraId="7601CEFA" w14:textId="616A54D9" w:rsidR="00D46194" w:rsidRPr="00E451D2" w:rsidRDefault="00D46194" w:rsidP="004D0C19">
      <w:pPr>
        <w:pStyle w:val="20"/>
        <w:spacing w:after="180"/>
        <w:rPr>
          <w:rFonts w:eastAsia="ＭＳ 明朝"/>
          <w:b w:val="0"/>
          <w:bCs w:val="0"/>
        </w:rPr>
      </w:pPr>
      <w:bookmarkStart w:id="35" w:name="_Ref171698569"/>
      <w:bookmarkStart w:id="36" w:name="_Ref171698579"/>
      <w:bookmarkStart w:id="37" w:name="_Toc183013050"/>
      <w:r w:rsidRPr="00E451D2">
        <w:rPr>
          <w:lang w:bidi="en-US"/>
        </w:rPr>
        <w:t>About your disease and treatment</w:t>
      </w:r>
      <w:bookmarkEnd w:id="35"/>
      <w:bookmarkEnd w:id="36"/>
      <w:bookmarkEnd w:id="37"/>
    </w:p>
    <w:tbl>
      <w:tblPr>
        <w:tblpPr w:leftFromText="142" w:rightFromText="142" w:vertAnchor="text" w:horzAnchor="margin" w:tblpX="250" w:tblpY="4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D46194" w:rsidRPr="00E451D2" w14:paraId="7A3E97BD" w14:textId="77777777" w:rsidTr="0067026D">
        <w:trPr>
          <w:trHeight w:val="1854"/>
        </w:trPr>
        <w:tc>
          <w:tcPr>
            <w:tcW w:w="9464" w:type="dxa"/>
            <w:shd w:val="clear" w:color="auto" w:fill="E2EFD9"/>
          </w:tcPr>
          <w:p w14:paraId="3E6E430F" w14:textId="77777777" w:rsidR="00D46194" w:rsidRPr="00E451D2" w:rsidRDefault="00D46194" w:rsidP="00A45616">
            <w:pPr>
              <w:spacing w:line="320" w:lineRule="exact"/>
              <w:rPr>
                <w:rFonts w:ascii="Arial" w:hAnsi="Arial" w:cs="Arial"/>
                <w:color w:val="000000"/>
                <w:szCs w:val="21"/>
              </w:rPr>
            </w:pPr>
            <w:r w:rsidRPr="00E451D2">
              <w:rPr>
                <w:rFonts w:ascii="Arial" w:hAnsi="Arial" w:cs="Arial"/>
                <w:lang w:bidi="en-US"/>
              </w:rPr>
              <w:t>Preparation guide)</w:t>
            </w:r>
          </w:p>
          <w:p w14:paraId="40826E70" w14:textId="3AE7D899" w:rsidR="00D46194" w:rsidRPr="00E451D2" w:rsidRDefault="00E63750" w:rsidP="006A2A08">
            <w:pPr>
              <w:pStyle w:val="a5"/>
              <w:numPr>
                <w:ilvl w:val="0"/>
                <w:numId w:val="31"/>
              </w:numPr>
              <w:tabs>
                <w:tab w:val="left" w:pos="840"/>
              </w:tabs>
              <w:snapToGrid/>
              <w:spacing w:line="320" w:lineRule="exact"/>
              <w:ind w:left="602"/>
              <w:rPr>
                <w:rFonts w:ascii="Arial" w:hAnsi="Arial" w:cs="Arial"/>
                <w:lang w:bidi="en-US"/>
              </w:rPr>
            </w:pPr>
            <w:r w:rsidRPr="00E451D2">
              <w:rPr>
                <w:rFonts w:ascii="Arial" w:hAnsi="Arial" w:cs="Arial"/>
              </w:rPr>
              <w:t xml:space="preserve">In </w:t>
            </w:r>
            <w:r w:rsidR="00693D61">
              <w:rPr>
                <w:rFonts w:ascii="Arial" w:hAnsi="Arial" w:cs="Arial"/>
              </w:rPr>
              <w:t xml:space="preserve">the </w:t>
            </w:r>
            <w:r w:rsidRPr="00E451D2">
              <w:rPr>
                <w:rFonts w:ascii="Arial" w:hAnsi="Arial" w:cs="Arial"/>
              </w:rPr>
              <w:t>case of</w:t>
            </w:r>
            <w:r w:rsidR="00D46194" w:rsidRPr="00E451D2">
              <w:rPr>
                <w:rFonts w:ascii="Arial" w:hAnsi="Arial" w:cs="Arial"/>
              </w:rPr>
              <w:t xml:space="preserve"> studies </w:t>
            </w:r>
            <w:r w:rsidRPr="00E451D2">
              <w:rPr>
                <w:rFonts w:ascii="Arial" w:hAnsi="Arial" w:cs="Arial"/>
              </w:rPr>
              <w:t>in</w:t>
            </w:r>
            <w:r w:rsidR="00E16289">
              <w:rPr>
                <w:rFonts w:ascii="Arial" w:hAnsi="Arial" w:cs="Arial"/>
              </w:rPr>
              <w:t>volving</w:t>
            </w:r>
            <w:r w:rsidR="00D46194" w:rsidRPr="00E451D2">
              <w:rPr>
                <w:rFonts w:ascii="Arial" w:hAnsi="Arial" w:cs="Arial"/>
              </w:rPr>
              <w:t xml:space="preserve"> healthy adults, </w:t>
            </w:r>
            <w:r w:rsidR="009B678F">
              <w:rPr>
                <w:rFonts w:ascii="Arial" w:hAnsi="Arial" w:cs="Arial"/>
              </w:rPr>
              <w:t>it</w:t>
            </w:r>
            <w:r w:rsidRPr="00E451D2">
              <w:rPr>
                <w:rFonts w:ascii="Arial" w:hAnsi="Arial" w:cs="Arial"/>
              </w:rPr>
              <w:t xml:space="preserve"> </w:t>
            </w:r>
            <w:r w:rsidR="009B678F">
              <w:rPr>
                <w:rFonts w:ascii="Arial" w:hAnsi="Arial" w:cs="Arial"/>
              </w:rPr>
              <w:t>should</w:t>
            </w:r>
            <w:r w:rsidRPr="00E451D2">
              <w:rPr>
                <w:rFonts w:ascii="Arial" w:hAnsi="Arial" w:cs="Arial"/>
              </w:rPr>
              <w:t xml:space="preserve"> be stated.</w:t>
            </w:r>
          </w:p>
          <w:p w14:paraId="270F6234" w14:textId="694751CF" w:rsidR="00D46194" w:rsidRPr="00E451D2" w:rsidRDefault="00D46194" w:rsidP="006A2A08">
            <w:pPr>
              <w:pStyle w:val="a5"/>
              <w:numPr>
                <w:ilvl w:val="0"/>
                <w:numId w:val="31"/>
              </w:numPr>
              <w:tabs>
                <w:tab w:val="left" w:pos="840"/>
              </w:tabs>
              <w:snapToGrid/>
              <w:spacing w:line="320" w:lineRule="exact"/>
              <w:ind w:left="602"/>
              <w:rPr>
                <w:rFonts w:ascii="Arial" w:hAnsi="Arial" w:cs="Arial"/>
              </w:rPr>
            </w:pPr>
            <w:r w:rsidRPr="00E451D2">
              <w:rPr>
                <w:rFonts w:ascii="Arial" w:hAnsi="Arial" w:cs="Arial"/>
                <w:lang w:bidi="en-US"/>
              </w:rPr>
              <w:t>Briefly describe the target disease (condition).</w:t>
            </w:r>
          </w:p>
          <w:p w14:paraId="143730DF" w14:textId="3FBB0113" w:rsidR="00D46194" w:rsidRPr="00E451D2" w:rsidRDefault="00D46194" w:rsidP="006A2A08">
            <w:pPr>
              <w:pStyle w:val="a5"/>
              <w:numPr>
                <w:ilvl w:val="0"/>
                <w:numId w:val="31"/>
              </w:numPr>
              <w:tabs>
                <w:tab w:val="left" w:pos="840"/>
              </w:tabs>
              <w:snapToGrid/>
              <w:spacing w:line="320" w:lineRule="exact"/>
              <w:ind w:left="602"/>
              <w:rPr>
                <w:rFonts w:ascii="Arial" w:hAnsi="Arial" w:cs="Arial"/>
              </w:rPr>
            </w:pPr>
            <w:r w:rsidRPr="00E451D2">
              <w:rPr>
                <w:rFonts w:ascii="Arial" w:hAnsi="Arial" w:cs="Arial"/>
                <w:lang w:bidi="en-US"/>
              </w:rPr>
              <w:t>Briefly describe the standard treatment.</w:t>
            </w:r>
          </w:p>
          <w:p w14:paraId="245A9588" w14:textId="5110A21C" w:rsidR="00D46194" w:rsidRPr="00E451D2" w:rsidRDefault="00D46194" w:rsidP="006A2A08">
            <w:pPr>
              <w:pStyle w:val="a5"/>
              <w:numPr>
                <w:ilvl w:val="0"/>
                <w:numId w:val="31"/>
              </w:numPr>
              <w:tabs>
                <w:tab w:val="left" w:pos="840"/>
              </w:tabs>
              <w:snapToGrid/>
              <w:spacing w:line="320" w:lineRule="exact"/>
              <w:ind w:left="602"/>
              <w:rPr>
                <w:rFonts w:ascii="Arial" w:hAnsi="Arial" w:cs="Arial"/>
              </w:rPr>
            </w:pPr>
            <w:r w:rsidRPr="00E451D2">
              <w:rPr>
                <w:rFonts w:ascii="Arial" w:hAnsi="Arial" w:cs="Arial"/>
                <w:lang w:bidi="en-US"/>
              </w:rPr>
              <w:t>If there is no standard treatment, describe</w:t>
            </w:r>
            <w:r w:rsidR="00AD55EA">
              <w:rPr>
                <w:rFonts w:ascii="Arial" w:hAnsi="Arial" w:cs="Arial"/>
                <w:lang w:bidi="en-US"/>
              </w:rPr>
              <w:t xml:space="preserve"> the</w:t>
            </w:r>
            <w:r w:rsidRPr="00E451D2">
              <w:rPr>
                <w:rFonts w:ascii="Arial" w:hAnsi="Arial" w:cs="Arial"/>
                <w:lang w:bidi="en-US"/>
              </w:rPr>
              <w:t xml:space="preserve"> widely used general treatments or therapies.</w:t>
            </w:r>
          </w:p>
          <w:p w14:paraId="422756ED" w14:textId="798C2E51" w:rsidR="00D46194" w:rsidRPr="00E451D2" w:rsidRDefault="00D46194" w:rsidP="00A45616">
            <w:pPr>
              <w:pStyle w:val="a5"/>
              <w:tabs>
                <w:tab w:val="left" w:pos="840"/>
              </w:tabs>
              <w:snapToGrid/>
              <w:spacing w:line="320" w:lineRule="exact"/>
              <w:ind w:leftChars="100" w:left="493" w:hangingChars="135" w:hanging="283"/>
              <w:rPr>
                <w:rFonts w:ascii="Arial" w:hAnsi="Arial" w:cs="Arial"/>
                <w:color w:val="000000"/>
                <w:sz w:val="20"/>
                <w:szCs w:val="20"/>
              </w:rPr>
            </w:pPr>
            <w:r w:rsidRPr="00E451D2">
              <w:rPr>
                <w:rFonts w:ascii="Arial" w:hAnsi="Arial" w:cs="Arial"/>
                <w:lang w:bidi="en-US"/>
              </w:rPr>
              <w:t xml:space="preserve"> (Details should be stated in </w:t>
            </w:r>
            <w:r w:rsidR="00AD55EA">
              <w:rPr>
                <w:rFonts w:ascii="Arial" w:hAnsi="Arial" w:cs="Arial"/>
                <w:color w:val="003300"/>
                <w:lang w:bidi="en-US"/>
              </w:rPr>
              <w:t>“</w:t>
            </w:r>
            <w:r w:rsidRPr="00E451D2">
              <w:rPr>
                <w:rFonts w:ascii="Arial" w:hAnsi="Arial" w:cs="Arial"/>
                <w:color w:val="003300"/>
                <w:lang w:bidi="en-US"/>
              </w:rPr>
              <w:t>C-</w:t>
            </w:r>
            <w:r w:rsidRPr="00E451D2">
              <w:rPr>
                <w:rFonts w:ascii="Arial" w:hAnsi="Arial" w:cs="Arial"/>
                <w:lang w:bidi="en-US"/>
              </w:rPr>
              <w:t>6. Alternative treatment method</w:t>
            </w:r>
            <w:r w:rsidRPr="005D44EB">
              <w:rPr>
                <w:rFonts w:ascii="Arial" w:hAnsi="Arial" w:cs="Arial"/>
                <w:szCs w:val="21"/>
                <w:lang w:bidi="en-US"/>
              </w:rPr>
              <w:t>s</w:t>
            </w:r>
            <w:r w:rsidR="005D44EB" w:rsidRPr="005D44EB">
              <w:rPr>
                <w:rFonts w:ascii="Arial" w:hAnsi="Arial" w:cs="Arial"/>
                <w:szCs w:val="21"/>
                <w:lang w:bidi="en-US"/>
              </w:rPr>
              <w:t xml:space="preserve"> if you do not participate in this clinical trial</w:t>
            </w:r>
            <w:r w:rsidR="00570C55">
              <w:rPr>
                <w:rFonts w:ascii="Arial" w:hAnsi="Arial" w:cs="Arial"/>
                <w:szCs w:val="21"/>
                <w:lang w:bidi="en-US"/>
              </w:rPr>
              <w:t>.”</w:t>
            </w:r>
            <w:r w:rsidRPr="00E451D2">
              <w:rPr>
                <w:rFonts w:ascii="Arial" w:hAnsi="Arial" w:cs="Arial"/>
                <w:lang w:bidi="en-US"/>
              </w:rPr>
              <w:t>)</w:t>
            </w:r>
          </w:p>
        </w:tc>
      </w:tr>
    </w:tbl>
    <w:p w14:paraId="46D6EBEA" w14:textId="77777777" w:rsidR="00972617" w:rsidRPr="00E451D2" w:rsidRDefault="00972617" w:rsidP="00F6288D">
      <w:pPr>
        <w:rPr>
          <w:rFonts w:ascii="Arial" w:hAnsi="Arial" w:cs="Arial"/>
        </w:rPr>
      </w:pPr>
    </w:p>
    <w:p w14:paraId="4610AE26" w14:textId="6D2E401B" w:rsidR="005B7E75" w:rsidRPr="00E451D2" w:rsidRDefault="005B7E75" w:rsidP="004D0C19">
      <w:pPr>
        <w:pStyle w:val="20"/>
        <w:spacing w:after="180"/>
        <w:rPr>
          <w:rFonts w:eastAsia="ＭＳ 明朝"/>
          <w:b w:val="0"/>
          <w:bCs w:val="0"/>
          <w:color w:val="000000"/>
        </w:rPr>
      </w:pPr>
      <w:bookmarkStart w:id="38" w:name="_Toc183013051"/>
      <w:r w:rsidRPr="00E451D2">
        <w:rPr>
          <w:lang w:bidi="en-US"/>
        </w:rPr>
        <w:t>About the study drug</w:t>
      </w:r>
      <w:bookmarkEnd w:id="38"/>
    </w:p>
    <w:tbl>
      <w:tblPr>
        <w:tblW w:w="9537"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7"/>
      </w:tblGrid>
      <w:tr w:rsidR="005B7E75" w:rsidRPr="00E451D2" w14:paraId="7174A026" w14:textId="77777777" w:rsidTr="0067026D">
        <w:tc>
          <w:tcPr>
            <w:tcW w:w="9537" w:type="dxa"/>
            <w:shd w:val="clear" w:color="auto" w:fill="E2EFD9"/>
          </w:tcPr>
          <w:p w14:paraId="08F5B18A" w14:textId="77777777" w:rsidR="005B7E75" w:rsidRPr="00E451D2" w:rsidRDefault="005B7E75" w:rsidP="00A45616">
            <w:pPr>
              <w:spacing w:line="320" w:lineRule="exact"/>
              <w:rPr>
                <w:rFonts w:ascii="Arial" w:hAnsi="Arial" w:cs="Arial"/>
                <w:color w:val="000000"/>
                <w:szCs w:val="21"/>
              </w:rPr>
            </w:pPr>
            <w:r w:rsidRPr="00E451D2">
              <w:rPr>
                <w:rFonts w:ascii="Arial" w:hAnsi="Arial" w:cs="Arial"/>
                <w:lang w:bidi="en-US"/>
              </w:rPr>
              <w:t>Preparation guide)</w:t>
            </w:r>
          </w:p>
          <w:p w14:paraId="54A8A46B" w14:textId="1AA22F25" w:rsidR="005B7E75" w:rsidRPr="00E451D2" w:rsidRDefault="005B7E75" w:rsidP="006A2A08">
            <w:pPr>
              <w:pStyle w:val="a5"/>
              <w:numPr>
                <w:ilvl w:val="0"/>
                <w:numId w:val="32"/>
              </w:numPr>
              <w:tabs>
                <w:tab w:val="left" w:pos="840"/>
              </w:tabs>
              <w:snapToGrid/>
              <w:spacing w:line="320" w:lineRule="exact"/>
              <w:ind w:left="672"/>
              <w:rPr>
                <w:rFonts w:ascii="Arial" w:hAnsi="Arial" w:cs="Arial"/>
              </w:rPr>
            </w:pPr>
            <w:r w:rsidRPr="00E451D2">
              <w:rPr>
                <w:rFonts w:ascii="Arial" w:hAnsi="Arial" w:cs="Arial"/>
                <w:lang w:bidi="en-US"/>
              </w:rPr>
              <w:t xml:space="preserve">Explain </w:t>
            </w:r>
            <w:r w:rsidR="0040639C" w:rsidRPr="00E451D2">
              <w:rPr>
                <w:rFonts w:ascii="Arial" w:hAnsi="Arial" w:cs="Arial"/>
                <w:lang w:bidi="en-US"/>
              </w:rPr>
              <w:t xml:space="preserve">clearly </w:t>
            </w:r>
            <w:r w:rsidRPr="00E451D2">
              <w:rPr>
                <w:rFonts w:ascii="Arial" w:hAnsi="Arial" w:cs="Arial"/>
                <w:lang w:bidi="en-US"/>
              </w:rPr>
              <w:t xml:space="preserve">the study drug in relation to the disease, with a focus on differences from existing drugs, features, and other key information. Be careful not to duplicate the contents of </w:t>
            </w:r>
            <w:r w:rsidR="00570C55">
              <w:rPr>
                <w:rFonts w:ascii="Arial" w:hAnsi="Arial" w:cs="Arial"/>
                <w:color w:val="003300"/>
                <w:lang w:bidi="en-US"/>
              </w:rPr>
              <w:t>“</w:t>
            </w:r>
            <w:r w:rsidR="00767D40" w:rsidRPr="00E451D2">
              <w:rPr>
                <w:rFonts w:ascii="Arial" w:hAnsi="Arial" w:cs="Arial"/>
                <w:color w:val="003300"/>
                <w:lang w:bidi="en-US"/>
              </w:rPr>
              <w:t xml:space="preserve">C-5. </w:t>
            </w:r>
            <w:r w:rsidR="009B0379">
              <w:rPr>
                <w:rFonts w:ascii="Arial" w:hAnsi="Arial" w:cs="Arial" w:hint="eastAsia"/>
                <w:lang w:bidi="en-US"/>
              </w:rPr>
              <w:t xml:space="preserve">Foreseeable </w:t>
            </w:r>
            <w:r w:rsidRPr="00E451D2">
              <w:rPr>
                <w:rFonts w:ascii="Arial" w:hAnsi="Arial" w:cs="Arial"/>
                <w:lang w:bidi="en-US"/>
              </w:rPr>
              <w:t>benefits and disadvantages.</w:t>
            </w:r>
            <w:r w:rsidR="00570C55">
              <w:rPr>
                <w:rFonts w:ascii="Arial" w:hAnsi="Arial" w:cs="Arial"/>
                <w:lang w:bidi="en-US"/>
              </w:rPr>
              <w:t>”</w:t>
            </w:r>
          </w:p>
          <w:p w14:paraId="64B879EE" w14:textId="58CFD015" w:rsidR="005B7E75" w:rsidRPr="00E451D2" w:rsidRDefault="005B7E75" w:rsidP="006A2A08">
            <w:pPr>
              <w:pStyle w:val="a5"/>
              <w:numPr>
                <w:ilvl w:val="0"/>
                <w:numId w:val="32"/>
              </w:numPr>
              <w:tabs>
                <w:tab w:val="left" w:pos="840"/>
              </w:tabs>
              <w:snapToGrid/>
              <w:spacing w:line="320" w:lineRule="exact"/>
              <w:ind w:left="672"/>
              <w:rPr>
                <w:rFonts w:ascii="Arial" w:hAnsi="Arial" w:cs="Arial"/>
              </w:rPr>
            </w:pPr>
            <w:r w:rsidRPr="00E451D2">
              <w:rPr>
                <w:rFonts w:ascii="Arial" w:hAnsi="Arial" w:cs="Arial"/>
                <w:lang w:bidi="en-US"/>
              </w:rPr>
              <w:t>Specify the status of marketing or clinical trials inside and outside Japan if applicable.</w:t>
            </w:r>
          </w:p>
          <w:p w14:paraId="142A903B" w14:textId="23ADA754" w:rsidR="005B7E75" w:rsidRPr="00E451D2" w:rsidRDefault="005B7E75" w:rsidP="006A2A08">
            <w:pPr>
              <w:pStyle w:val="a5"/>
              <w:numPr>
                <w:ilvl w:val="0"/>
                <w:numId w:val="32"/>
              </w:numPr>
              <w:tabs>
                <w:tab w:val="left" w:pos="840"/>
              </w:tabs>
              <w:snapToGrid/>
              <w:spacing w:line="320" w:lineRule="exact"/>
              <w:ind w:left="672"/>
              <w:rPr>
                <w:rFonts w:ascii="Arial" w:hAnsi="Arial" w:cs="Arial"/>
              </w:rPr>
            </w:pPr>
            <w:r w:rsidRPr="00E451D2">
              <w:rPr>
                <w:rFonts w:ascii="Arial" w:hAnsi="Arial" w:cs="Arial"/>
                <w:lang w:bidi="en-US"/>
              </w:rPr>
              <w:t>Briefly explain the mechanism of action using a figure</w:t>
            </w:r>
            <w:r w:rsidR="00486DA5">
              <w:rPr>
                <w:rFonts w:ascii="Arial" w:hAnsi="Arial" w:cs="Arial"/>
                <w:lang w:bidi="en-US"/>
              </w:rPr>
              <w:t>,</w:t>
            </w:r>
            <w:r w:rsidRPr="00E451D2">
              <w:rPr>
                <w:rFonts w:ascii="Arial" w:hAnsi="Arial" w:cs="Arial"/>
                <w:lang w:bidi="en-US"/>
              </w:rPr>
              <w:t xml:space="preserve"> etc.</w:t>
            </w:r>
          </w:p>
          <w:p w14:paraId="3FEBE912" w14:textId="5AF756A3" w:rsidR="005B7E75" w:rsidRPr="00E451D2" w:rsidRDefault="0040639C" w:rsidP="006A2A08">
            <w:pPr>
              <w:pStyle w:val="a5"/>
              <w:numPr>
                <w:ilvl w:val="0"/>
                <w:numId w:val="32"/>
              </w:numPr>
              <w:tabs>
                <w:tab w:val="left" w:pos="840"/>
              </w:tabs>
              <w:snapToGrid/>
              <w:spacing w:line="320" w:lineRule="exact"/>
              <w:ind w:left="672"/>
              <w:rPr>
                <w:rFonts w:ascii="Arial" w:hAnsi="Arial" w:cs="Arial"/>
              </w:rPr>
            </w:pPr>
            <w:r w:rsidRPr="00E451D2">
              <w:rPr>
                <w:rFonts w:ascii="Arial" w:hAnsi="Arial" w:cs="Arial"/>
                <w:lang w:bidi="en-US"/>
              </w:rPr>
              <w:t>If there is</w:t>
            </w:r>
            <w:r w:rsidR="005B7E75" w:rsidRPr="00E451D2">
              <w:rPr>
                <w:rFonts w:ascii="Arial" w:hAnsi="Arial" w:cs="Arial"/>
                <w:lang w:bidi="en-US"/>
              </w:rPr>
              <w:t xml:space="preserve"> any reference drug or concomitant medication</w:t>
            </w:r>
            <w:r w:rsidRPr="00E451D2">
              <w:rPr>
                <w:rFonts w:ascii="Arial" w:hAnsi="Arial" w:cs="Arial"/>
                <w:lang w:bidi="en-US"/>
              </w:rPr>
              <w:t xml:space="preserve">, it </w:t>
            </w:r>
            <w:r w:rsidR="00486DA5">
              <w:rPr>
                <w:rFonts w:ascii="Arial" w:hAnsi="Arial" w:cs="Arial"/>
                <w:lang w:bidi="en-US"/>
              </w:rPr>
              <w:t>should</w:t>
            </w:r>
            <w:r w:rsidR="00486DA5" w:rsidRPr="00E451D2">
              <w:rPr>
                <w:rFonts w:ascii="Arial" w:hAnsi="Arial" w:cs="Arial"/>
                <w:lang w:bidi="en-US"/>
              </w:rPr>
              <w:t xml:space="preserve"> </w:t>
            </w:r>
            <w:r w:rsidRPr="00E451D2">
              <w:rPr>
                <w:rFonts w:ascii="Arial" w:hAnsi="Arial" w:cs="Arial"/>
                <w:lang w:bidi="en-US"/>
              </w:rPr>
              <w:t>be stated</w:t>
            </w:r>
            <w:r w:rsidR="005B7E75" w:rsidRPr="00E451D2">
              <w:rPr>
                <w:rFonts w:ascii="Arial" w:hAnsi="Arial" w:cs="Arial"/>
                <w:lang w:bidi="en-US"/>
              </w:rPr>
              <w:t>.</w:t>
            </w:r>
          </w:p>
          <w:p w14:paraId="585935DF" w14:textId="3AE02410" w:rsidR="005B7E75" w:rsidRPr="00E451D2" w:rsidRDefault="005B7E75" w:rsidP="006A2A08">
            <w:pPr>
              <w:pStyle w:val="a5"/>
              <w:numPr>
                <w:ilvl w:val="0"/>
                <w:numId w:val="32"/>
              </w:numPr>
              <w:tabs>
                <w:tab w:val="left" w:pos="840"/>
              </w:tabs>
              <w:snapToGrid/>
              <w:spacing w:line="320" w:lineRule="exact"/>
              <w:ind w:left="672"/>
              <w:rPr>
                <w:rFonts w:ascii="Arial" w:hAnsi="Arial" w:cs="Arial"/>
              </w:rPr>
            </w:pPr>
            <w:r w:rsidRPr="00E451D2">
              <w:rPr>
                <w:rFonts w:ascii="Arial" w:hAnsi="Arial" w:cs="Arial"/>
                <w:lang w:bidi="en-US"/>
              </w:rPr>
              <w:t>Investigational devices/products should be described according to their use.</w:t>
            </w:r>
          </w:p>
        </w:tc>
      </w:tr>
    </w:tbl>
    <w:p w14:paraId="04C97352" w14:textId="77777777" w:rsidR="005B7E75" w:rsidRPr="00E451D2" w:rsidRDefault="005B7E75" w:rsidP="00F6288D">
      <w:pPr>
        <w:rPr>
          <w:rFonts w:ascii="Arial" w:hAnsi="Arial" w:cs="Arial"/>
        </w:rPr>
      </w:pPr>
    </w:p>
    <w:p w14:paraId="18F8D4F8" w14:textId="61399905" w:rsidR="0040639C" w:rsidRPr="00E451D2" w:rsidRDefault="0040639C" w:rsidP="004D0C19">
      <w:pPr>
        <w:pStyle w:val="20"/>
        <w:spacing w:after="180"/>
        <w:rPr>
          <w:rFonts w:eastAsia="ＭＳ 明朝"/>
          <w:b w:val="0"/>
          <w:bCs w:val="0"/>
        </w:rPr>
      </w:pPr>
      <w:bookmarkStart w:id="39" w:name="_Ref171698472"/>
      <w:bookmarkStart w:id="40" w:name="_Ref171698474"/>
      <w:bookmarkStart w:id="41" w:name="_Ref171698592"/>
      <w:bookmarkStart w:id="42" w:name="_Ref173352364"/>
      <w:bookmarkStart w:id="43" w:name="_Ref173352465"/>
      <w:bookmarkStart w:id="44" w:name="_Toc183013052"/>
      <w:r w:rsidRPr="00E451D2">
        <w:rPr>
          <w:lang w:bidi="en-US"/>
        </w:rPr>
        <w:t>Objectives of the clinical trial</w:t>
      </w:r>
      <w:bookmarkEnd w:id="39"/>
      <w:bookmarkEnd w:id="40"/>
      <w:bookmarkEnd w:id="41"/>
      <w:bookmarkEnd w:id="42"/>
      <w:bookmarkEnd w:id="43"/>
      <w:bookmarkEnd w:id="44"/>
    </w:p>
    <w:tbl>
      <w:tblPr>
        <w:tblW w:w="9537"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7"/>
      </w:tblGrid>
      <w:tr w:rsidR="0040639C" w:rsidRPr="00E451D2" w14:paraId="40CC5184" w14:textId="77777777" w:rsidTr="0067026D">
        <w:tc>
          <w:tcPr>
            <w:tcW w:w="9537" w:type="dxa"/>
            <w:shd w:val="clear" w:color="auto" w:fill="E2EFD9" w:themeFill="accent6" w:themeFillTint="33"/>
          </w:tcPr>
          <w:p w14:paraId="1D0EFE6B" w14:textId="6910A84D" w:rsidR="0040639C" w:rsidRPr="00E451D2" w:rsidRDefault="0040639C" w:rsidP="00A45616">
            <w:pPr>
              <w:spacing w:line="320" w:lineRule="exact"/>
              <w:rPr>
                <w:rFonts w:ascii="Arial" w:hAnsi="Arial" w:cs="Arial"/>
                <w:color w:val="000000"/>
                <w:szCs w:val="21"/>
              </w:rPr>
            </w:pPr>
            <w:r w:rsidRPr="00E451D2">
              <w:rPr>
                <w:rFonts w:ascii="Arial" w:hAnsi="Arial" w:cs="Arial"/>
                <w:lang w:bidi="en-US"/>
              </w:rPr>
              <w:t>Preparation guide)</w:t>
            </w:r>
          </w:p>
          <w:p w14:paraId="63431DEB" w14:textId="32276C80" w:rsidR="0040639C" w:rsidRPr="00E451D2" w:rsidRDefault="0040639C" w:rsidP="006A2A08">
            <w:pPr>
              <w:pStyle w:val="a5"/>
              <w:numPr>
                <w:ilvl w:val="0"/>
                <w:numId w:val="33"/>
              </w:numPr>
              <w:tabs>
                <w:tab w:val="left" w:pos="840"/>
              </w:tabs>
              <w:snapToGrid/>
              <w:spacing w:line="320" w:lineRule="exact"/>
              <w:rPr>
                <w:rFonts w:ascii="Arial" w:hAnsi="Arial" w:cs="Arial"/>
              </w:rPr>
            </w:pPr>
            <w:r w:rsidRPr="00E451D2">
              <w:rPr>
                <w:rFonts w:ascii="Arial" w:hAnsi="Arial" w:cs="Arial"/>
                <w:lang w:bidi="en-US"/>
              </w:rPr>
              <w:t xml:space="preserve">Briefly describe why this </w:t>
            </w:r>
            <w:r w:rsidR="00C74BCE" w:rsidRPr="00E451D2">
              <w:rPr>
                <w:rFonts w:ascii="Arial" w:hAnsi="Arial" w:cs="Arial"/>
                <w:lang w:bidi="en-US"/>
              </w:rPr>
              <w:t>clinical trial</w:t>
            </w:r>
            <w:r w:rsidRPr="00E451D2">
              <w:rPr>
                <w:rFonts w:ascii="Arial" w:hAnsi="Arial" w:cs="Arial"/>
                <w:lang w:bidi="en-US"/>
              </w:rPr>
              <w:t xml:space="preserve"> is necessary and </w:t>
            </w:r>
            <w:r w:rsidR="00486DA5">
              <w:rPr>
                <w:rFonts w:ascii="Arial" w:hAnsi="Arial" w:cs="Arial"/>
                <w:lang w:bidi="en-US"/>
              </w:rPr>
              <w:t xml:space="preserve">state the </w:t>
            </w:r>
            <w:r w:rsidRPr="00E451D2">
              <w:rPr>
                <w:rFonts w:ascii="Arial" w:hAnsi="Arial" w:cs="Arial"/>
                <w:lang w:bidi="en-US"/>
              </w:rPr>
              <w:t xml:space="preserve">objectives of the </w:t>
            </w:r>
            <w:r w:rsidR="00C74BCE" w:rsidRPr="00E451D2">
              <w:rPr>
                <w:rFonts w:ascii="Arial" w:hAnsi="Arial" w:cs="Arial"/>
                <w:lang w:bidi="en-US"/>
              </w:rPr>
              <w:t>clinical trial</w:t>
            </w:r>
            <w:r w:rsidRPr="00E451D2">
              <w:rPr>
                <w:rFonts w:ascii="Arial" w:hAnsi="Arial" w:cs="Arial"/>
                <w:lang w:bidi="en-US"/>
              </w:rPr>
              <w:t xml:space="preserve"> (what it intend</w:t>
            </w:r>
            <w:r w:rsidR="00486DA5">
              <w:rPr>
                <w:rFonts w:ascii="Arial" w:hAnsi="Arial" w:cs="Arial"/>
                <w:lang w:bidi="en-US"/>
              </w:rPr>
              <w:t>s</w:t>
            </w:r>
            <w:r w:rsidRPr="00E451D2">
              <w:rPr>
                <w:rFonts w:ascii="Arial" w:hAnsi="Arial" w:cs="Arial"/>
                <w:lang w:bidi="en-US"/>
              </w:rPr>
              <w:t xml:space="preserve"> to clarify).</w:t>
            </w:r>
          </w:p>
          <w:p w14:paraId="63EB1AFD" w14:textId="09926B92" w:rsidR="0040639C" w:rsidRDefault="0040639C" w:rsidP="006A2A08">
            <w:pPr>
              <w:pStyle w:val="a5"/>
              <w:numPr>
                <w:ilvl w:val="0"/>
                <w:numId w:val="33"/>
              </w:numPr>
              <w:tabs>
                <w:tab w:val="left" w:pos="840"/>
              </w:tabs>
              <w:snapToGrid/>
              <w:spacing w:line="320" w:lineRule="exact"/>
              <w:rPr>
                <w:rFonts w:ascii="Arial" w:hAnsi="Arial" w:cs="Arial"/>
                <w:lang w:bidi="en-US"/>
              </w:rPr>
            </w:pPr>
            <w:r w:rsidRPr="00E451D2">
              <w:rPr>
                <w:rFonts w:ascii="Arial" w:hAnsi="Arial" w:cs="Arial"/>
                <w:lang w:bidi="en-US"/>
              </w:rPr>
              <w:t>Briefly describe what is compared (what is the difference) between the general standard treatment and the study treatment.</w:t>
            </w:r>
          </w:p>
          <w:p w14:paraId="5C927BBE" w14:textId="2D7A29F7" w:rsidR="000D1C49" w:rsidRPr="00E451D2" w:rsidRDefault="000D1C49" w:rsidP="006A2A08">
            <w:pPr>
              <w:pStyle w:val="a5"/>
              <w:numPr>
                <w:ilvl w:val="0"/>
                <w:numId w:val="33"/>
              </w:numPr>
              <w:tabs>
                <w:tab w:val="left" w:pos="840"/>
              </w:tabs>
              <w:snapToGrid/>
              <w:spacing w:line="320" w:lineRule="exact"/>
              <w:rPr>
                <w:rFonts w:ascii="Arial" w:hAnsi="Arial" w:cs="Arial"/>
                <w:lang w:bidi="en-US"/>
              </w:rPr>
            </w:pPr>
            <w:r>
              <w:rPr>
                <w:rFonts w:ascii="Arial" w:hAnsi="Arial" w:cs="Arial"/>
                <w:lang w:bidi="en-US"/>
              </w:rPr>
              <w:t xml:space="preserve">For a </w:t>
            </w:r>
            <w:r w:rsidR="00381083">
              <w:rPr>
                <w:rFonts w:ascii="Arial" w:hAnsi="Arial" w:cs="Arial"/>
                <w:lang w:bidi="en-US"/>
              </w:rPr>
              <w:t>F</w:t>
            </w:r>
            <w:r>
              <w:rPr>
                <w:rFonts w:ascii="Arial" w:hAnsi="Arial" w:cs="Arial"/>
                <w:lang w:bidi="en-US"/>
              </w:rPr>
              <w:t>irst</w:t>
            </w:r>
            <w:r w:rsidR="00381083">
              <w:rPr>
                <w:rFonts w:ascii="Arial" w:hAnsi="Arial" w:cs="Arial"/>
                <w:lang w:bidi="en-US"/>
              </w:rPr>
              <w:t xml:space="preserve"> </w:t>
            </w:r>
            <w:r>
              <w:rPr>
                <w:rFonts w:ascii="Arial" w:hAnsi="Arial" w:cs="Arial"/>
                <w:lang w:bidi="en-US"/>
              </w:rPr>
              <w:t>in</w:t>
            </w:r>
            <w:r w:rsidR="00381083">
              <w:rPr>
                <w:rFonts w:ascii="Arial" w:hAnsi="Arial" w:cs="Arial"/>
                <w:lang w:bidi="en-US"/>
              </w:rPr>
              <w:t xml:space="preserve"> H</w:t>
            </w:r>
            <w:r>
              <w:rPr>
                <w:rFonts w:ascii="Arial" w:hAnsi="Arial" w:cs="Arial"/>
                <w:lang w:bidi="en-US"/>
              </w:rPr>
              <w:t xml:space="preserve">uman (FIH) study, describe that it is </w:t>
            </w:r>
            <w:r w:rsidR="000E728A">
              <w:rPr>
                <w:rFonts w:ascii="Arial" w:hAnsi="Arial" w:cs="Arial"/>
                <w:lang w:bidi="en-US"/>
              </w:rPr>
              <w:t>a</w:t>
            </w:r>
            <w:r>
              <w:rPr>
                <w:rFonts w:ascii="Arial" w:hAnsi="Arial" w:cs="Arial"/>
                <w:lang w:bidi="en-US"/>
              </w:rPr>
              <w:t xml:space="preserve"> “</w:t>
            </w:r>
            <w:r w:rsidR="00D47976">
              <w:rPr>
                <w:rFonts w:ascii="Arial" w:hAnsi="Arial" w:cs="Arial" w:hint="eastAsia"/>
                <w:lang w:bidi="en-US"/>
              </w:rPr>
              <w:t xml:space="preserve">first </w:t>
            </w:r>
            <w:r w:rsidR="000E728A">
              <w:rPr>
                <w:rFonts w:ascii="Arial" w:hAnsi="Arial" w:cs="Arial"/>
                <w:lang w:bidi="en-US"/>
              </w:rPr>
              <w:t xml:space="preserve">study </w:t>
            </w:r>
            <w:r w:rsidR="00F65491">
              <w:rPr>
                <w:rFonts w:ascii="Arial" w:hAnsi="Arial" w:cs="Arial"/>
                <w:lang w:bidi="en-US"/>
              </w:rPr>
              <w:t>where</w:t>
            </w:r>
            <w:r w:rsidR="000E728A">
              <w:rPr>
                <w:rFonts w:ascii="Arial" w:hAnsi="Arial" w:cs="Arial"/>
                <w:lang w:bidi="en-US"/>
              </w:rPr>
              <w:t xml:space="preserve"> the drug is taken (used) by humans.</w:t>
            </w:r>
            <w:r>
              <w:rPr>
                <w:rFonts w:ascii="Arial" w:hAnsi="Arial" w:cs="Arial"/>
                <w:lang w:bidi="en-US"/>
              </w:rPr>
              <w:t>”</w:t>
            </w:r>
          </w:p>
          <w:p w14:paraId="0E08EDAE" w14:textId="5E5FD6AB" w:rsidR="0040639C" w:rsidRPr="00E451D2" w:rsidRDefault="00C74BCE" w:rsidP="006A2A08">
            <w:pPr>
              <w:pStyle w:val="a5"/>
              <w:numPr>
                <w:ilvl w:val="0"/>
                <w:numId w:val="33"/>
              </w:numPr>
              <w:tabs>
                <w:tab w:val="left" w:pos="840"/>
              </w:tabs>
              <w:snapToGrid/>
              <w:spacing w:line="320" w:lineRule="exact"/>
              <w:rPr>
                <w:rFonts w:ascii="Arial" w:hAnsi="Arial" w:cs="Arial"/>
              </w:rPr>
            </w:pPr>
            <w:r w:rsidRPr="00E451D2">
              <w:rPr>
                <w:rFonts w:ascii="Arial" w:hAnsi="Arial" w:cs="Arial"/>
              </w:rPr>
              <w:t xml:space="preserve">Describe </w:t>
            </w:r>
            <w:r w:rsidR="00486DA5">
              <w:rPr>
                <w:rFonts w:ascii="Arial" w:hAnsi="Arial" w:cs="Arial"/>
              </w:rPr>
              <w:t xml:space="preserve">the </w:t>
            </w:r>
            <w:r w:rsidR="00A34DE4">
              <w:rPr>
                <w:rFonts w:ascii="Arial" w:hAnsi="Arial" w:cs="Arial" w:hint="eastAsia"/>
              </w:rPr>
              <w:t>planned</w:t>
            </w:r>
            <w:r w:rsidRPr="00E451D2">
              <w:rPr>
                <w:rFonts w:ascii="Arial" w:hAnsi="Arial" w:cs="Arial"/>
              </w:rPr>
              <w:t xml:space="preserve"> duration of participation and </w:t>
            </w:r>
            <w:r w:rsidR="00693D61">
              <w:rPr>
                <w:rFonts w:ascii="Arial" w:hAnsi="Arial" w:cs="Arial"/>
              </w:rPr>
              <w:t xml:space="preserve">the </w:t>
            </w:r>
            <w:r w:rsidR="00A34DE4">
              <w:rPr>
                <w:rFonts w:ascii="Arial" w:hAnsi="Arial" w:cs="Arial" w:hint="eastAsia"/>
              </w:rPr>
              <w:t>planned</w:t>
            </w:r>
            <w:r w:rsidRPr="00E451D2">
              <w:rPr>
                <w:rFonts w:ascii="Arial" w:hAnsi="Arial" w:cs="Arial"/>
              </w:rPr>
              <w:t xml:space="preserve"> number of participants in the clinical trial</w:t>
            </w:r>
            <w:r w:rsidR="000A4B5A" w:rsidRPr="00E451D2">
              <w:rPr>
                <w:rFonts w:ascii="Arial" w:hAnsi="Arial" w:cs="Arial"/>
              </w:rPr>
              <w:t>.</w:t>
            </w:r>
          </w:p>
          <w:p w14:paraId="20DFB26A" w14:textId="33DCF8D7" w:rsidR="000A4B5A" w:rsidRPr="00E451D2" w:rsidRDefault="000A4B5A" w:rsidP="006A2A08">
            <w:pPr>
              <w:pStyle w:val="a5"/>
              <w:numPr>
                <w:ilvl w:val="0"/>
                <w:numId w:val="33"/>
              </w:numPr>
              <w:tabs>
                <w:tab w:val="left" w:pos="840"/>
              </w:tabs>
              <w:snapToGrid/>
              <w:spacing w:line="320" w:lineRule="exact"/>
              <w:rPr>
                <w:rFonts w:ascii="Arial" w:hAnsi="Arial" w:cs="Arial"/>
              </w:rPr>
            </w:pPr>
            <w:r w:rsidRPr="00E451D2">
              <w:rPr>
                <w:rFonts w:ascii="Arial" w:hAnsi="Arial" w:cs="Arial"/>
              </w:rPr>
              <w:t xml:space="preserve">For a clinical trial of antineoplastic </w:t>
            </w:r>
            <w:r w:rsidR="00486DA5" w:rsidRPr="00E451D2">
              <w:rPr>
                <w:rFonts w:ascii="Arial" w:hAnsi="Arial" w:cs="Arial"/>
              </w:rPr>
              <w:t>agent</w:t>
            </w:r>
            <w:r w:rsidR="00486DA5">
              <w:rPr>
                <w:rFonts w:ascii="Arial" w:hAnsi="Arial" w:cs="Arial"/>
              </w:rPr>
              <w:t>s</w:t>
            </w:r>
            <w:r w:rsidRPr="00E451D2">
              <w:rPr>
                <w:rFonts w:ascii="Arial" w:hAnsi="Arial" w:cs="Arial"/>
              </w:rPr>
              <w:t xml:space="preserve">, explain </w:t>
            </w:r>
            <w:r w:rsidR="00AC6B00">
              <w:rPr>
                <w:rFonts w:ascii="Arial" w:hAnsi="Arial" w:cs="Arial"/>
              </w:rPr>
              <w:t xml:space="preserve">the </w:t>
            </w:r>
            <w:r w:rsidRPr="00E451D2">
              <w:rPr>
                <w:rFonts w:ascii="Arial" w:hAnsi="Arial" w:cs="Arial"/>
              </w:rPr>
              <w:t>purpose of the tolerability evaluation period and</w:t>
            </w:r>
            <w:r w:rsidR="007C7C14" w:rsidRPr="00E451D2">
              <w:rPr>
                <w:rFonts w:ascii="Arial" w:hAnsi="Arial" w:cs="Arial"/>
              </w:rPr>
              <w:t xml:space="preserve"> </w:t>
            </w:r>
            <w:r w:rsidR="00693D61">
              <w:rPr>
                <w:rFonts w:ascii="Arial" w:hAnsi="Arial" w:cs="Arial"/>
              </w:rPr>
              <w:t xml:space="preserve">the </w:t>
            </w:r>
            <w:r w:rsidR="007C7C14" w:rsidRPr="00E451D2">
              <w:rPr>
                <w:rFonts w:ascii="Arial" w:hAnsi="Arial" w:cs="Arial"/>
              </w:rPr>
              <w:t xml:space="preserve">purpose of the </w:t>
            </w:r>
            <w:r w:rsidR="006C1434">
              <w:rPr>
                <w:rFonts w:ascii="Arial" w:hAnsi="Arial" w:cs="Arial"/>
              </w:rPr>
              <w:t>subsequent</w:t>
            </w:r>
            <w:r w:rsidR="007C7C14" w:rsidRPr="00E451D2">
              <w:rPr>
                <w:rFonts w:ascii="Arial" w:hAnsi="Arial" w:cs="Arial"/>
              </w:rPr>
              <w:t xml:space="preserve"> extension treatment period</w:t>
            </w:r>
            <w:r w:rsidRPr="00E451D2">
              <w:rPr>
                <w:rFonts w:ascii="Arial" w:hAnsi="Arial" w:cs="Arial"/>
              </w:rPr>
              <w:t xml:space="preserve"> </w:t>
            </w:r>
            <w:r w:rsidR="007C7C14" w:rsidRPr="00E451D2">
              <w:rPr>
                <w:rFonts w:ascii="Arial" w:hAnsi="Arial" w:cs="Arial"/>
              </w:rPr>
              <w:t>(see PMDA 30-day review inquiries checklist (antineoplastic agent</w:t>
            </w:r>
            <w:r w:rsidR="00CE6337" w:rsidRPr="00E451D2">
              <w:rPr>
                <w:rFonts w:ascii="Arial" w:hAnsi="Arial" w:cs="Arial"/>
              </w:rPr>
              <w:t xml:space="preserve"> field)</w:t>
            </w:r>
            <w:r w:rsidR="000D1C49">
              <w:rPr>
                <w:rFonts w:ascii="Arial" w:hAnsi="Arial" w:cs="Arial"/>
              </w:rPr>
              <w:t xml:space="preserve"> Reference:</w:t>
            </w:r>
            <w:r w:rsidR="009F1ADC" w:rsidRPr="00E451D2">
              <w:rPr>
                <w:rFonts w:ascii="Arial" w:hAnsi="Arial" w:cs="Arial"/>
              </w:rPr>
              <w:t xml:space="preserve"> </w:t>
            </w:r>
            <w:hyperlink r:id="rId20" w:history="1">
              <w:r w:rsidR="000D1C49" w:rsidRPr="000D1C49">
                <w:rPr>
                  <w:rStyle w:val="af1"/>
                  <w:rFonts w:ascii="Arial" w:hAnsi="Arial" w:cs="Arial"/>
                  <w:lang w:eastAsia="zh-CN"/>
                </w:rPr>
                <w:t>https://www.pmda.go.jp/files/000252155.pdf</w:t>
              </w:r>
            </w:hyperlink>
            <w:r w:rsidR="009F1ADC" w:rsidRPr="00E451D2">
              <w:rPr>
                <w:rFonts w:ascii="Arial" w:hAnsi="Arial" w:cs="Arial"/>
              </w:rPr>
              <w:t>).</w:t>
            </w:r>
          </w:p>
        </w:tc>
      </w:tr>
    </w:tbl>
    <w:p w14:paraId="7183C5CE" w14:textId="77777777" w:rsidR="0040639C" w:rsidRPr="00E451D2" w:rsidRDefault="0040639C" w:rsidP="00F6288D">
      <w:pPr>
        <w:rPr>
          <w:rFonts w:ascii="Arial" w:hAnsi="Arial" w:cs="Arial"/>
        </w:rPr>
      </w:pPr>
    </w:p>
    <w:p w14:paraId="3D91549C" w14:textId="3F431E7B" w:rsidR="009F1ADC" w:rsidRPr="00AD09F7" w:rsidRDefault="00A34DE4" w:rsidP="00F6288D">
      <w:pPr>
        <w:rPr>
          <w:rFonts w:ascii="Arial" w:hAnsi="Arial" w:cs="Arial"/>
          <w:b/>
          <w:bCs/>
          <w:color w:val="4472C4" w:themeColor="accent1"/>
          <w:sz w:val="24"/>
        </w:rPr>
      </w:pPr>
      <w:bookmarkStart w:id="45" w:name="_Hlk171228704"/>
      <w:r>
        <w:rPr>
          <w:rFonts w:ascii="Arial" w:hAnsi="Arial" w:cs="Arial" w:hint="eastAsia"/>
          <w:b/>
          <w:bCs/>
          <w:color w:val="4472C4" w:themeColor="accent1"/>
          <w:sz w:val="24"/>
        </w:rPr>
        <w:t xml:space="preserve">Planned </w:t>
      </w:r>
      <w:r w:rsidRPr="00AD09F7">
        <w:rPr>
          <w:rFonts w:ascii="Arial" w:hAnsi="Arial" w:cs="Arial"/>
          <w:b/>
          <w:bCs/>
          <w:color w:val="4472C4" w:themeColor="accent1"/>
          <w:sz w:val="24"/>
        </w:rPr>
        <w:t>duration of participation in the clinical trial</w:t>
      </w:r>
      <w:bookmarkEnd w:id="45"/>
      <w:r w:rsidR="009F1ADC" w:rsidRPr="00AD09F7">
        <w:rPr>
          <w:rFonts w:ascii="Arial" w:hAnsi="Arial" w:cs="Arial"/>
          <w:b/>
          <w:bCs/>
          <w:color w:val="4472C4" w:themeColor="accent1"/>
          <w:sz w:val="24"/>
        </w:rPr>
        <w:t xml:space="preserve"> and planned number of participants</w:t>
      </w:r>
    </w:p>
    <w:p w14:paraId="533648BE" w14:textId="6E101105" w:rsidR="009F1ADC" w:rsidRPr="000E728A" w:rsidRDefault="009F1ADC" w:rsidP="000E728A">
      <w:pPr>
        <w:ind w:firstLineChars="100" w:firstLine="240"/>
        <w:rPr>
          <w:rFonts w:ascii="Arial" w:hAnsi="Arial" w:cs="Arial"/>
          <w:color w:val="00B050"/>
          <w:sz w:val="24"/>
        </w:rPr>
      </w:pPr>
      <w:r w:rsidRPr="00AD09F7">
        <w:rPr>
          <w:rFonts w:ascii="Arial" w:hAnsi="Arial" w:cs="Arial"/>
          <w:color w:val="4472C4" w:themeColor="accent1"/>
          <w:sz w:val="24"/>
        </w:rPr>
        <w:t xml:space="preserve">Approximately XX patients with [disease/symptom] will participate in this </w:t>
      </w:r>
      <w:bookmarkStart w:id="46" w:name="_Hlk171329731"/>
      <w:r w:rsidR="001F6E0E">
        <w:rPr>
          <w:rFonts w:ascii="Arial" w:hAnsi="Arial" w:cs="Arial" w:hint="eastAsia"/>
          <w:color w:val="4472C4" w:themeColor="accent1"/>
          <w:sz w:val="24"/>
        </w:rPr>
        <w:t>study</w:t>
      </w:r>
      <w:bookmarkEnd w:id="46"/>
      <w:r w:rsidRPr="00AD09F7">
        <w:rPr>
          <w:rFonts w:ascii="Arial" w:hAnsi="Arial" w:cs="Arial"/>
          <w:color w:val="4472C4" w:themeColor="accent1"/>
          <w:sz w:val="24"/>
        </w:rPr>
        <w:t xml:space="preserve"> around the world.</w:t>
      </w:r>
      <w:r w:rsidR="00397E66" w:rsidRPr="00AD09F7">
        <w:rPr>
          <w:rFonts w:ascii="Arial" w:hAnsi="Arial" w:cs="Arial"/>
          <w:color w:val="70AD47" w:themeColor="accent6"/>
          <w:sz w:val="24"/>
        </w:rPr>
        <w:t xml:space="preserve"> </w:t>
      </w:r>
      <w:r w:rsidR="00BB4614" w:rsidRPr="000E728A">
        <w:rPr>
          <w:rFonts w:ascii="Arial" w:hAnsi="Arial" w:cs="Arial"/>
          <w:i/>
          <w:iCs/>
          <w:color w:val="00B050"/>
          <w:sz w:val="24"/>
        </w:rPr>
        <w:t>(</w:t>
      </w:r>
      <w:r w:rsidR="00670901" w:rsidRPr="00670901">
        <w:rPr>
          <w:rFonts w:ascii="Arial" w:hAnsi="Arial" w:cs="Arial"/>
          <w:i/>
          <w:iCs/>
          <w:color w:val="00B050"/>
          <w:sz w:val="24"/>
        </w:rPr>
        <w:t>In</w:t>
      </w:r>
      <w:r w:rsidR="00693D61">
        <w:rPr>
          <w:rFonts w:ascii="Arial" w:hAnsi="Arial" w:cs="Arial"/>
          <w:i/>
          <w:iCs/>
          <w:color w:val="00B050"/>
          <w:sz w:val="24"/>
        </w:rPr>
        <w:t xml:space="preserve"> the</w:t>
      </w:r>
      <w:r w:rsidR="00670901" w:rsidRPr="00670901">
        <w:rPr>
          <w:rFonts w:ascii="Arial" w:hAnsi="Arial" w:cs="Arial"/>
          <w:i/>
          <w:iCs/>
          <w:color w:val="00B050"/>
          <w:sz w:val="24"/>
        </w:rPr>
        <w:t xml:space="preserve"> case of global studies, also describe the number of participants in Japan</w:t>
      </w:r>
      <w:r w:rsidR="00693D61">
        <w:rPr>
          <w:rFonts w:ascii="Arial" w:hAnsi="Arial" w:cs="Arial"/>
          <w:i/>
          <w:iCs/>
          <w:color w:val="00B050"/>
          <w:sz w:val="24"/>
        </w:rPr>
        <w:t>,</w:t>
      </w:r>
      <w:r w:rsidR="00670901" w:rsidRPr="00670901">
        <w:rPr>
          <w:rFonts w:ascii="Arial" w:hAnsi="Arial" w:cs="Arial"/>
          <w:i/>
          <w:iCs/>
          <w:color w:val="00B050"/>
          <w:sz w:val="24"/>
        </w:rPr>
        <w:t xml:space="preserve"> if possible</w:t>
      </w:r>
      <w:r w:rsidR="00AC6B00">
        <w:rPr>
          <w:rFonts w:ascii="Arial" w:hAnsi="Arial" w:cs="Arial"/>
          <w:i/>
          <w:iCs/>
          <w:color w:val="00B050"/>
          <w:sz w:val="24"/>
        </w:rPr>
        <w:t>.</w:t>
      </w:r>
      <w:r w:rsidR="00BB4614" w:rsidRPr="000E728A">
        <w:rPr>
          <w:rFonts w:ascii="Arial" w:hAnsi="Arial" w:cs="Arial"/>
          <w:i/>
          <w:iCs/>
          <w:color w:val="00B050"/>
          <w:sz w:val="24"/>
        </w:rPr>
        <w:t>)</w:t>
      </w:r>
    </w:p>
    <w:p w14:paraId="184D2B42" w14:textId="3D7B1FC7" w:rsidR="00BB4614" w:rsidRPr="00AD09F7" w:rsidRDefault="00BB4614" w:rsidP="000E728A">
      <w:pPr>
        <w:ind w:firstLineChars="100" w:firstLine="240"/>
        <w:rPr>
          <w:rFonts w:ascii="Arial" w:hAnsi="Arial" w:cs="Arial"/>
          <w:i/>
          <w:iCs/>
          <w:color w:val="4472C4" w:themeColor="accent1"/>
          <w:sz w:val="24"/>
        </w:rPr>
      </w:pPr>
      <w:r w:rsidRPr="000E728A">
        <w:rPr>
          <w:rFonts w:ascii="Arial" w:hAnsi="Arial" w:cs="Arial"/>
          <w:i/>
          <w:iCs/>
          <w:color w:val="00B050"/>
          <w:sz w:val="24"/>
        </w:rPr>
        <w:lastRenderedPageBreak/>
        <w:t>(If the duration of participation is already decided,</w:t>
      </w:r>
      <w:r w:rsidR="004C12B3" w:rsidRPr="000E728A">
        <w:rPr>
          <w:rFonts w:ascii="Arial" w:hAnsi="Arial" w:cs="Arial"/>
          <w:i/>
          <w:iCs/>
          <w:color w:val="00B050"/>
          <w:sz w:val="24"/>
        </w:rPr>
        <w:t xml:space="preserve"> </w:t>
      </w:r>
      <w:bookmarkStart w:id="47" w:name="_Hlk171228588"/>
      <w:r w:rsidR="004C12B3" w:rsidRPr="000E728A">
        <w:rPr>
          <w:rFonts w:ascii="Arial" w:hAnsi="Arial" w:cs="Arial"/>
          <w:i/>
          <w:iCs/>
          <w:color w:val="00B050"/>
          <w:sz w:val="24"/>
        </w:rPr>
        <w:t>include</w:t>
      </w:r>
      <w:r w:rsidRPr="000E728A">
        <w:rPr>
          <w:rFonts w:ascii="Arial" w:hAnsi="Arial" w:cs="Arial"/>
          <w:i/>
          <w:iCs/>
          <w:color w:val="00B050"/>
          <w:sz w:val="24"/>
        </w:rPr>
        <w:t xml:space="preserve"> the following blue text</w:t>
      </w:r>
      <w:bookmarkEnd w:id="47"/>
      <w:r w:rsidRPr="000E728A">
        <w:rPr>
          <w:rFonts w:ascii="Arial" w:hAnsi="Arial" w:cs="Arial"/>
          <w:i/>
          <w:iCs/>
          <w:color w:val="00B050"/>
          <w:sz w:val="24"/>
        </w:rPr>
        <w:t>:</w:t>
      </w:r>
      <w:r w:rsidRPr="000E728A">
        <w:rPr>
          <w:rFonts w:ascii="Arial" w:hAnsi="Arial" w:cs="Arial"/>
          <w:color w:val="00B050"/>
          <w:sz w:val="24"/>
        </w:rPr>
        <w:t xml:space="preserve"> </w:t>
      </w:r>
      <w:r w:rsidRPr="00AD09F7">
        <w:rPr>
          <w:rFonts w:ascii="Arial" w:hAnsi="Arial" w:cs="Arial"/>
          <w:color w:val="4472C4" w:themeColor="accent1"/>
          <w:sz w:val="24"/>
        </w:rPr>
        <w:t xml:space="preserve">Your participation in this </w:t>
      </w:r>
      <w:r w:rsidR="001F6E0E" w:rsidRPr="001F6E0E">
        <w:rPr>
          <w:rFonts w:ascii="Arial" w:hAnsi="Arial" w:cs="Arial"/>
          <w:color w:val="4472C4" w:themeColor="accent1"/>
          <w:sz w:val="24"/>
        </w:rPr>
        <w:t>study</w:t>
      </w:r>
      <w:r w:rsidRPr="00AD09F7">
        <w:rPr>
          <w:rFonts w:ascii="Arial" w:hAnsi="Arial" w:cs="Arial"/>
          <w:color w:val="4472C4" w:themeColor="accent1"/>
          <w:sz w:val="24"/>
        </w:rPr>
        <w:t xml:space="preserve"> will last up to XX weeks</w:t>
      </w:r>
      <w:r w:rsidR="000E728A">
        <w:rPr>
          <w:rFonts w:ascii="Arial" w:hAnsi="Arial" w:cs="Arial"/>
          <w:color w:val="4472C4" w:themeColor="accent1"/>
          <w:sz w:val="24"/>
        </w:rPr>
        <w:t>.</w:t>
      </w:r>
      <w:r w:rsidRPr="00844EAC">
        <w:rPr>
          <w:rFonts w:ascii="Arial" w:hAnsi="Arial" w:cs="Arial"/>
          <w:i/>
          <w:iCs/>
          <w:color w:val="00B050"/>
          <w:sz w:val="24"/>
        </w:rPr>
        <w:t>)</w:t>
      </w:r>
    </w:p>
    <w:p w14:paraId="51993CD6" w14:textId="7ECFA8FC" w:rsidR="003F0117" w:rsidRPr="00AD09F7" w:rsidRDefault="004C12B3" w:rsidP="000E728A">
      <w:pPr>
        <w:ind w:firstLineChars="100" w:firstLine="240"/>
        <w:rPr>
          <w:rFonts w:ascii="Arial" w:hAnsi="Arial" w:cs="Arial"/>
          <w:color w:val="4472C4" w:themeColor="accent1"/>
          <w:sz w:val="24"/>
        </w:rPr>
      </w:pPr>
      <w:r w:rsidRPr="000E728A">
        <w:rPr>
          <w:rFonts w:ascii="Arial" w:hAnsi="Arial" w:cs="Arial"/>
          <w:i/>
          <w:iCs/>
          <w:color w:val="00B050"/>
          <w:sz w:val="24"/>
        </w:rPr>
        <w:t>(In</w:t>
      </w:r>
      <w:r w:rsidR="00693D61">
        <w:rPr>
          <w:rFonts w:ascii="Arial" w:hAnsi="Arial" w:cs="Arial"/>
          <w:i/>
          <w:iCs/>
          <w:color w:val="00B050"/>
          <w:sz w:val="24"/>
        </w:rPr>
        <w:t xml:space="preserve"> the</w:t>
      </w:r>
      <w:r w:rsidRPr="000E728A">
        <w:rPr>
          <w:rFonts w:ascii="Arial" w:hAnsi="Arial" w:cs="Arial"/>
          <w:i/>
          <w:iCs/>
          <w:color w:val="00B050"/>
          <w:sz w:val="24"/>
        </w:rPr>
        <w:t xml:space="preserve"> case of antineoplastic agent</w:t>
      </w:r>
      <w:r w:rsidR="00AC6B00">
        <w:rPr>
          <w:rFonts w:ascii="Arial" w:hAnsi="Arial" w:cs="Arial"/>
          <w:i/>
          <w:iCs/>
          <w:color w:val="00B050"/>
          <w:sz w:val="24"/>
        </w:rPr>
        <w:t>s</w:t>
      </w:r>
      <w:r w:rsidRPr="000E728A">
        <w:rPr>
          <w:rFonts w:ascii="Arial" w:hAnsi="Arial" w:cs="Arial"/>
          <w:i/>
          <w:iCs/>
          <w:color w:val="00B050"/>
          <w:sz w:val="24"/>
        </w:rPr>
        <w:t>, include the following blue text:</w:t>
      </w:r>
      <w:r w:rsidRPr="00AD09F7">
        <w:rPr>
          <w:rFonts w:ascii="Arial" w:hAnsi="Arial" w:cs="Arial"/>
          <w:i/>
          <w:iCs/>
          <w:color w:val="4472C4" w:themeColor="accent1"/>
          <w:sz w:val="24"/>
        </w:rPr>
        <w:t xml:space="preserve"> </w:t>
      </w:r>
      <w:r w:rsidRPr="00AD09F7">
        <w:rPr>
          <w:rFonts w:ascii="Arial" w:hAnsi="Arial" w:cs="Arial"/>
          <w:color w:val="4472C4" w:themeColor="accent1"/>
          <w:sz w:val="24"/>
        </w:rPr>
        <w:t xml:space="preserve">The duration of participation in the </w:t>
      </w:r>
      <w:r w:rsidR="00893647" w:rsidRPr="00AD09F7">
        <w:rPr>
          <w:rFonts w:ascii="Arial" w:hAnsi="Arial" w:cs="Arial"/>
          <w:color w:val="4472C4" w:themeColor="accent1"/>
          <w:sz w:val="24"/>
        </w:rPr>
        <w:t>study</w:t>
      </w:r>
      <w:r w:rsidRPr="00AD09F7">
        <w:rPr>
          <w:rFonts w:ascii="Arial" w:hAnsi="Arial" w:cs="Arial"/>
          <w:color w:val="4472C4" w:themeColor="accent1"/>
          <w:sz w:val="24"/>
        </w:rPr>
        <w:t xml:space="preserve"> depends on</w:t>
      </w:r>
      <w:r w:rsidR="00AC6B00">
        <w:rPr>
          <w:rFonts w:ascii="Arial" w:hAnsi="Arial" w:cs="Arial"/>
          <w:color w:val="4472C4" w:themeColor="accent1"/>
          <w:sz w:val="24"/>
        </w:rPr>
        <w:t xml:space="preserve"> the</w:t>
      </w:r>
      <w:r w:rsidRPr="00AD09F7">
        <w:rPr>
          <w:rFonts w:ascii="Arial" w:hAnsi="Arial" w:cs="Arial"/>
          <w:color w:val="4472C4" w:themeColor="accent1"/>
          <w:sz w:val="24"/>
        </w:rPr>
        <w:t xml:space="preserve"> participant. You may take (use) the study drug until </w:t>
      </w:r>
      <w:r w:rsidR="003F0117" w:rsidRPr="00AD09F7">
        <w:rPr>
          <w:rFonts w:ascii="Arial" w:hAnsi="Arial" w:cs="Arial"/>
          <w:color w:val="4472C4" w:themeColor="accent1"/>
          <w:sz w:val="24"/>
        </w:rPr>
        <w:t>it is revealed that your cancer has worsened or until the study doctor determines that you will not receive benefit</w:t>
      </w:r>
      <w:r w:rsidR="00693D61">
        <w:rPr>
          <w:rFonts w:ascii="Arial" w:hAnsi="Arial" w:cs="Arial"/>
          <w:color w:val="4472C4" w:themeColor="accent1"/>
          <w:sz w:val="24"/>
        </w:rPr>
        <w:t>s</w:t>
      </w:r>
      <w:r w:rsidR="003F0117" w:rsidRPr="00AD09F7">
        <w:rPr>
          <w:rFonts w:ascii="Arial" w:hAnsi="Arial" w:cs="Arial"/>
          <w:color w:val="4472C4" w:themeColor="accent1"/>
          <w:sz w:val="24"/>
        </w:rPr>
        <w:t xml:space="preserve"> even if you continue to take (use) the study drug</w:t>
      </w:r>
      <w:r w:rsidR="00AC6B00">
        <w:rPr>
          <w:rFonts w:ascii="Arial" w:hAnsi="Arial" w:cs="Arial"/>
          <w:color w:val="4472C4" w:themeColor="accent1"/>
          <w:sz w:val="24"/>
        </w:rPr>
        <w:t>.</w:t>
      </w:r>
    </w:p>
    <w:p w14:paraId="6870BAA1" w14:textId="7F92C6F3" w:rsidR="004C12B3" w:rsidRPr="00AD09F7" w:rsidRDefault="003F0117" w:rsidP="000E728A">
      <w:pPr>
        <w:ind w:firstLineChars="100" w:firstLine="240"/>
        <w:rPr>
          <w:rFonts w:ascii="Arial" w:hAnsi="Arial" w:cs="Arial"/>
          <w:color w:val="4472C4" w:themeColor="accent1"/>
          <w:sz w:val="24"/>
        </w:rPr>
      </w:pPr>
      <w:r w:rsidRPr="00AD09F7">
        <w:rPr>
          <w:rFonts w:ascii="Arial" w:hAnsi="Arial" w:cs="Arial"/>
          <w:color w:val="4472C4" w:themeColor="accent1"/>
          <w:sz w:val="24"/>
        </w:rPr>
        <w:t xml:space="preserve">Even after </w:t>
      </w:r>
      <w:r w:rsidR="00355CB5" w:rsidRPr="00AD09F7">
        <w:rPr>
          <w:rFonts w:ascii="Arial" w:hAnsi="Arial" w:cs="Arial"/>
          <w:color w:val="4472C4" w:themeColor="accent1"/>
          <w:sz w:val="24"/>
        </w:rPr>
        <w:t xml:space="preserve">you </w:t>
      </w:r>
      <w:r w:rsidRPr="00AD09F7">
        <w:rPr>
          <w:rFonts w:ascii="Arial" w:hAnsi="Arial" w:cs="Arial"/>
          <w:color w:val="4472C4" w:themeColor="accent1"/>
          <w:sz w:val="24"/>
        </w:rPr>
        <w:t>stop</w:t>
      </w:r>
      <w:r w:rsidR="00355CB5" w:rsidRPr="00AD09F7">
        <w:rPr>
          <w:rFonts w:ascii="Arial" w:hAnsi="Arial" w:cs="Arial"/>
          <w:color w:val="4472C4" w:themeColor="accent1"/>
          <w:sz w:val="24"/>
        </w:rPr>
        <w:t xml:space="preserve"> taking (using) the study drug, your condition will be che</w:t>
      </w:r>
      <w:r w:rsidR="000E728A">
        <w:rPr>
          <w:rFonts w:ascii="Arial" w:hAnsi="Arial" w:cs="Arial"/>
          <w:color w:val="4472C4" w:themeColor="accent1"/>
          <w:sz w:val="24"/>
        </w:rPr>
        <w:t>c</w:t>
      </w:r>
      <w:r w:rsidR="00355CB5" w:rsidRPr="00AD09F7">
        <w:rPr>
          <w:rFonts w:ascii="Arial" w:hAnsi="Arial" w:cs="Arial"/>
          <w:color w:val="4472C4" w:themeColor="accent1"/>
          <w:sz w:val="24"/>
        </w:rPr>
        <w:t>ked as follow</w:t>
      </w:r>
      <w:r w:rsidR="00AC6B00">
        <w:rPr>
          <w:rFonts w:ascii="Arial" w:hAnsi="Arial" w:cs="Arial"/>
          <w:color w:val="4472C4" w:themeColor="accent1"/>
          <w:sz w:val="24"/>
        </w:rPr>
        <w:noBreakHyphen/>
      </w:r>
      <w:r w:rsidR="00355CB5" w:rsidRPr="00AD09F7">
        <w:rPr>
          <w:rFonts w:ascii="Arial" w:hAnsi="Arial" w:cs="Arial"/>
          <w:color w:val="4472C4" w:themeColor="accent1"/>
          <w:sz w:val="24"/>
        </w:rPr>
        <w:t>up through telephone calls or hospital visits every XX weeks.</w:t>
      </w:r>
      <w:r w:rsidR="004C12B3" w:rsidRPr="00A35FFF">
        <w:rPr>
          <w:rFonts w:ascii="Arial" w:hAnsi="Arial" w:cs="Arial"/>
          <w:i/>
          <w:iCs/>
          <w:color w:val="00B050"/>
          <w:sz w:val="24"/>
        </w:rPr>
        <w:t>)</w:t>
      </w:r>
    </w:p>
    <w:p w14:paraId="1F8AD48C" w14:textId="77777777" w:rsidR="00D071B8" w:rsidRPr="00E451D2" w:rsidRDefault="00D071B8" w:rsidP="00F6288D">
      <w:pPr>
        <w:rPr>
          <w:rFonts w:ascii="Arial" w:hAnsi="Arial" w:cs="Arial"/>
          <w:sz w:val="24"/>
        </w:rPr>
      </w:pPr>
    </w:p>
    <w:p w14:paraId="0D01EA2E" w14:textId="17AC71AA" w:rsidR="00D071B8" w:rsidRPr="00E451D2" w:rsidRDefault="00D071B8" w:rsidP="004D0C19">
      <w:pPr>
        <w:pStyle w:val="20"/>
        <w:spacing w:after="180"/>
        <w:rPr>
          <w:rFonts w:eastAsia="ＭＳ 明朝"/>
          <w:b w:val="0"/>
        </w:rPr>
      </w:pPr>
      <w:bookmarkStart w:id="48" w:name="_Ref171698610"/>
      <w:bookmarkStart w:id="49" w:name="_Toc183013053"/>
      <w:r w:rsidRPr="00E451D2">
        <w:rPr>
          <w:lang w:bidi="en-US"/>
        </w:rPr>
        <w:t>Clinical trial design</w:t>
      </w:r>
      <w:bookmarkEnd w:id="48"/>
      <w:bookmarkEnd w:id="49"/>
    </w:p>
    <w:p w14:paraId="1D819C96" w14:textId="5277237A" w:rsidR="00D071B8" w:rsidRPr="00E451D2" w:rsidRDefault="00D071B8" w:rsidP="004D0C19">
      <w:pPr>
        <w:pStyle w:val="3"/>
        <w:spacing w:after="180"/>
        <w:ind w:leftChars="100" w:left="494"/>
        <w:rPr>
          <w:rFonts w:eastAsia="ＭＳ 明朝"/>
          <w:b w:val="0"/>
          <w:bCs/>
        </w:rPr>
      </w:pPr>
      <w:bookmarkStart w:id="50" w:name="_Ref171698475"/>
      <w:bookmarkStart w:id="51" w:name="_Ref171698476"/>
      <w:bookmarkStart w:id="52" w:name="_Toc183013054"/>
      <w:r w:rsidRPr="00E451D2">
        <w:rPr>
          <w:lang w:bidi="en-US"/>
        </w:rPr>
        <w:t>Criteria for participation in the study</w:t>
      </w:r>
      <w:bookmarkEnd w:id="50"/>
      <w:bookmarkEnd w:id="51"/>
      <w:bookmarkEnd w:id="52"/>
    </w:p>
    <w:tbl>
      <w:tblPr>
        <w:tblpPr w:leftFromText="142" w:rightFromText="142" w:vertAnchor="text" w:horzAnchor="margin" w:tblpY="4"/>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7"/>
      </w:tblGrid>
      <w:tr w:rsidR="00D071B8" w:rsidRPr="00E451D2" w14:paraId="53A8B386" w14:textId="77777777" w:rsidTr="00D071B8">
        <w:tc>
          <w:tcPr>
            <w:tcW w:w="9537" w:type="dxa"/>
            <w:shd w:val="clear" w:color="auto" w:fill="E2EFD9"/>
          </w:tcPr>
          <w:p w14:paraId="61204E68" w14:textId="77777777" w:rsidR="00D071B8" w:rsidRPr="00E451D2" w:rsidRDefault="00D071B8" w:rsidP="00A45616">
            <w:pPr>
              <w:spacing w:line="320" w:lineRule="exact"/>
              <w:rPr>
                <w:rFonts w:ascii="Arial" w:hAnsi="Arial" w:cs="Arial"/>
                <w:color w:val="000000"/>
                <w:szCs w:val="21"/>
              </w:rPr>
            </w:pPr>
            <w:r w:rsidRPr="00E451D2">
              <w:rPr>
                <w:rFonts w:ascii="Arial" w:hAnsi="Arial" w:cs="Arial"/>
                <w:lang w:bidi="en-US"/>
              </w:rPr>
              <w:t>Preparation guide)</w:t>
            </w:r>
          </w:p>
          <w:p w14:paraId="2F6CCCE4" w14:textId="510C5B51" w:rsidR="00D071B8" w:rsidRPr="00E451D2" w:rsidRDefault="00D071B8" w:rsidP="006A2A08">
            <w:pPr>
              <w:pStyle w:val="a5"/>
              <w:numPr>
                <w:ilvl w:val="0"/>
                <w:numId w:val="34"/>
              </w:numPr>
              <w:tabs>
                <w:tab w:val="left" w:pos="840"/>
              </w:tabs>
              <w:snapToGrid/>
              <w:spacing w:line="320" w:lineRule="exact"/>
              <w:rPr>
                <w:rFonts w:ascii="Arial" w:hAnsi="Arial" w:cs="Arial"/>
              </w:rPr>
            </w:pPr>
            <w:r w:rsidRPr="00E451D2">
              <w:rPr>
                <w:rFonts w:ascii="Arial" w:hAnsi="Arial" w:cs="Arial"/>
                <w:lang w:bidi="en-US"/>
              </w:rPr>
              <w:t>List the inclusion and exclusion criteria</w:t>
            </w:r>
            <w:r w:rsidRPr="00E451D2">
              <w:rPr>
                <w:rFonts w:ascii="Arial" w:hAnsi="Arial" w:cs="Arial"/>
              </w:rPr>
              <w:t xml:space="preserve"> </w:t>
            </w:r>
            <w:r w:rsidRPr="00E451D2">
              <w:rPr>
                <w:rFonts w:ascii="Arial" w:hAnsi="Arial" w:cs="Arial"/>
                <w:lang w:bidi="en-US"/>
              </w:rPr>
              <w:t>by section.</w:t>
            </w:r>
          </w:p>
          <w:p w14:paraId="3571391C" w14:textId="7E55AF2E" w:rsidR="00D071B8" w:rsidRPr="00E451D2" w:rsidRDefault="00893647" w:rsidP="006A2A08">
            <w:pPr>
              <w:pStyle w:val="a5"/>
              <w:numPr>
                <w:ilvl w:val="0"/>
                <w:numId w:val="34"/>
              </w:numPr>
              <w:tabs>
                <w:tab w:val="left" w:pos="840"/>
              </w:tabs>
              <w:snapToGrid/>
              <w:spacing w:line="320" w:lineRule="exact"/>
              <w:rPr>
                <w:rFonts w:ascii="Arial" w:hAnsi="Arial" w:cs="Arial"/>
              </w:rPr>
            </w:pPr>
            <w:r w:rsidRPr="00E451D2">
              <w:rPr>
                <w:rFonts w:ascii="Arial" w:hAnsi="Arial" w:cs="Arial"/>
                <w:lang w:bidi="en-US"/>
              </w:rPr>
              <w:t>Mainly s</w:t>
            </w:r>
            <w:r w:rsidR="00D071B8" w:rsidRPr="00E451D2">
              <w:rPr>
                <w:rFonts w:ascii="Arial" w:hAnsi="Arial" w:cs="Arial"/>
                <w:lang w:bidi="en-US"/>
              </w:rPr>
              <w:t>tate the criteria involving an interview with the study participants, study-specific criteria, and criteria involving invasive testing</w:t>
            </w:r>
            <w:r w:rsidR="00AC6B00">
              <w:rPr>
                <w:rFonts w:ascii="Arial" w:hAnsi="Arial" w:cs="Arial"/>
                <w:lang w:bidi="en-US"/>
              </w:rPr>
              <w:t>,</w:t>
            </w:r>
            <w:r w:rsidR="00D071B8" w:rsidRPr="00E451D2">
              <w:rPr>
                <w:rFonts w:ascii="Arial" w:hAnsi="Arial" w:cs="Arial"/>
                <w:lang w:bidi="en-US"/>
              </w:rPr>
              <w:t xml:space="preserve"> etc.</w:t>
            </w:r>
          </w:p>
        </w:tc>
      </w:tr>
    </w:tbl>
    <w:p w14:paraId="6EE8BE96" w14:textId="77777777" w:rsidR="00D071B8" w:rsidRPr="00E451D2" w:rsidRDefault="00D071B8" w:rsidP="00D071B8">
      <w:pPr>
        <w:rPr>
          <w:rFonts w:ascii="Arial" w:hAnsi="Arial" w:cs="Arial"/>
          <w:sz w:val="24"/>
          <w:lang w:bidi="en-US"/>
        </w:rPr>
      </w:pPr>
      <w:r w:rsidRPr="00E451D2">
        <w:rPr>
          <w:rFonts w:ascii="Arial" w:hAnsi="Arial" w:cs="Arial"/>
          <w:sz w:val="24"/>
          <w:lang w:bidi="en-US"/>
        </w:rPr>
        <w:t xml:space="preserve"> </w:t>
      </w:r>
    </w:p>
    <w:p w14:paraId="1060F0F9" w14:textId="132BAD92" w:rsidR="00D071B8" w:rsidRPr="00AD09F7" w:rsidRDefault="00893647" w:rsidP="00A45616">
      <w:pPr>
        <w:ind w:firstLineChars="100" w:firstLine="240"/>
        <w:rPr>
          <w:rFonts w:ascii="Arial" w:hAnsi="Arial" w:cs="Arial"/>
          <w:color w:val="4472C4" w:themeColor="accent1"/>
          <w:sz w:val="24"/>
          <w:lang w:bidi="en-US"/>
        </w:rPr>
      </w:pPr>
      <w:r w:rsidRPr="00AD09F7">
        <w:rPr>
          <w:rFonts w:ascii="Arial" w:hAnsi="Arial" w:cs="Arial"/>
          <w:color w:val="4472C4" w:themeColor="accent1"/>
          <w:sz w:val="24"/>
          <w:lang w:bidi="en-US"/>
        </w:rPr>
        <w:t xml:space="preserve">If you agree to participate in this study, you will first be asked to undergo the specified tests to check whether you are eligible to </w:t>
      </w:r>
      <w:r w:rsidR="0034777C">
        <w:rPr>
          <w:rFonts w:ascii="Arial" w:hAnsi="Arial" w:cs="Arial"/>
          <w:color w:val="4472C4" w:themeColor="accent1"/>
          <w:sz w:val="24"/>
          <w:lang w:bidi="en-US"/>
        </w:rPr>
        <w:t>participate</w:t>
      </w:r>
      <w:r w:rsidRPr="00AD09F7">
        <w:rPr>
          <w:rFonts w:ascii="Arial" w:hAnsi="Arial" w:cs="Arial"/>
          <w:color w:val="4472C4" w:themeColor="accent1"/>
          <w:sz w:val="24"/>
          <w:lang w:bidi="en-US"/>
        </w:rPr>
        <w:t xml:space="preserve"> in this study.</w:t>
      </w:r>
    </w:p>
    <w:p w14:paraId="1ACAE380" w14:textId="77777777" w:rsidR="00D74A5F" w:rsidRPr="00AD09F7" w:rsidRDefault="00D74A5F" w:rsidP="00D071B8">
      <w:pPr>
        <w:rPr>
          <w:rFonts w:ascii="Arial" w:hAnsi="Arial" w:cs="Arial"/>
          <w:color w:val="4472C4" w:themeColor="accent1"/>
          <w:sz w:val="24"/>
        </w:rPr>
      </w:pPr>
    </w:p>
    <w:p w14:paraId="7209490F" w14:textId="707EAAED" w:rsidR="00D071B8" w:rsidRPr="00AD09F7" w:rsidRDefault="00D071B8" w:rsidP="00D071B8">
      <w:pPr>
        <w:rPr>
          <w:rFonts w:ascii="Arial" w:hAnsi="Arial" w:cs="Arial"/>
          <w:color w:val="4472C4" w:themeColor="accent1"/>
          <w:sz w:val="24"/>
        </w:rPr>
      </w:pPr>
      <w:r w:rsidRPr="00AD09F7">
        <w:rPr>
          <w:rFonts w:ascii="Arial" w:hAnsi="Arial" w:cs="Arial"/>
          <w:color w:val="4472C4" w:themeColor="accent1"/>
          <w:sz w:val="24"/>
          <w:lang w:bidi="en-US"/>
        </w:rPr>
        <w:t xml:space="preserve"> &lt;&lt;</w:t>
      </w:r>
      <w:r w:rsidR="00D74A5F" w:rsidRPr="00AD09F7">
        <w:rPr>
          <w:rFonts w:ascii="Arial" w:hAnsi="Arial" w:cs="Arial"/>
          <w:color w:val="4472C4" w:themeColor="accent1"/>
        </w:rPr>
        <w:t xml:space="preserve"> </w:t>
      </w:r>
      <w:bookmarkStart w:id="53" w:name="_Hlk171230608"/>
      <w:r w:rsidR="00D74A5F" w:rsidRPr="00AD09F7">
        <w:rPr>
          <w:rFonts w:ascii="Arial" w:hAnsi="Arial" w:cs="Arial"/>
          <w:color w:val="4472C4" w:themeColor="accent1"/>
          <w:sz w:val="24"/>
          <w:lang w:bidi="en-US"/>
        </w:rPr>
        <w:t>Patients who can participate in this study</w:t>
      </w:r>
      <w:bookmarkEnd w:id="53"/>
      <w:r w:rsidR="00D74A5F" w:rsidRPr="00AD09F7">
        <w:rPr>
          <w:rFonts w:ascii="Arial" w:hAnsi="Arial" w:cs="Arial"/>
          <w:color w:val="4472C4" w:themeColor="accent1"/>
          <w:sz w:val="24"/>
          <w:lang w:bidi="en-US"/>
        </w:rPr>
        <w:t xml:space="preserve"> </w:t>
      </w:r>
      <w:r w:rsidRPr="00AD09F7">
        <w:rPr>
          <w:rFonts w:ascii="Arial" w:hAnsi="Arial" w:cs="Arial"/>
          <w:color w:val="4472C4" w:themeColor="accent1"/>
          <w:sz w:val="24"/>
          <w:lang w:bidi="en-US"/>
        </w:rPr>
        <w:t>&gt;&gt;</w:t>
      </w:r>
    </w:p>
    <w:p w14:paraId="6944C506" w14:textId="7883C8EC" w:rsidR="00D071B8" w:rsidRPr="001750B4" w:rsidRDefault="00D74A5F" w:rsidP="00A45616">
      <w:pPr>
        <w:ind w:firstLineChars="100" w:firstLine="240"/>
        <w:rPr>
          <w:rFonts w:ascii="Arial" w:hAnsi="Arial" w:cs="Arial"/>
          <w:i/>
          <w:iCs/>
          <w:color w:val="00B050"/>
          <w:sz w:val="24"/>
        </w:rPr>
      </w:pPr>
      <w:bookmarkStart w:id="54" w:name="_Hlk171230627"/>
      <w:r w:rsidRPr="001750B4">
        <w:rPr>
          <w:rFonts w:ascii="Arial" w:hAnsi="Arial" w:cs="Arial"/>
          <w:i/>
          <w:iCs/>
          <w:color w:val="00B050"/>
          <w:sz w:val="24"/>
        </w:rPr>
        <w:t>(</w:t>
      </w:r>
      <w:r w:rsidR="00AC6B00">
        <w:rPr>
          <w:rFonts w:ascii="Arial" w:hAnsi="Arial" w:cs="Arial"/>
          <w:i/>
          <w:iCs/>
          <w:color w:val="00B050"/>
          <w:sz w:val="24"/>
        </w:rPr>
        <w:t>I</w:t>
      </w:r>
      <w:r w:rsidRPr="001750B4">
        <w:rPr>
          <w:rFonts w:ascii="Arial" w:hAnsi="Arial" w:cs="Arial"/>
          <w:i/>
          <w:iCs/>
          <w:color w:val="00B050"/>
          <w:sz w:val="24"/>
        </w:rPr>
        <w:t>nclude the following contents</w:t>
      </w:r>
      <w:r w:rsidR="00AC6B00">
        <w:rPr>
          <w:rFonts w:ascii="Arial" w:hAnsi="Arial" w:cs="Arial"/>
          <w:i/>
          <w:iCs/>
          <w:color w:val="00B050"/>
          <w:sz w:val="24"/>
        </w:rPr>
        <w:t>:</w:t>
      </w:r>
    </w:p>
    <w:bookmarkEnd w:id="54"/>
    <w:p w14:paraId="4DF71813" w14:textId="6FB1BB07" w:rsidR="00D74A5F" w:rsidRPr="001750B4" w:rsidRDefault="00D74A5F" w:rsidP="006A2A08">
      <w:pPr>
        <w:pStyle w:val="afa"/>
        <w:numPr>
          <w:ilvl w:val="0"/>
          <w:numId w:val="19"/>
        </w:numPr>
        <w:ind w:leftChars="0" w:left="709"/>
        <w:rPr>
          <w:rFonts w:ascii="Arial" w:hAnsi="Arial" w:cs="Arial"/>
          <w:i/>
          <w:iCs/>
          <w:color w:val="00B050"/>
          <w:sz w:val="24"/>
        </w:rPr>
      </w:pPr>
      <w:r w:rsidRPr="001750B4">
        <w:rPr>
          <w:rFonts w:ascii="Arial" w:hAnsi="Arial" w:cs="Arial"/>
          <w:i/>
          <w:iCs/>
          <w:color w:val="00B050"/>
          <w:sz w:val="24"/>
        </w:rPr>
        <w:t>Age and sex</w:t>
      </w:r>
    </w:p>
    <w:p w14:paraId="0293FBA7" w14:textId="33EEDEAC" w:rsidR="00D74A5F" w:rsidRPr="001750B4" w:rsidRDefault="00D74A5F" w:rsidP="006A2A08">
      <w:pPr>
        <w:pStyle w:val="afa"/>
        <w:numPr>
          <w:ilvl w:val="0"/>
          <w:numId w:val="19"/>
        </w:numPr>
        <w:ind w:leftChars="0" w:left="709"/>
        <w:rPr>
          <w:rFonts w:ascii="Arial" w:hAnsi="Arial" w:cs="Arial"/>
          <w:i/>
          <w:iCs/>
          <w:color w:val="00B050"/>
          <w:sz w:val="24"/>
        </w:rPr>
      </w:pPr>
      <w:r w:rsidRPr="001750B4">
        <w:rPr>
          <w:rFonts w:ascii="Arial" w:hAnsi="Arial" w:cs="Arial"/>
          <w:i/>
          <w:iCs/>
          <w:color w:val="00B050"/>
          <w:sz w:val="24"/>
        </w:rPr>
        <w:t>Criteria specific to the disease being studied</w:t>
      </w:r>
      <w:r w:rsidR="001750B4">
        <w:rPr>
          <w:rFonts w:ascii="Arial" w:hAnsi="Arial" w:cs="Arial"/>
          <w:i/>
          <w:iCs/>
          <w:color w:val="00B050"/>
          <w:sz w:val="24"/>
        </w:rPr>
        <w:t xml:space="preserve"> </w:t>
      </w:r>
      <w:r w:rsidR="00AC6B00">
        <w:rPr>
          <w:rFonts w:ascii="Arial" w:hAnsi="Arial" w:cs="Arial"/>
          <w:i/>
          <w:iCs/>
          <w:color w:val="00B050"/>
          <w:sz w:val="24"/>
        </w:rPr>
        <w:t>[</w:t>
      </w:r>
      <w:r w:rsidR="001750B4">
        <w:rPr>
          <w:rFonts w:ascii="Arial" w:hAnsi="Arial" w:cs="Arial"/>
          <w:i/>
          <w:iCs/>
          <w:color w:val="00B050"/>
          <w:sz w:val="24"/>
        </w:rPr>
        <w:t>s</w:t>
      </w:r>
      <w:r w:rsidR="001750B4" w:rsidRPr="001750B4">
        <w:rPr>
          <w:rFonts w:ascii="Arial" w:hAnsi="Arial" w:cs="Arial"/>
          <w:i/>
          <w:iCs/>
          <w:color w:val="00B050"/>
          <w:sz w:val="24"/>
        </w:rPr>
        <w:t>everity</w:t>
      </w:r>
      <w:r w:rsidR="001750B4">
        <w:rPr>
          <w:rFonts w:ascii="Arial" w:hAnsi="Arial" w:cs="Arial"/>
          <w:i/>
          <w:iCs/>
          <w:color w:val="00B050"/>
          <w:sz w:val="24"/>
        </w:rPr>
        <w:t xml:space="preserve">, </w:t>
      </w:r>
      <w:r w:rsidR="001750B4" w:rsidRPr="001750B4">
        <w:rPr>
          <w:rFonts w:ascii="Arial" w:hAnsi="Arial" w:cs="Arial"/>
          <w:i/>
          <w:iCs/>
          <w:color w:val="00B050"/>
          <w:sz w:val="24"/>
        </w:rPr>
        <w:t>treatment resistance</w:t>
      </w:r>
      <w:r w:rsidR="001750B4">
        <w:rPr>
          <w:rFonts w:ascii="Arial" w:hAnsi="Arial" w:cs="Arial"/>
          <w:i/>
          <w:iCs/>
          <w:color w:val="00B050"/>
          <w:sz w:val="24"/>
        </w:rPr>
        <w:t>, test values, etc.</w:t>
      </w:r>
      <w:r w:rsidR="00AC6B00">
        <w:rPr>
          <w:rFonts w:ascii="Arial" w:hAnsi="Arial" w:cs="Arial"/>
          <w:i/>
          <w:iCs/>
          <w:color w:val="00B050"/>
          <w:sz w:val="24"/>
        </w:rPr>
        <w:t>]</w:t>
      </w:r>
      <w:r w:rsidR="001750B4">
        <w:rPr>
          <w:rFonts w:ascii="Arial" w:hAnsi="Arial" w:cs="Arial"/>
          <w:i/>
          <w:iCs/>
          <w:color w:val="00B050"/>
          <w:sz w:val="24"/>
        </w:rPr>
        <w:t>)</w:t>
      </w:r>
    </w:p>
    <w:p w14:paraId="05B79BB0" w14:textId="77777777" w:rsidR="00D74A5F" w:rsidRPr="00E451D2" w:rsidRDefault="00D74A5F" w:rsidP="00D74A5F">
      <w:pPr>
        <w:pStyle w:val="afa"/>
        <w:ind w:leftChars="0" w:left="440"/>
        <w:rPr>
          <w:rFonts w:ascii="Arial" w:hAnsi="Arial" w:cs="Arial"/>
          <w:sz w:val="24"/>
        </w:rPr>
      </w:pPr>
    </w:p>
    <w:p w14:paraId="0E476BB2" w14:textId="7FB5EF3D" w:rsidR="00D071B8" w:rsidRPr="00AD09F7" w:rsidRDefault="00D071B8" w:rsidP="00D071B8">
      <w:pPr>
        <w:rPr>
          <w:rFonts w:ascii="Arial" w:hAnsi="Arial" w:cs="Arial"/>
          <w:color w:val="4472C4" w:themeColor="accent1"/>
          <w:sz w:val="24"/>
        </w:rPr>
      </w:pPr>
      <w:r w:rsidRPr="00AD09F7">
        <w:rPr>
          <w:rFonts w:ascii="Arial" w:hAnsi="Arial" w:cs="Arial"/>
          <w:color w:val="4472C4" w:themeColor="accent1"/>
          <w:sz w:val="24"/>
          <w:lang w:bidi="en-US"/>
        </w:rPr>
        <w:t xml:space="preserve"> &lt;&lt;</w:t>
      </w:r>
      <w:r w:rsidR="00D74A5F" w:rsidRPr="00AD09F7">
        <w:rPr>
          <w:rFonts w:ascii="Arial" w:hAnsi="Arial" w:cs="Arial"/>
          <w:color w:val="4472C4" w:themeColor="accent1"/>
        </w:rPr>
        <w:t xml:space="preserve"> </w:t>
      </w:r>
      <w:r w:rsidR="00D74A5F" w:rsidRPr="00AD09F7">
        <w:rPr>
          <w:rFonts w:ascii="Arial" w:hAnsi="Arial" w:cs="Arial"/>
          <w:color w:val="4472C4" w:themeColor="accent1"/>
          <w:sz w:val="24"/>
          <w:lang w:bidi="en-US"/>
        </w:rPr>
        <w:t xml:space="preserve">Patients who cannot participate in this study </w:t>
      </w:r>
      <w:r w:rsidRPr="00AD09F7">
        <w:rPr>
          <w:rFonts w:ascii="Arial" w:hAnsi="Arial" w:cs="Arial"/>
          <w:color w:val="4472C4" w:themeColor="accent1"/>
          <w:sz w:val="24"/>
          <w:lang w:bidi="en-US"/>
        </w:rPr>
        <w:t>&gt;&gt;</w:t>
      </w:r>
    </w:p>
    <w:p w14:paraId="64FB5072" w14:textId="72C758B0" w:rsidR="00D071B8" w:rsidRPr="001750B4" w:rsidRDefault="00D74A5F" w:rsidP="00A45616">
      <w:pPr>
        <w:ind w:firstLineChars="100" w:firstLine="240"/>
        <w:rPr>
          <w:rFonts w:ascii="Arial" w:hAnsi="Arial" w:cs="Arial"/>
          <w:i/>
          <w:iCs/>
          <w:color w:val="00B050"/>
          <w:sz w:val="24"/>
        </w:rPr>
      </w:pPr>
      <w:r w:rsidRPr="001750B4">
        <w:rPr>
          <w:rFonts w:ascii="Arial" w:hAnsi="Arial" w:cs="Arial"/>
          <w:i/>
          <w:iCs/>
          <w:color w:val="00B050"/>
          <w:sz w:val="24"/>
        </w:rPr>
        <w:t>(</w:t>
      </w:r>
      <w:r w:rsidR="00AC6B00">
        <w:rPr>
          <w:rFonts w:ascii="Arial" w:hAnsi="Arial" w:cs="Arial"/>
          <w:i/>
          <w:iCs/>
          <w:color w:val="00B050"/>
          <w:sz w:val="24"/>
        </w:rPr>
        <w:t>I</w:t>
      </w:r>
      <w:r w:rsidRPr="001750B4">
        <w:rPr>
          <w:rFonts w:ascii="Arial" w:hAnsi="Arial" w:cs="Arial"/>
          <w:i/>
          <w:iCs/>
          <w:color w:val="00B050"/>
          <w:sz w:val="24"/>
        </w:rPr>
        <w:t>nclude the following contents</w:t>
      </w:r>
      <w:r w:rsidR="00AC6B00">
        <w:rPr>
          <w:rFonts w:ascii="Arial" w:hAnsi="Arial" w:cs="Arial"/>
          <w:i/>
          <w:iCs/>
          <w:color w:val="00B050"/>
          <w:sz w:val="24"/>
        </w:rPr>
        <w:t>:</w:t>
      </w:r>
    </w:p>
    <w:p w14:paraId="2102778B" w14:textId="6D2AC941" w:rsidR="00D74A5F" w:rsidRPr="001750B4" w:rsidRDefault="00854373" w:rsidP="006A2A08">
      <w:pPr>
        <w:pStyle w:val="afa"/>
        <w:numPr>
          <w:ilvl w:val="0"/>
          <w:numId w:val="20"/>
        </w:numPr>
        <w:ind w:leftChars="0" w:left="709"/>
        <w:rPr>
          <w:rFonts w:ascii="Arial" w:hAnsi="Arial" w:cs="Arial"/>
          <w:i/>
          <w:iCs/>
          <w:color w:val="00B050"/>
          <w:sz w:val="24"/>
        </w:rPr>
      </w:pPr>
      <w:r w:rsidRPr="001750B4">
        <w:rPr>
          <w:rFonts w:ascii="Arial" w:hAnsi="Arial" w:cs="Arial"/>
          <w:i/>
          <w:iCs/>
          <w:color w:val="00B050"/>
          <w:sz w:val="24"/>
        </w:rPr>
        <w:t>T</w:t>
      </w:r>
      <w:r w:rsidR="00D74A5F" w:rsidRPr="001750B4">
        <w:rPr>
          <w:rFonts w:ascii="Arial" w:hAnsi="Arial" w:cs="Arial"/>
          <w:i/>
          <w:iCs/>
          <w:color w:val="00B050"/>
          <w:sz w:val="24"/>
        </w:rPr>
        <w:t>he washout period of the previous treatment</w:t>
      </w:r>
    </w:p>
    <w:p w14:paraId="3559BBB4" w14:textId="64568C79" w:rsidR="00D74A5F" w:rsidRPr="001750B4" w:rsidRDefault="00854373" w:rsidP="006A2A08">
      <w:pPr>
        <w:pStyle w:val="afa"/>
        <w:numPr>
          <w:ilvl w:val="0"/>
          <w:numId w:val="20"/>
        </w:numPr>
        <w:ind w:leftChars="0" w:left="709"/>
        <w:rPr>
          <w:rFonts w:ascii="Arial" w:hAnsi="Arial" w:cs="Arial"/>
          <w:i/>
          <w:iCs/>
          <w:color w:val="00B050"/>
          <w:sz w:val="24"/>
        </w:rPr>
      </w:pPr>
      <w:r w:rsidRPr="001750B4">
        <w:rPr>
          <w:rFonts w:ascii="Arial" w:hAnsi="Arial" w:cs="Arial"/>
          <w:i/>
          <w:iCs/>
          <w:color w:val="00B050"/>
          <w:sz w:val="24"/>
        </w:rPr>
        <w:t>Criteria for</w:t>
      </w:r>
      <w:r w:rsidRPr="001750B4">
        <w:rPr>
          <w:rFonts w:ascii="Arial" w:hAnsi="Arial" w:cs="Arial"/>
          <w:i/>
          <w:iCs/>
          <w:color w:val="00B050"/>
        </w:rPr>
        <w:t xml:space="preserve"> </w:t>
      </w:r>
      <w:r w:rsidRPr="001750B4">
        <w:rPr>
          <w:rFonts w:ascii="Arial" w:hAnsi="Arial" w:cs="Arial"/>
          <w:i/>
          <w:iCs/>
          <w:color w:val="00B050"/>
          <w:sz w:val="24"/>
        </w:rPr>
        <w:t>pregnancy or breastfeeding</w:t>
      </w:r>
    </w:p>
    <w:p w14:paraId="22C615D7" w14:textId="16A5A08C" w:rsidR="00854373" w:rsidRPr="001750B4" w:rsidRDefault="00854373" w:rsidP="006A2A08">
      <w:pPr>
        <w:pStyle w:val="afa"/>
        <w:numPr>
          <w:ilvl w:val="0"/>
          <w:numId w:val="20"/>
        </w:numPr>
        <w:ind w:leftChars="0" w:left="709"/>
        <w:rPr>
          <w:rFonts w:ascii="Arial" w:hAnsi="Arial" w:cs="Arial"/>
          <w:i/>
          <w:iCs/>
          <w:color w:val="00B050"/>
          <w:sz w:val="24"/>
        </w:rPr>
      </w:pPr>
      <w:r w:rsidRPr="001750B4">
        <w:rPr>
          <w:rFonts w:ascii="Arial" w:hAnsi="Arial" w:cs="Arial"/>
          <w:i/>
          <w:iCs/>
          <w:color w:val="00B050"/>
          <w:sz w:val="24"/>
        </w:rPr>
        <w:t>Criteria for contraception</w:t>
      </w:r>
    </w:p>
    <w:p w14:paraId="5C26A5BC" w14:textId="6B719681" w:rsidR="00854373" w:rsidRPr="001750B4" w:rsidRDefault="00854373" w:rsidP="006A2A08">
      <w:pPr>
        <w:pStyle w:val="afa"/>
        <w:numPr>
          <w:ilvl w:val="0"/>
          <w:numId w:val="20"/>
        </w:numPr>
        <w:ind w:leftChars="0" w:left="709"/>
        <w:rPr>
          <w:rFonts w:ascii="Arial" w:hAnsi="Arial" w:cs="Arial"/>
          <w:i/>
          <w:iCs/>
          <w:color w:val="00B050"/>
          <w:sz w:val="24"/>
        </w:rPr>
      </w:pPr>
      <w:bookmarkStart w:id="55" w:name="_Hlk171230925"/>
      <w:r w:rsidRPr="001750B4">
        <w:rPr>
          <w:rFonts w:ascii="Arial" w:hAnsi="Arial" w:cs="Arial"/>
          <w:i/>
          <w:iCs/>
          <w:color w:val="00B050"/>
          <w:sz w:val="24"/>
        </w:rPr>
        <w:t>Criteria for</w:t>
      </w:r>
      <w:r w:rsidRPr="001750B4">
        <w:rPr>
          <w:rFonts w:ascii="Arial" w:hAnsi="Arial" w:cs="Arial"/>
          <w:i/>
          <w:iCs/>
          <w:color w:val="00B050"/>
        </w:rPr>
        <w:t xml:space="preserve"> </w:t>
      </w:r>
      <w:bookmarkEnd w:id="55"/>
      <w:r w:rsidRPr="001750B4">
        <w:rPr>
          <w:rFonts w:ascii="Arial" w:hAnsi="Arial" w:cs="Arial"/>
          <w:i/>
          <w:iCs/>
          <w:color w:val="00B050"/>
          <w:sz w:val="24"/>
        </w:rPr>
        <w:t>serious complications, test values, etc.</w:t>
      </w:r>
    </w:p>
    <w:p w14:paraId="002E4C69" w14:textId="768DBCF7" w:rsidR="00854373" w:rsidRPr="001750B4" w:rsidRDefault="00854373" w:rsidP="006A2A08">
      <w:pPr>
        <w:pStyle w:val="afa"/>
        <w:numPr>
          <w:ilvl w:val="0"/>
          <w:numId w:val="20"/>
        </w:numPr>
        <w:ind w:leftChars="0" w:left="709"/>
        <w:rPr>
          <w:rFonts w:ascii="Arial" w:hAnsi="Arial" w:cs="Arial"/>
          <w:i/>
          <w:iCs/>
          <w:color w:val="00B050"/>
          <w:sz w:val="24"/>
        </w:rPr>
      </w:pPr>
      <w:r w:rsidRPr="001750B4">
        <w:rPr>
          <w:rFonts w:ascii="Arial" w:hAnsi="Arial" w:cs="Arial"/>
          <w:i/>
          <w:iCs/>
          <w:color w:val="00B050"/>
          <w:sz w:val="24"/>
        </w:rPr>
        <w:t>Criteria for participation in another study</w:t>
      </w:r>
      <w:r w:rsidR="00AC6B00">
        <w:rPr>
          <w:rFonts w:ascii="Arial" w:hAnsi="Arial" w:cs="Arial"/>
          <w:i/>
          <w:iCs/>
          <w:color w:val="00B050"/>
          <w:sz w:val="24"/>
        </w:rPr>
        <w:t>)</w:t>
      </w:r>
    </w:p>
    <w:p w14:paraId="2057D4AE" w14:textId="77777777" w:rsidR="00854373" w:rsidRPr="00E451D2" w:rsidRDefault="00854373" w:rsidP="00D071B8">
      <w:pPr>
        <w:rPr>
          <w:rFonts w:ascii="Arial" w:hAnsi="Arial" w:cs="Arial"/>
          <w:sz w:val="24"/>
          <w:lang w:bidi="en-US"/>
        </w:rPr>
      </w:pPr>
    </w:p>
    <w:p w14:paraId="184A1BE1" w14:textId="64A255BD" w:rsidR="00D071B8" w:rsidRPr="00AD09F7" w:rsidRDefault="00854373" w:rsidP="001750B4">
      <w:pPr>
        <w:ind w:firstLineChars="100" w:firstLine="240"/>
        <w:rPr>
          <w:rFonts w:ascii="Arial" w:hAnsi="Arial" w:cs="Arial"/>
          <w:color w:val="4472C4" w:themeColor="accent1"/>
          <w:sz w:val="24"/>
        </w:rPr>
      </w:pPr>
      <w:r w:rsidRPr="00AD09F7">
        <w:rPr>
          <w:rFonts w:ascii="Arial" w:hAnsi="Arial" w:cs="Arial"/>
          <w:color w:val="4472C4" w:themeColor="accent1"/>
          <w:sz w:val="24"/>
          <w:lang w:bidi="en-US"/>
        </w:rPr>
        <w:t xml:space="preserve">Please note that there are some other </w:t>
      </w:r>
      <w:r w:rsidR="00AC6B00" w:rsidRPr="00AD09F7">
        <w:rPr>
          <w:rFonts w:ascii="Arial" w:hAnsi="Arial" w:cs="Arial"/>
          <w:color w:val="4472C4" w:themeColor="accent1"/>
          <w:sz w:val="24"/>
          <w:lang w:bidi="en-US"/>
        </w:rPr>
        <w:t>requirements,</w:t>
      </w:r>
      <w:r w:rsidRPr="00AD09F7">
        <w:rPr>
          <w:rFonts w:ascii="Arial" w:hAnsi="Arial" w:cs="Arial"/>
          <w:color w:val="4472C4" w:themeColor="accent1"/>
          <w:sz w:val="24"/>
          <w:lang w:bidi="en-US"/>
        </w:rPr>
        <w:t xml:space="preserve"> and you may not be able to participate in the study depending on the results of </w:t>
      </w:r>
      <w:r w:rsidR="00AC6B00">
        <w:rPr>
          <w:rFonts w:ascii="Arial" w:hAnsi="Arial" w:cs="Arial"/>
          <w:color w:val="4472C4" w:themeColor="accent1"/>
          <w:sz w:val="24"/>
          <w:lang w:bidi="en-US"/>
        </w:rPr>
        <w:t xml:space="preserve">your </w:t>
      </w:r>
      <w:r w:rsidRPr="00AD09F7">
        <w:rPr>
          <w:rFonts w:ascii="Arial" w:hAnsi="Arial" w:cs="Arial"/>
          <w:color w:val="4472C4" w:themeColor="accent1"/>
          <w:sz w:val="24"/>
          <w:lang w:bidi="en-US"/>
        </w:rPr>
        <w:t>physical examination by the study doctor or tests.</w:t>
      </w:r>
    </w:p>
    <w:p w14:paraId="6E1C40E1" w14:textId="4B2AE468" w:rsidR="00D071B8" w:rsidRPr="00AD09F7" w:rsidRDefault="00854373" w:rsidP="001750B4">
      <w:pPr>
        <w:ind w:firstLineChars="100" w:firstLine="240"/>
        <w:rPr>
          <w:rFonts w:ascii="Arial" w:hAnsi="Arial" w:cs="Arial"/>
          <w:b/>
          <w:color w:val="4472C4" w:themeColor="accent1"/>
          <w:sz w:val="24"/>
        </w:rPr>
      </w:pPr>
      <w:r w:rsidRPr="00AD09F7">
        <w:rPr>
          <w:rFonts w:ascii="Arial" w:hAnsi="Arial" w:cs="Arial"/>
          <w:color w:val="4472C4" w:themeColor="accent1"/>
          <w:sz w:val="24"/>
          <w:lang w:bidi="en-US"/>
        </w:rPr>
        <w:t>If you are currently visiting other departments or medical institutions, inform the study doctor thereof.</w:t>
      </w:r>
      <w:r w:rsidR="009B0916" w:rsidRPr="00AD09F7">
        <w:rPr>
          <w:rFonts w:ascii="Arial" w:hAnsi="Arial" w:cs="Arial"/>
          <w:color w:val="4472C4" w:themeColor="accent1"/>
          <w:sz w:val="24"/>
          <w:lang w:bidi="en-US"/>
        </w:rPr>
        <w:t xml:space="preserve"> The study doctor may inform the departments or medical institutions of your </w:t>
      </w:r>
      <w:r w:rsidR="009B0916" w:rsidRPr="00AD09F7">
        <w:rPr>
          <w:rFonts w:ascii="Arial" w:hAnsi="Arial" w:cs="Arial"/>
          <w:color w:val="4472C4" w:themeColor="accent1"/>
          <w:sz w:val="24"/>
          <w:lang w:bidi="en-US"/>
        </w:rPr>
        <w:lastRenderedPageBreak/>
        <w:t>participation in the study and request medical information to check your health condition.</w:t>
      </w:r>
    </w:p>
    <w:p w14:paraId="1BD8E084" w14:textId="0B23579E" w:rsidR="00AD09F7" w:rsidRDefault="00AD09F7">
      <w:pPr>
        <w:widowControl/>
        <w:jc w:val="left"/>
        <w:rPr>
          <w:rFonts w:ascii="Arial" w:hAnsi="Arial" w:cs="Arial"/>
          <w:color w:val="000000"/>
          <w:sz w:val="24"/>
        </w:rPr>
      </w:pPr>
      <w:r>
        <w:rPr>
          <w:rFonts w:ascii="Arial" w:hAnsi="Arial" w:cs="Arial"/>
          <w:color w:val="000000"/>
          <w:sz w:val="24"/>
        </w:rPr>
        <w:br w:type="page"/>
      </w:r>
    </w:p>
    <w:p w14:paraId="733730FB" w14:textId="71FAEB64" w:rsidR="00D0654E" w:rsidRPr="00E451D2" w:rsidRDefault="00D0654E" w:rsidP="004D0C19">
      <w:pPr>
        <w:pStyle w:val="3"/>
        <w:spacing w:after="180"/>
        <w:ind w:leftChars="100" w:left="494"/>
        <w:rPr>
          <w:rFonts w:eastAsia="ＭＳ 明朝"/>
          <w:b w:val="0"/>
          <w:bCs/>
        </w:rPr>
      </w:pPr>
      <w:bookmarkStart w:id="56" w:name="_Ref171698477"/>
      <w:bookmarkStart w:id="57" w:name="_Ref171698478"/>
      <w:bookmarkStart w:id="58" w:name="_Ref173352344"/>
      <w:bookmarkStart w:id="59" w:name="_Toc183013055"/>
      <w:r w:rsidRPr="00E451D2">
        <w:rPr>
          <w:lang w:bidi="en-US"/>
        </w:rPr>
        <w:lastRenderedPageBreak/>
        <w:t>Study procedures</w:t>
      </w:r>
      <w:bookmarkEnd w:id="56"/>
      <w:bookmarkEnd w:id="57"/>
      <w:bookmarkEnd w:id="58"/>
      <w:bookmarkEnd w:id="59"/>
    </w:p>
    <w:tbl>
      <w:tblPr>
        <w:tblW w:w="9537"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7"/>
      </w:tblGrid>
      <w:tr w:rsidR="00D0654E" w:rsidRPr="00E451D2" w14:paraId="417560C0" w14:textId="77777777" w:rsidTr="0067026D">
        <w:trPr>
          <w:trHeight w:val="588"/>
        </w:trPr>
        <w:tc>
          <w:tcPr>
            <w:tcW w:w="9537" w:type="dxa"/>
            <w:shd w:val="clear" w:color="auto" w:fill="E2EFD9"/>
          </w:tcPr>
          <w:p w14:paraId="275F1495" w14:textId="77777777" w:rsidR="00D0654E" w:rsidRPr="00E451D2" w:rsidRDefault="00D0654E" w:rsidP="00A45616">
            <w:pPr>
              <w:spacing w:line="320" w:lineRule="exact"/>
              <w:rPr>
                <w:rFonts w:ascii="Arial" w:hAnsi="Arial" w:cs="Arial"/>
                <w:color w:val="000000"/>
                <w:szCs w:val="21"/>
              </w:rPr>
            </w:pPr>
            <w:r w:rsidRPr="00E451D2">
              <w:rPr>
                <w:rFonts w:ascii="Arial" w:hAnsi="Arial" w:cs="Arial"/>
                <w:lang w:bidi="en-US"/>
              </w:rPr>
              <w:t>Preparation guide)</w:t>
            </w:r>
          </w:p>
          <w:p w14:paraId="47EB42A2" w14:textId="5B250E9F" w:rsidR="0046259D" w:rsidRPr="00E451D2" w:rsidRDefault="0046259D" w:rsidP="006A2A08">
            <w:pPr>
              <w:pStyle w:val="a5"/>
              <w:numPr>
                <w:ilvl w:val="0"/>
                <w:numId w:val="9"/>
              </w:numPr>
              <w:tabs>
                <w:tab w:val="left" w:pos="840"/>
              </w:tabs>
              <w:snapToGrid/>
              <w:spacing w:line="320" w:lineRule="exact"/>
              <w:ind w:left="673"/>
              <w:rPr>
                <w:rFonts w:ascii="Arial" w:hAnsi="Arial" w:cs="Arial"/>
                <w:lang w:bidi="en-US"/>
              </w:rPr>
            </w:pPr>
            <w:r w:rsidRPr="00E451D2">
              <w:rPr>
                <w:rFonts w:ascii="Arial" w:hAnsi="Arial" w:cs="Arial"/>
                <w:lang w:bidi="en-US"/>
              </w:rPr>
              <w:t>Set subsections as needed.</w:t>
            </w:r>
          </w:p>
          <w:p w14:paraId="66A32739" w14:textId="626FF882" w:rsidR="0046259D" w:rsidRPr="00E451D2" w:rsidRDefault="0046259D" w:rsidP="00A45616">
            <w:pPr>
              <w:pStyle w:val="a5"/>
              <w:tabs>
                <w:tab w:val="left" w:pos="840"/>
              </w:tabs>
              <w:snapToGrid/>
              <w:spacing w:line="320" w:lineRule="exact"/>
              <w:ind w:leftChars="100" w:left="210" w:firstLineChars="220" w:firstLine="462"/>
              <w:rPr>
                <w:rFonts w:ascii="Arial" w:hAnsi="Arial" w:cs="Arial"/>
                <w:lang w:bidi="en-US"/>
              </w:rPr>
            </w:pPr>
            <w:r w:rsidRPr="00E451D2">
              <w:rPr>
                <w:rFonts w:ascii="Arial" w:hAnsi="Arial" w:cs="Arial"/>
                <w:lang w:bidi="en-US"/>
              </w:rPr>
              <w:t>Examples of subsections</w:t>
            </w:r>
            <w:r w:rsidR="00AC6B00">
              <w:rPr>
                <w:rFonts w:ascii="Arial" w:hAnsi="Arial" w:cs="Arial"/>
                <w:lang w:bidi="en-US"/>
              </w:rPr>
              <w:t>:</w:t>
            </w:r>
            <w:r w:rsidRPr="00E451D2">
              <w:rPr>
                <w:rFonts w:ascii="Arial" w:hAnsi="Arial" w:cs="Arial"/>
                <w:lang w:bidi="en-US"/>
              </w:rPr>
              <w:t xml:space="preserve"> “Study design,</w:t>
            </w:r>
            <w:r w:rsidR="00AC6B00">
              <w:rPr>
                <w:rFonts w:ascii="Arial" w:hAnsi="Arial" w:cs="Arial"/>
                <w:lang w:bidi="en-US"/>
              </w:rPr>
              <w:t>”</w:t>
            </w:r>
            <w:r w:rsidRPr="00E451D2">
              <w:rPr>
                <w:rFonts w:ascii="Arial" w:hAnsi="Arial" w:cs="Arial"/>
                <w:lang w:bidi="en-US"/>
              </w:rPr>
              <w:t xml:space="preserve"> “How to take (use) the study drug”</w:t>
            </w:r>
          </w:p>
          <w:p w14:paraId="6FE2C44C" w14:textId="77777777" w:rsidR="0046259D" w:rsidRPr="00E451D2" w:rsidRDefault="0046259D" w:rsidP="00A45616">
            <w:pPr>
              <w:pStyle w:val="a5"/>
              <w:tabs>
                <w:tab w:val="left" w:pos="840"/>
              </w:tabs>
              <w:snapToGrid/>
              <w:spacing w:line="320" w:lineRule="exact"/>
              <w:ind w:leftChars="100" w:left="210"/>
              <w:rPr>
                <w:rFonts w:ascii="Arial" w:hAnsi="Arial" w:cs="Arial"/>
                <w:lang w:bidi="en-US"/>
              </w:rPr>
            </w:pPr>
          </w:p>
          <w:p w14:paraId="05A5544D" w14:textId="457610B6" w:rsidR="00D0654E" w:rsidRPr="00E451D2" w:rsidRDefault="0046259D" w:rsidP="00A45616">
            <w:pPr>
              <w:pStyle w:val="a5"/>
              <w:tabs>
                <w:tab w:val="left" w:pos="840"/>
              </w:tabs>
              <w:snapToGrid/>
              <w:spacing w:line="320" w:lineRule="exact"/>
              <w:ind w:leftChars="100" w:left="210"/>
              <w:rPr>
                <w:rFonts w:ascii="Arial" w:hAnsi="Arial" w:cs="Arial"/>
                <w:b/>
                <w:bCs/>
                <w:sz w:val="24"/>
              </w:rPr>
            </w:pPr>
            <w:r w:rsidRPr="00E451D2">
              <w:rPr>
                <w:rFonts w:ascii="Arial" w:hAnsi="Arial" w:cs="Arial"/>
                <w:b/>
                <w:bCs/>
                <w:sz w:val="24"/>
                <w:lang w:bidi="en-US"/>
              </w:rPr>
              <w:t>S</w:t>
            </w:r>
            <w:r w:rsidR="00D0654E" w:rsidRPr="00E451D2">
              <w:rPr>
                <w:rFonts w:ascii="Arial" w:hAnsi="Arial" w:cs="Arial"/>
                <w:b/>
                <w:bCs/>
                <w:sz w:val="24"/>
                <w:lang w:bidi="en-US"/>
              </w:rPr>
              <w:t>tudy design</w:t>
            </w:r>
          </w:p>
          <w:p w14:paraId="329FBBFB" w14:textId="7C9D77B4" w:rsidR="00D0654E" w:rsidRPr="00E451D2" w:rsidRDefault="00D0654E" w:rsidP="006A2A08">
            <w:pPr>
              <w:pStyle w:val="a5"/>
              <w:numPr>
                <w:ilvl w:val="0"/>
                <w:numId w:val="35"/>
              </w:numPr>
              <w:tabs>
                <w:tab w:val="left" w:pos="840"/>
              </w:tabs>
              <w:snapToGrid/>
              <w:spacing w:line="320" w:lineRule="exact"/>
              <w:ind w:left="672"/>
              <w:rPr>
                <w:rFonts w:ascii="Arial" w:hAnsi="Arial" w:cs="Arial"/>
              </w:rPr>
            </w:pPr>
            <w:r w:rsidRPr="00E451D2">
              <w:rPr>
                <w:rFonts w:ascii="Arial" w:hAnsi="Arial" w:cs="Arial"/>
                <w:lang w:bidi="en-US"/>
              </w:rPr>
              <w:t>Explain the treatment groups, assignment, and probability for random assignment in an easy</w:t>
            </w:r>
            <w:r w:rsidR="00AC6B00">
              <w:rPr>
                <w:rFonts w:ascii="Arial" w:hAnsi="Arial" w:cs="Arial"/>
                <w:lang w:bidi="en-US"/>
              </w:rPr>
              <w:noBreakHyphen/>
            </w:r>
            <w:r w:rsidRPr="00E451D2">
              <w:rPr>
                <w:rFonts w:ascii="Arial" w:hAnsi="Arial" w:cs="Arial"/>
                <w:lang w:bidi="en-US"/>
              </w:rPr>
              <w:t>to-understand manner, using a table, figure, etc.</w:t>
            </w:r>
          </w:p>
          <w:p w14:paraId="34FB53E4" w14:textId="6DEFCB8E" w:rsidR="00D0654E" w:rsidRPr="00E451D2" w:rsidRDefault="00D0654E" w:rsidP="006A2A08">
            <w:pPr>
              <w:pStyle w:val="a5"/>
              <w:numPr>
                <w:ilvl w:val="0"/>
                <w:numId w:val="35"/>
              </w:numPr>
              <w:tabs>
                <w:tab w:val="left" w:pos="840"/>
              </w:tabs>
              <w:snapToGrid/>
              <w:spacing w:line="320" w:lineRule="exact"/>
              <w:ind w:left="672"/>
              <w:rPr>
                <w:rFonts w:ascii="Arial" w:hAnsi="Arial" w:cs="Arial"/>
              </w:rPr>
            </w:pPr>
            <w:r w:rsidRPr="00E451D2">
              <w:rPr>
                <w:rFonts w:ascii="Arial" w:hAnsi="Arial" w:cs="Arial"/>
                <w:lang w:bidi="en-US"/>
              </w:rPr>
              <w:t xml:space="preserve">If the study has multiple parts or cohorts, clearly state the part/cohort applicable to the </w:t>
            </w:r>
            <w:r w:rsidR="00CA4271" w:rsidRPr="00E451D2">
              <w:rPr>
                <w:rFonts w:ascii="Arial" w:hAnsi="Arial" w:cs="Arial"/>
                <w:lang w:bidi="en-US"/>
              </w:rPr>
              <w:t>study participants</w:t>
            </w:r>
            <w:r w:rsidRPr="00E451D2">
              <w:rPr>
                <w:rFonts w:ascii="Arial" w:hAnsi="Arial" w:cs="Arial"/>
                <w:lang w:bidi="en-US"/>
              </w:rPr>
              <w:t>.</w:t>
            </w:r>
          </w:p>
          <w:p w14:paraId="28CE2526" w14:textId="2393A6FA" w:rsidR="00D0654E" w:rsidRPr="00E451D2" w:rsidRDefault="0046259D" w:rsidP="006A2A08">
            <w:pPr>
              <w:pStyle w:val="a5"/>
              <w:numPr>
                <w:ilvl w:val="0"/>
                <w:numId w:val="35"/>
              </w:numPr>
              <w:tabs>
                <w:tab w:val="left" w:pos="840"/>
              </w:tabs>
              <w:snapToGrid/>
              <w:spacing w:line="320" w:lineRule="exact"/>
              <w:ind w:left="672"/>
              <w:rPr>
                <w:rFonts w:ascii="Arial" w:hAnsi="Arial" w:cs="Arial"/>
              </w:rPr>
            </w:pPr>
            <w:r w:rsidRPr="00E451D2">
              <w:rPr>
                <w:rFonts w:ascii="Arial" w:hAnsi="Arial" w:cs="Arial"/>
              </w:rPr>
              <w:t xml:space="preserve">Briefly describe </w:t>
            </w:r>
            <w:r w:rsidR="009E6582" w:rsidRPr="009E6582">
              <w:rPr>
                <w:rStyle w:val="cf01"/>
                <w:rFonts w:ascii="Arial" w:hAnsi="Arial" w:cs="Arial" w:hint="default"/>
                <w:sz w:val="21"/>
                <w:szCs w:val="21"/>
              </w:rPr>
              <w:t>to the participants any</w:t>
            </w:r>
            <w:r w:rsidR="00AC6B00">
              <w:rPr>
                <w:rFonts w:ascii="Arial" w:hAnsi="Arial" w:cs="Arial"/>
              </w:rPr>
              <w:t xml:space="preserve"> </w:t>
            </w:r>
            <w:r w:rsidRPr="00E451D2">
              <w:rPr>
                <w:rFonts w:ascii="Arial" w:hAnsi="Arial" w:cs="Arial"/>
              </w:rPr>
              <w:t>tests, procedures, surgeries, premedications, etc.</w:t>
            </w:r>
            <w:r w:rsidR="00AC6B00">
              <w:rPr>
                <w:rFonts w:ascii="Arial" w:hAnsi="Arial" w:cs="Arial"/>
              </w:rPr>
              <w:t>,</w:t>
            </w:r>
            <w:r w:rsidRPr="00E451D2">
              <w:rPr>
                <w:rFonts w:ascii="Arial" w:hAnsi="Arial" w:cs="Arial"/>
              </w:rPr>
              <w:t xml:space="preserve"> that are not </w:t>
            </w:r>
            <w:r w:rsidR="009E6582" w:rsidRPr="009E6582">
              <w:rPr>
                <w:rStyle w:val="cf01"/>
                <w:rFonts w:ascii="Arial" w:hAnsi="Arial" w:cs="Arial" w:hint="default"/>
                <w:sz w:val="21"/>
                <w:szCs w:val="21"/>
              </w:rPr>
              <w:t>routinely used</w:t>
            </w:r>
            <w:r w:rsidRPr="00E451D2">
              <w:rPr>
                <w:rFonts w:ascii="Arial" w:hAnsi="Arial" w:cs="Arial"/>
              </w:rPr>
              <w:t xml:space="preserve"> in </w:t>
            </w:r>
            <w:r w:rsidR="009E6582">
              <w:rPr>
                <w:rFonts w:ascii="Arial" w:hAnsi="Arial" w:cs="Arial" w:hint="eastAsia"/>
              </w:rPr>
              <w:t>standard</w:t>
            </w:r>
            <w:r w:rsidRPr="00E451D2">
              <w:rPr>
                <w:rFonts w:ascii="Arial" w:hAnsi="Arial" w:cs="Arial"/>
              </w:rPr>
              <w:t xml:space="preserve"> medical care</w:t>
            </w:r>
            <w:r w:rsidR="009E6582">
              <w:rPr>
                <w:rFonts w:ascii="Arial" w:hAnsi="Arial" w:cs="Arial" w:hint="eastAsia"/>
              </w:rPr>
              <w:t>,</w:t>
            </w:r>
            <w:r w:rsidRPr="00E451D2">
              <w:rPr>
                <w:rFonts w:ascii="Arial" w:hAnsi="Arial" w:cs="Arial"/>
              </w:rPr>
              <w:t xml:space="preserve"> if they </w:t>
            </w:r>
            <w:r w:rsidR="009E6582">
              <w:rPr>
                <w:rFonts w:ascii="Arial" w:hAnsi="Arial" w:cs="Arial"/>
              </w:rPr>
              <w:t>will be used</w:t>
            </w:r>
            <w:r w:rsidRPr="00E451D2">
              <w:rPr>
                <w:rFonts w:ascii="Arial" w:hAnsi="Arial" w:cs="Arial"/>
              </w:rPr>
              <w:t>.</w:t>
            </w:r>
          </w:p>
          <w:p w14:paraId="079918A7" w14:textId="72798674" w:rsidR="00D0654E" w:rsidRPr="00E451D2" w:rsidRDefault="00B75DAC" w:rsidP="006A2A08">
            <w:pPr>
              <w:pStyle w:val="a5"/>
              <w:numPr>
                <w:ilvl w:val="0"/>
                <w:numId w:val="35"/>
              </w:numPr>
              <w:tabs>
                <w:tab w:val="left" w:pos="840"/>
              </w:tabs>
              <w:snapToGrid/>
              <w:spacing w:line="320" w:lineRule="exact"/>
              <w:ind w:left="672"/>
              <w:rPr>
                <w:rFonts w:ascii="Arial" w:hAnsi="Arial" w:cs="Arial"/>
                <w:lang w:bidi="en-US"/>
              </w:rPr>
            </w:pPr>
            <w:r w:rsidRPr="00E451D2">
              <w:rPr>
                <w:rFonts w:ascii="Arial" w:hAnsi="Arial" w:cs="Arial"/>
                <w:lang w:bidi="en-US"/>
              </w:rPr>
              <w:t>Explain</w:t>
            </w:r>
            <w:r w:rsidR="00122E7A">
              <w:rPr>
                <w:rFonts w:ascii="Arial" w:hAnsi="Arial" w:cs="Arial"/>
                <w:lang w:bidi="en-US"/>
              </w:rPr>
              <w:t xml:space="preserve"> the terms</w:t>
            </w:r>
            <w:r w:rsidRPr="00E451D2">
              <w:rPr>
                <w:rFonts w:ascii="Arial" w:hAnsi="Arial" w:cs="Arial"/>
                <w:lang w:bidi="en-US"/>
              </w:rPr>
              <w:t xml:space="preserve"> </w:t>
            </w:r>
            <w:r w:rsidR="00D0654E" w:rsidRPr="00E451D2">
              <w:rPr>
                <w:rFonts w:ascii="Arial" w:hAnsi="Arial" w:cs="Arial"/>
                <w:lang w:bidi="en-US"/>
              </w:rPr>
              <w:t>placebo</w:t>
            </w:r>
            <w:r w:rsidR="003233F0" w:rsidRPr="00E451D2">
              <w:rPr>
                <w:rFonts w:ascii="Arial" w:hAnsi="Arial" w:cs="Arial"/>
                <w:lang w:bidi="en-US"/>
              </w:rPr>
              <w:t xml:space="preserve">; randomized, open-label; randomized, double-blind, </w:t>
            </w:r>
            <w:r w:rsidR="00D0654E" w:rsidRPr="00E451D2">
              <w:rPr>
                <w:rFonts w:ascii="Arial" w:hAnsi="Arial" w:cs="Arial"/>
                <w:lang w:bidi="en-US"/>
              </w:rPr>
              <w:t>if applicable</w:t>
            </w:r>
            <w:r w:rsidR="003233F0" w:rsidRPr="00E451D2">
              <w:rPr>
                <w:rFonts w:ascii="Arial" w:hAnsi="Arial" w:cs="Arial"/>
                <w:lang w:bidi="en-US"/>
              </w:rPr>
              <w:t>.</w:t>
            </w:r>
            <w:r w:rsidR="00280774">
              <w:rPr>
                <w:rFonts w:ascii="Arial" w:hAnsi="Arial" w:cs="Arial"/>
                <w:lang w:bidi="en-US"/>
              </w:rPr>
              <w:t xml:space="preserve"> </w:t>
            </w:r>
            <w:r w:rsidR="00EC2597" w:rsidRPr="00E451D2">
              <w:rPr>
                <w:rFonts w:ascii="Arial" w:hAnsi="Arial" w:cs="Arial"/>
                <w:lang w:bidi="en-US"/>
              </w:rPr>
              <w:t>In case of a study with randomization,</w:t>
            </w:r>
            <w:r w:rsidR="003233F0" w:rsidRPr="00E451D2">
              <w:rPr>
                <w:rFonts w:ascii="Arial" w:hAnsi="Arial" w:cs="Arial"/>
                <w:lang w:bidi="en-US"/>
              </w:rPr>
              <w:t xml:space="preserve"> </w:t>
            </w:r>
            <w:r w:rsidR="00EC2597" w:rsidRPr="00E451D2">
              <w:rPr>
                <w:rFonts w:ascii="Arial" w:hAnsi="Arial" w:cs="Arial"/>
                <w:lang w:bidi="en-US"/>
              </w:rPr>
              <w:t>the probability should be stated, and it should</w:t>
            </w:r>
            <w:r w:rsidR="00122E7A">
              <w:rPr>
                <w:rFonts w:ascii="Arial" w:hAnsi="Arial" w:cs="Arial"/>
                <w:lang w:bidi="en-US"/>
              </w:rPr>
              <w:t xml:space="preserve"> also</w:t>
            </w:r>
            <w:r w:rsidR="00EC2597" w:rsidRPr="00E451D2">
              <w:rPr>
                <w:rFonts w:ascii="Arial" w:hAnsi="Arial" w:cs="Arial"/>
                <w:lang w:bidi="en-US"/>
              </w:rPr>
              <w:t xml:space="preserve"> be noted that neither the study participants nor the study doctor can choose the treatment group.</w:t>
            </w:r>
          </w:p>
          <w:p w14:paraId="0BEA0204" w14:textId="77777777" w:rsidR="00D0654E" w:rsidRPr="00E451D2" w:rsidRDefault="00D0654E" w:rsidP="00A45616">
            <w:pPr>
              <w:pStyle w:val="a5"/>
              <w:tabs>
                <w:tab w:val="left" w:pos="840"/>
              </w:tabs>
              <w:snapToGrid/>
              <w:spacing w:line="320" w:lineRule="exact"/>
              <w:ind w:leftChars="100" w:left="634" w:hangingChars="202" w:hanging="424"/>
              <w:rPr>
                <w:rFonts w:ascii="Arial" w:hAnsi="Arial" w:cs="Arial"/>
                <w:szCs w:val="21"/>
              </w:rPr>
            </w:pPr>
          </w:p>
          <w:p w14:paraId="2B5C1CCF" w14:textId="323C5C14" w:rsidR="00D0654E" w:rsidRPr="00E451D2" w:rsidRDefault="0071539A" w:rsidP="00A45616">
            <w:pPr>
              <w:pStyle w:val="a5"/>
              <w:tabs>
                <w:tab w:val="left" w:pos="840"/>
              </w:tabs>
              <w:snapToGrid/>
              <w:spacing w:line="320" w:lineRule="exact"/>
              <w:ind w:leftChars="100" w:left="697" w:hangingChars="202" w:hanging="487"/>
              <w:rPr>
                <w:rFonts w:ascii="Arial" w:hAnsi="Arial" w:cs="Arial"/>
                <w:b/>
                <w:sz w:val="24"/>
              </w:rPr>
            </w:pPr>
            <w:r w:rsidRPr="00E451D2">
              <w:rPr>
                <w:rFonts w:ascii="Arial" w:hAnsi="Arial" w:cs="Arial"/>
                <w:b/>
                <w:sz w:val="24"/>
                <w:lang w:bidi="en-US"/>
              </w:rPr>
              <w:t>Dosage form and dosage of the drug</w:t>
            </w:r>
            <w:r w:rsidR="00926AB1">
              <w:rPr>
                <w:rFonts w:ascii="Arial" w:hAnsi="Arial" w:cs="Arial" w:hint="eastAsia"/>
                <w:b/>
                <w:sz w:val="24"/>
                <w:lang w:bidi="en-US"/>
              </w:rPr>
              <w:t>s</w:t>
            </w:r>
            <w:r w:rsidRPr="00E451D2">
              <w:rPr>
                <w:rFonts w:ascii="Arial" w:hAnsi="Arial" w:cs="Arial"/>
                <w:b/>
                <w:sz w:val="24"/>
                <w:lang w:bidi="en-US"/>
              </w:rPr>
              <w:t xml:space="preserve"> used in the clinical trial</w:t>
            </w:r>
          </w:p>
          <w:p w14:paraId="07CA0460" w14:textId="7FDC3C3A" w:rsidR="00D0654E" w:rsidRPr="00E451D2" w:rsidRDefault="00D0654E" w:rsidP="006A2A08">
            <w:pPr>
              <w:pStyle w:val="a5"/>
              <w:numPr>
                <w:ilvl w:val="0"/>
                <w:numId w:val="36"/>
              </w:numPr>
              <w:tabs>
                <w:tab w:val="left" w:pos="840"/>
              </w:tabs>
              <w:snapToGrid/>
              <w:spacing w:line="320" w:lineRule="exact"/>
              <w:ind w:left="672"/>
              <w:rPr>
                <w:rFonts w:ascii="Arial" w:hAnsi="Arial" w:cs="Arial"/>
                <w:lang w:bidi="en-US"/>
              </w:rPr>
            </w:pPr>
            <w:r w:rsidRPr="00E451D2">
              <w:rPr>
                <w:rFonts w:ascii="Arial" w:hAnsi="Arial" w:cs="Arial"/>
                <w:lang w:bidi="en-US"/>
              </w:rPr>
              <w:t xml:space="preserve">Describe the dosage form, route of administration, dose, </w:t>
            </w:r>
            <w:r w:rsidR="00CA4271">
              <w:rPr>
                <w:rFonts w:ascii="Arial" w:hAnsi="Arial" w:cs="Arial"/>
                <w:lang w:bidi="en-US"/>
              </w:rPr>
              <w:t xml:space="preserve">number of doses, </w:t>
            </w:r>
            <w:r w:rsidRPr="00E451D2">
              <w:rPr>
                <w:rFonts w:ascii="Arial" w:hAnsi="Arial" w:cs="Arial"/>
                <w:lang w:bidi="en-US"/>
              </w:rPr>
              <w:t>dosing interval</w:t>
            </w:r>
            <w:r w:rsidR="0071539A" w:rsidRPr="00E451D2">
              <w:rPr>
                <w:rFonts w:ascii="Arial" w:hAnsi="Arial" w:cs="Arial"/>
                <w:lang w:bidi="en-US"/>
              </w:rPr>
              <w:t>, and handling method at home</w:t>
            </w:r>
            <w:r w:rsidRPr="00E451D2">
              <w:rPr>
                <w:rFonts w:ascii="Arial" w:hAnsi="Arial" w:cs="Arial"/>
                <w:lang w:bidi="en-US"/>
              </w:rPr>
              <w:t xml:space="preserve"> in an easy-to-understand manner</w:t>
            </w:r>
            <w:r w:rsidR="0071539A" w:rsidRPr="00E451D2">
              <w:rPr>
                <w:rFonts w:ascii="Arial" w:hAnsi="Arial" w:cs="Arial"/>
                <w:lang w:bidi="en-US"/>
              </w:rPr>
              <w:t>.</w:t>
            </w:r>
            <w:r w:rsidRPr="00E451D2">
              <w:rPr>
                <w:rFonts w:ascii="Arial" w:hAnsi="Arial" w:cs="Arial"/>
                <w:lang w:bidi="en-US"/>
              </w:rPr>
              <w:t xml:space="preserve"> </w:t>
            </w:r>
            <w:r w:rsidR="003B5209" w:rsidRPr="00E451D2">
              <w:rPr>
                <w:rFonts w:ascii="Arial" w:hAnsi="Arial" w:cs="Arial"/>
                <w:lang w:bidi="en-US"/>
              </w:rPr>
              <w:t>T</w:t>
            </w:r>
            <w:r w:rsidRPr="00E451D2">
              <w:rPr>
                <w:rFonts w:ascii="Arial" w:hAnsi="Arial" w:cs="Arial"/>
                <w:lang w:bidi="en-US"/>
              </w:rPr>
              <w:t xml:space="preserve">he information </w:t>
            </w:r>
            <w:r w:rsidR="00122E7A">
              <w:rPr>
                <w:rFonts w:ascii="Arial" w:hAnsi="Arial" w:cs="Arial"/>
                <w:lang w:bidi="en-US"/>
              </w:rPr>
              <w:t>that</w:t>
            </w:r>
            <w:r w:rsidR="00122E7A" w:rsidRPr="00E451D2">
              <w:rPr>
                <w:rFonts w:ascii="Arial" w:hAnsi="Arial" w:cs="Arial"/>
                <w:lang w:bidi="en-US"/>
              </w:rPr>
              <w:t xml:space="preserve"> </w:t>
            </w:r>
            <w:r w:rsidR="0006378A" w:rsidRPr="00E451D2">
              <w:rPr>
                <w:rFonts w:ascii="Arial" w:hAnsi="Arial" w:cs="Arial"/>
                <w:lang w:bidi="en-US"/>
              </w:rPr>
              <w:t>duplicates</w:t>
            </w:r>
            <w:r w:rsidR="003B5209" w:rsidRPr="00E451D2">
              <w:rPr>
                <w:rFonts w:ascii="Arial" w:hAnsi="Arial" w:cs="Arial"/>
                <w:lang w:bidi="en-US"/>
              </w:rPr>
              <w:t xml:space="preserve"> </w:t>
            </w:r>
            <w:r w:rsidR="00693D61">
              <w:rPr>
                <w:rFonts w:ascii="Arial" w:hAnsi="Arial" w:cs="Arial"/>
                <w:lang w:bidi="en-US"/>
              </w:rPr>
              <w:t>that</w:t>
            </w:r>
            <w:r w:rsidR="00693D61" w:rsidRPr="00E451D2">
              <w:rPr>
                <w:rFonts w:ascii="Arial" w:hAnsi="Arial" w:cs="Arial"/>
                <w:lang w:bidi="en-US"/>
              </w:rPr>
              <w:t xml:space="preserve"> </w:t>
            </w:r>
            <w:r w:rsidR="00693D61">
              <w:rPr>
                <w:rFonts w:ascii="Arial" w:hAnsi="Arial" w:cs="Arial"/>
                <w:lang w:bidi="en-US"/>
              </w:rPr>
              <w:t xml:space="preserve">in </w:t>
            </w:r>
            <w:r w:rsidR="00122E7A">
              <w:rPr>
                <w:rFonts w:ascii="Arial" w:hAnsi="Arial" w:cs="Arial"/>
                <w:lang w:bidi="en-US"/>
              </w:rPr>
              <w:t>“</w:t>
            </w:r>
            <w:r w:rsidR="0071539A" w:rsidRPr="00E451D2">
              <w:rPr>
                <w:rFonts w:ascii="Arial" w:hAnsi="Arial" w:cs="Arial"/>
                <w:lang w:bidi="en-US"/>
              </w:rPr>
              <w:t>C-</w:t>
            </w:r>
            <w:r w:rsidR="003B5209" w:rsidRPr="00E451D2">
              <w:rPr>
                <w:rFonts w:ascii="Arial" w:hAnsi="Arial" w:cs="Arial"/>
                <w:lang w:bidi="en-US"/>
              </w:rPr>
              <w:t>2</w:t>
            </w:r>
            <w:r w:rsidR="00670901">
              <w:rPr>
                <w:rFonts w:ascii="Arial" w:hAnsi="Arial" w:cs="Arial" w:hint="eastAsia"/>
                <w:lang w:bidi="en-US"/>
              </w:rPr>
              <w:t>.</w:t>
            </w:r>
            <w:r w:rsidR="0071539A" w:rsidRPr="00E451D2">
              <w:rPr>
                <w:rFonts w:ascii="Arial" w:hAnsi="Arial" w:cs="Arial"/>
                <w:lang w:bidi="en-US"/>
              </w:rPr>
              <w:t xml:space="preserve"> </w:t>
            </w:r>
            <w:r w:rsidRPr="00E451D2">
              <w:rPr>
                <w:rFonts w:ascii="Arial" w:hAnsi="Arial" w:cs="Arial"/>
                <w:lang w:bidi="en-US"/>
              </w:rPr>
              <w:t>About the study drug</w:t>
            </w:r>
            <w:r w:rsidR="00122E7A">
              <w:rPr>
                <w:rFonts w:ascii="Arial" w:hAnsi="Arial" w:cs="Arial"/>
                <w:lang w:bidi="en-US"/>
              </w:rPr>
              <w:t>”</w:t>
            </w:r>
            <w:r w:rsidR="003B5209" w:rsidRPr="00E451D2">
              <w:rPr>
                <w:rFonts w:ascii="Arial" w:hAnsi="Arial" w:cs="Arial"/>
                <w:lang w:bidi="en-US"/>
              </w:rPr>
              <w:t xml:space="preserve"> or “C-8</w:t>
            </w:r>
            <w:r w:rsidR="00670901">
              <w:rPr>
                <w:rFonts w:ascii="Arial" w:hAnsi="Arial" w:cs="Arial" w:hint="eastAsia"/>
                <w:lang w:bidi="en-US"/>
              </w:rPr>
              <w:t>.</w:t>
            </w:r>
            <w:r w:rsidR="003B5209" w:rsidRPr="00E451D2">
              <w:rPr>
                <w:rFonts w:ascii="Arial" w:hAnsi="Arial" w:cs="Arial"/>
                <w:lang w:bidi="en-US"/>
              </w:rPr>
              <w:t xml:space="preserve"> Your responsibilities during the study period” is not required to be described</w:t>
            </w:r>
            <w:r w:rsidRPr="00E451D2">
              <w:rPr>
                <w:rFonts w:ascii="Arial" w:hAnsi="Arial" w:cs="Arial"/>
                <w:lang w:bidi="en-US"/>
              </w:rPr>
              <w:t>.</w:t>
            </w:r>
          </w:p>
          <w:p w14:paraId="0DD1C528" w14:textId="449835C0" w:rsidR="003B5209" w:rsidRPr="00E451D2" w:rsidRDefault="003B5209" w:rsidP="006A2A08">
            <w:pPr>
              <w:pStyle w:val="a5"/>
              <w:numPr>
                <w:ilvl w:val="0"/>
                <w:numId w:val="36"/>
              </w:numPr>
              <w:tabs>
                <w:tab w:val="left" w:pos="840"/>
              </w:tabs>
              <w:snapToGrid/>
              <w:spacing w:line="320" w:lineRule="exact"/>
              <w:ind w:left="672"/>
              <w:rPr>
                <w:rFonts w:ascii="Arial" w:hAnsi="Arial" w:cs="Arial"/>
              </w:rPr>
            </w:pPr>
            <w:r w:rsidRPr="00E451D2">
              <w:rPr>
                <w:rFonts w:ascii="Arial" w:hAnsi="Arial" w:cs="Arial"/>
                <w:lang w:bidi="en-US"/>
              </w:rPr>
              <w:t xml:space="preserve">Describe the information </w:t>
            </w:r>
            <w:r w:rsidR="00AD264C" w:rsidRPr="00E451D2">
              <w:rPr>
                <w:rFonts w:ascii="Arial" w:hAnsi="Arial" w:cs="Arial"/>
                <w:lang w:bidi="en-US"/>
              </w:rPr>
              <w:t>that allows participants to understand the dosage form and appearance of drug</w:t>
            </w:r>
            <w:r w:rsidR="001814A0">
              <w:rPr>
                <w:rFonts w:ascii="Arial" w:hAnsi="Arial" w:cs="Arial" w:hint="eastAsia"/>
                <w:lang w:bidi="en-US"/>
              </w:rPr>
              <w:t>s</w:t>
            </w:r>
            <w:r w:rsidR="00AD264C" w:rsidRPr="00E451D2">
              <w:rPr>
                <w:rFonts w:ascii="Arial" w:hAnsi="Arial" w:cs="Arial"/>
                <w:lang w:bidi="en-US"/>
              </w:rPr>
              <w:t xml:space="preserve"> used in the </w:t>
            </w:r>
            <w:r w:rsidR="00392DD0">
              <w:rPr>
                <w:rFonts w:ascii="Arial" w:hAnsi="Arial" w:cs="Arial" w:hint="eastAsia"/>
                <w:lang w:bidi="en-US"/>
              </w:rPr>
              <w:t>clinical trial</w:t>
            </w:r>
            <w:r w:rsidR="00AD264C" w:rsidRPr="00E451D2">
              <w:rPr>
                <w:rFonts w:ascii="Arial" w:hAnsi="Arial" w:cs="Arial"/>
                <w:lang w:bidi="en-US"/>
              </w:rPr>
              <w:t xml:space="preserve"> (</w:t>
            </w:r>
            <w:r w:rsidRPr="00E451D2">
              <w:rPr>
                <w:rFonts w:ascii="Arial" w:hAnsi="Arial" w:cs="Arial"/>
                <w:lang w:bidi="en-US"/>
              </w:rPr>
              <w:t>a figure</w:t>
            </w:r>
            <w:r w:rsidR="00122E7A">
              <w:rPr>
                <w:rFonts w:ascii="Arial" w:hAnsi="Arial" w:cs="Arial"/>
                <w:lang w:bidi="en-US"/>
              </w:rPr>
              <w:t xml:space="preserve">, </w:t>
            </w:r>
            <w:r w:rsidR="00AD264C" w:rsidRPr="00E451D2">
              <w:rPr>
                <w:rFonts w:ascii="Arial" w:hAnsi="Arial" w:cs="Arial"/>
                <w:lang w:bidi="en-US"/>
              </w:rPr>
              <w:t>picture</w:t>
            </w:r>
            <w:r w:rsidR="00122E7A">
              <w:rPr>
                <w:rFonts w:ascii="Arial" w:hAnsi="Arial" w:cs="Arial"/>
                <w:lang w:bidi="en-US"/>
              </w:rPr>
              <w:t>,</w:t>
            </w:r>
            <w:r w:rsidRPr="00E451D2">
              <w:rPr>
                <w:rFonts w:ascii="Arial" w:hAnsi="Arial" w:cs="Arial"/>
                <w:lang w:bidi="en-US"/>
              </w:rPr>
              <w:t xml:space="preserve"> etc.</w:t>
            </w:r>
            <w:r w:rsidR="00AD264C" w:rsidRPr="00E451D2">
              <w:rPr>
                <w:rFonts w:ascii="Arial" w:hAnsi="Arial" w:cs="Arial"/>
                <w:lang w:bidi="en-US"/>
              </w:rPr>
              <w:t>) if the study participants take (use) the drug</w:t>
            </w:r>
            <w:r w:rsidR="00926AB1">
              <w:rPr>
                <w:rFonts w:ascii="Arial" w:hAnsi="Arial" w:cs="Arial" w:hint="eastAsia"/>
                <w:lang w:bidi="en-US"/>
              </w:rPr>
              <w:t>s</w:t>
            </w:r>
            <w:r w:rsidR="00AD264C" w:rsidRPr="00E451D2">
              <w:rPr>
                <w:rFonts w:ascii="Arial" w:hAnsi="Arial" w:cs="Arial"/>
                <w:lang w:bidi="en-US"/>
              </w:rPr>
              <w:t xml:space="preserve"> used in the </w:t>
            </w:r>
            <w:r w:rsidR="00926AB1">
              <w:rPr>
                <w:rFonts w:ascii="Arial" w:hAnsi="Arial" w:cs="Arial" w:hint="eastAsia"/>
                <w:lang w:bidi="en-US"/>
              </w:rPr>
              <w:t>clinical trial</w:t>
            </w:r>
            <w:r w:rsidR="00AD264C" w:rsidRPr="00E451D2">
              <w:rPr>
                <w:rFonts w:ascii="Arial" w:hAnsi="Arial" w:cs="Arial"/>
                <w:lang w:bidi="en-US"/>
              </w:rPr>
              <w:t xml:space="preserve"> by themselves.</w:t>
            </w:r>
          </w:p>
          <w:p w14:paraId="6C167BD0" w14:textId="46C3031E" w:rsidR="00D0654E" w:rsidRPr="00E451D2" w:rsidRDefault="00D0654E" w:rsidP="006A2A08">
            <w:pPr>
              <w:pStyle w:val="a5"/>
              <w:numPr>
                <w:ilvl w:val="0"/>
                <w:numId w:val="36"/>
              </w:numPr>
              <w:tabs>
                <w:tab w:val="left" w:pos="840"/>
              </w:tabs>
              <w:snapToGrid/>
              <w:spacing w:line="320" w:lineRule="exact"/>
              <w:ind w:left="672"/>
              <w:rPr>
                <w:rFonts w:ascii="Arial" w:hAnsi="Arial" w:cs="Arial"/>
                <w:lang w:bidi="en-US"/>
              </w:rPr>
            </w:pPr>
            <w:r w:rsidRPr="00E451D2">
              <w:rPr>
                <w:rFonts w:ascii="Arial" w:hAnsi="Arial" w:cs="Arial"/>
                <w:lang w:bidi="en-US"/>
              </w:rPr>
              <w:t>If this</w:t>
            </w:r>
            <w:r w:rsidR="00122E7A">
              <w:rPr>
                <w:rFonts w:ascii="Arial" w:hAnsi="Arial" w:cs="Arial"/>
                <w:lang w:bidi="en-US"/>
              </w:rPr>
              <w:t xml:space="preserve"> information</w:t>
            </w:r>
            <w:r w:rsidRPr="00E451D2">
              <w:rPr>
                <w:rFonts w:ascii="Arial" w:hAnsi="Arial" w:cs="Arial"/>
                <w:lang w:bidi="en-US"/>
              </w:rPr>
              <w:t xml:space="preserve"> is better understood when described together with</w:t>
            </w:r>
            <w:r w:rsidR="00693D61">
              <w:rPr>
                <w:rFonts w:ascii="Arial" w:hAnsi="Arial" w:cs="Arial"/>
                <w:lang w:bidi="en-US"/>
              </w:rPr>
              <w:t xml:space="preserve"> the</w:t>
            </w:r>
            <w:r w:rsidRPr="00E451D2">
              <w:rPr>
                <w:rFonts w:ascii="Arial" w:hAnsi="Arial" w:cs="Arial"/>
                <w:lang w:bidi="en-US"/>
              </w:rPr>
              <w:t xml:space="preserve"> treatment assignment,</w:t>
            </w:r>
            <w:r w:rsidR="00122E7A">
              <w:rPr>
                <w:rFonts w:ascii="Arial" w:hAnsi="Arial" w:cs="Arial"/>
                <w:lang w:bidi="en-US"/>
              </w:rPr>
              <w:t xml:space="preserve"> then,</w:t>
            </w:r>
            <w:r w:rsidRPr="00E451D2">
              <w:rPr>
                <w:rFonts w:ascii="Arial" w:hAnsi="Arial" w:cs="Arial"/>
                <w:lang w:bidi="en-US"/>
              </w:rPr>
              <w:t xml:space="preserve"> depending on the study design, they may be described together.</w:t>
            </w:r>
          </w:p>
          <w:p w14:paraId="1267CAB8" w14:textId="0222C862" w:rsidR="00AD264C" w:rsidRPr="00E451D2" w:rsidRDefault="00AD264C" w:rsidP="006A2A08">
            <w:pPr>
              <w:pStyle w:val="a5"/>
              <w:numPr>
                <w:ilvl w:val="0"/>
                <w:numId w:val="36"/>
              </w:numPr>
              <w:tabs>
                <w:tab w:val="left" w:pos="840"/>
              </w:tabs>
              <w:snapToGrid/>
              <w:spacing w:line="320" w:lineRule="exact"/>
              <w:ind w:left="672"/>
              <w:rPr>
                <w:rFonts w:ascii="Arial" w:hAnsi="Arial" w:cs="Arial"/>
              </w:rPr>
            </w:pPr>
            <w:r w:rsidRPr="00E451D2">
              <w:rPr>
                <w:rFonts w:ascii="Arial" w:hAnsi="Arial" w:cs="Arial"/>
              </w:rPr>
              <w:t>I</w:t>
            </w:r>
            <w:r w:rsidR="00122E7A">
              <w:rPr>
                <w:rFonts w:ascii="Arial" w:hAnsi="Arial" w:cs="Arial"/>
              </w:rPr>
              <w:t xml:space="preserve">f </w:t>
            </w:r>
            <w:r w:rsidRPr="00E451D2">
              <w:rPr>
                <w:rFonts w:ascii="Arial" w:hAnsi="Arial" w:cs="Arial"/>
              </w:rPr>
              <w:t xml:space="preserve">participants take (use) </w:t>
            </w:r>
            <w:r w:rsidR="00584CB7" w:rsidRPr="00584CB7">
              <w:rPr>
                <w:rStyle w:val="cf01"/>
                <w:rFonts w:ascii="Arial" w:hAnsi="Arial" w:cs="Arial" w:hint="default"/>
                <w:sz w:val="21"/>
                <w:szCs w:val="21"/>
              </w:rPr>
              <w:t>a combination of</w:t>
            </w:r>
            <w:r w:rsidRPr="00E451D2">
              <w:rPr>
                <w:rFonts w:ascii="Arial" w:hAnsi="Arial" w:cs="Arial"/>
              </w:rPr>
              <w:t xml:space="preserve"> placebo and </w:t>
            </w:r>
            <w:r w:rsidR="00584CB7">
              <w:rPr>
                <w:rFonts w:ascii="Arial" w:hAnsi="Arial" w:cs="Arial"/>
              </w:rPr>
              <w:t xml:space="preserve">the </w:t>
            </w:r>
            <w:r w:rsidRPr="00E451D2">
              <w:rPr>
                <w:rFonts w:ascii="Arial" w:hAnsi="Arial" w:cs="Arial"/>
              </w:rPr>
              <w:t>active drug, describe it in an easy-to-understand manner.</w:t>
            </w:r>
          </w:p>
          <w:p w14:paraId="3598C975" w14:textId="4A1D856E" w:rsidR="00D0654E" w:rsidRPr="00E451D2" w:rsidRDefault="00D0654E" w:rsidP="006A2A08">
            <w:pPr>
              <w:pStyle w:val="a5"/>
              <w:numPr>
                <w:ilvl w:val="0"/>
                <w:numId w:val="36"/>
              </w:numPr>
              <w:tabs>
                <w:tab w:val="left" w:pos="840"/>
              </w:tabs>
              <w:snapToGrid/>
              <w:spacing w:line="320" w:lineRule="exact"/>
              <w:ind w:left="672"/>
              <w:rPr>
                <w:rFonts w:ascii="Arial" w:hAnsi="Arial" w:cs="Arial"/>
                <w:color w:val="000000"/>
                <w:sz w:val="24"/>
              </w:rPr>
            </w:pPr>
            <w:r w:rsidRPr="00E451D2">
              <w:rPr>
                <w:rFonts w:ascii="Arial" w:hAnsi="Arial" w:cs="Arial"/>
                <w:lang w:bidi="en-US"/>
              </w:rPr>
              <w:t xml:space="preserve">Describe </w:t>
            </w:r>
            <w:r w:rsidR="007E18DD" w:rsidRPr="00E451D2">
              <w:rPr>
                <w:rFonts w:ascii="Arial" w:hAnsi="Arial" w:cs="Arial"/>
                <w:lang w:bidi="en-US"/>
              </w:rPr>
              <w:t>premedication and supportive care,</w:t>
            </w:r>
            <w:r w:rsidRPr="00E451D2">
              <w:rPr>
                <w:rFonts w:ascii="Arial" w:hAnsi="Arial" w:cs="Arial"/>
                <w:lang w:bidi="en-US"/>
              </w:rPr>
              <w:t xml:space="preserve"> if applicable.</w:t>
            </w:r>
          </w:p>
        </w:tc>
      </w:tr>
    </w:tbl>
    <w:p w14:paraId="2305853A" w14:textId="77777777" w:rsidR="000201BE" w:rsidRPr="00E451D2" w:rsidRDefault="000201BE" w:rsidP="000201BE">
      <w:pPr>
        <w:rPr>
          <w:rFonts w:ascii="Arial" w:hAnsi="Arial" w:cs="Arial"/>
          <w:b/>
          <w:sz w:val="24"/>
          <w:lang w:bidi="en-US"/>
        </w:rPr>
      </w:pPr>
    </w:p>
    <w:p w14:paraId="3F9F9822" w14:textId="66F93ABB" w:rsidR="000201BE" w:rsidRPr="00E451D2" w:rsidRDefault="000201BE" w:rsidP="000201BE">
      <w:pPr>
        <w:rPr>
          <w:rFonts w:ascii="Arial" w:hAnsi="Arial" w:cs="Arial"/>
          <w:bCs/>
          <w:i/>
          <w:iCs/>
          <w:sz w:val="24"/>
          <w:lang w:bidi="en-US"/>
        </w:rPr>
      </w:pPr>
      <w:r w:rsidRPr="00E451D2">
        <w:rPr>
          <w:rFonts w:ascii="Arial" w:hAnsi="Arial" w:cs="Arial"/>
          <w:bCs/>
          <w:i/>
          <w:iCs/>
          <w:color w:val="00B050"/>
          <w:sz w:val="24"/>
          <w:lang w:bidi="en-US"/>
        </w:rPr>
        <w:t>(If a placebo is used in the study, include the following blue text:</w:t>
      </w:r>
      <w:r w:rsidRPr="00E451D2">
        <w:rPr>
          <w:rFonts w:ascii="Arial" w:hAnsi="Arial" w:cs="Arial"/>
          <w:bCs/>
          <w:sz w:val="24"/>
          <w:lang w:bidi="en-US"/>
        </w:rPr>
        <w:t xml:space="preserve"> </w:t>
      </w:r>
      <w:r w:rsidR="009F42A0" w:rsidRPr="00E451D2">
        <w:rPr>
          <w:rFonts w:ascii="Arial" w:hAnsi="Arial" w:cs="Arial"/>
          <w:bCs/>
          <w:color w:val="4472C4" w:themeColor="accent1"/>
          <w:sz w:val="24"/>
          <w:lang w:bidi="en-US"/>
        </w:rPr>
        <w:t>A placebo is a product that looks like a study drug but does not contain an active ingredient.</w:t>
      </w:r>
      <w:r w:rsidR="009F42A0" w:rsidRPr="00E451D2">
        <w:rPr>
          <w:rFonts w:ascii="Arial" w:hAnsi="Arial" w:cs="Arial"/>
          <w:color w:val="4472C4" w:themeColor="accent1"/>
        </w:rPr>
        <w:t xml:space="preserve"> </w:t>
      </w:r>
      <w:r w:rsidR="009F42A0" w:rsidRPr="00E451D2">
        <w:rPr>
          <w:rFonts w:ascii="Arial" w:hAnsi="Arial" w:cs="Arial"/>
          <w:bCs/>
          <w:color w:val="4472C4" w:themeColor="accent1"/>
          <w:sz w:val="24"/>
          <w:lang w:bidi="en-US"/>
        </w:rPr>
        <w:t>Patients may feel that they are “doing better” as a result of being administered</w:t>
      </w:r>
      <w:r w:rsidR="00122E7A">
        <w:rPr>
          <w:rFonts w:ascii="Arial" w:hAnsi="Arial" w:cs="Arial"/>
          <w:bCs/>
          <w:color w:val="4472C4" w:themeColor="accent1"/>
          <w:sz w:val="24"/>
          <w:lang w:bidi="en-US"/>
        </w:rPr>
        <w:t xml:space="preserve"> the</w:t>
      </w:r>
      <w:r w:rsidR="009F42A0" w:rsidRPr="00E451D2">
        <w:rPr>
          <w:rFonts w:ascii="Arial" w:hAnsi="Arial" w:cs="Arial"/>
          <w:bCs/>
          <w:color w:val="4472C4" w:themeColor="accent1"/>
          <w:sz w:val="24"/>
          <w:lang w:bidi="en-US"/>
        </w:rPr>
        <w:t xml:space="preserve"> placebo </w:t>
      </w:r>
      <w:r w:rsidR="00B764D4">
        <w:rPr>
          <w:rFonts w:ascii="Arial" w:hAnsi="Arial" w:cs="Arial"/>
          <w:bCs/>
          <w:color w:val="4472C4" w:themeColor="accent1"/>
          <w:sz w:val="24"/>
          <w:lang w:bidi="en-US"/>
        </w:rPr>
        <w:t>by</w:t>
      </w:r>
      <w:r w:rsidR="00B764D4" w:rsidRPr="00E451D2">
        <w:rPr>
          <w:rFonts w:ascii="Arial" w:hAnsi="Arial" w:cs="Arial"/>
          <w:bCs/>
          <w:color w:val="4472C4" w:themeColor="accent1"/>
          <w:sz w:val="24"/>
          <w:lang w:bidi="en-US"/>
        </w:rPr>
        <w:t xml:space="preserve"> </w:t>
      </w:r>
      <w:r w:rsidR="009F42A0" w:rsidRPr="00E451D2">
        <w:rPr>
          <w:rFonts w:ascii="Arial" w:hAnsi="Arial" w:cs="Arial"/>
          <w:bCs/>
          <w:color w:val="4472C4" w:themeColor="accent1"/>
          <w:sz w:val="24"/>
          <w:lang w:bidi="en-US"/>
        </w:rPr>
        <w:t xml:space="preserve">believing that </w:t>
      </w:r>
      <w:r w:rsidR="00B764D4">
        <w:rPr>
          <w:rFonts w:ascii="Arial" w:hAnsi="Arial" w:cs="Arial"/>
          <w:bCs/>
          <w:color w:val="4472C4" w:themeColor="accent1"/>
          <w:sz w:val="24"/>
          <w:lang w:bidi="en-US"/>
        </w:rPr>
        <w:t xml:space="preserve">the placebo </w:t>
      </w:r>
      <w:r w:rsidR="009F42A0" w:rsidRPr="00E451D2">
        <w:rPr>
          <w:rFonts w:ascii="Arial" w:hAnsi="Arial" w:cs="Arial"/>
          <w:bCs/>
          <w:color w:val="4472C4" w:themeColor="accent1"/>
          <w:sz w:val="24"/>
          <w:lang w:bidi="en-US"/>
        </w:rPr>
        <w:t>is a drug.</w:t>
      </w:r>
      <w:r w:rsidR="009F42A0" w:rsidRPr="00E451D2">
        <w:rPr>
          <w:rFonts w:ascii="Arial" w:hAnsi="Arial" w:cs="Arial"/>
          <w:color w:val="4472C4" w:themeColor="accent1"/>
        </w:rPr>
        <w:t xml:space="preserve"> </w:t>
      </w:r>
      <w:r w:rsidR="009F42A0" w:rsidRPr="00E451D2">
        <w:rPr>
          <w:rFonts w:ascii="Arial" w:hAnsi="Arial" w:cs="Arial"/>
          <w:bCs/>
          <w:color w:val="4472C4" w:themeColor="accent1"/>
          <w:sz w:val="24"/>
          <w:lang w:bidi="en-US"/>
        </w:rPr>
        <w:t xml:space="preserve">This is called </w:t>
      </w:r>
      <w:r w:rsidR="00B764D4">
        <w:rPr>
          <w:rFonts w:ascii="Arial" w:hAnsi="Arial" w:cs="Arial"/>
          <w:bCs/>
          <w:color w:val="4472C4" w:themeColor="accent1"/>
          <w:sz w:val="24"/>
          <w:lang w:bidi="en-US"/>
        </w:rPr>
        <w:t>the</w:t>
      </w:r>
      <w:r w:rsidR="009F42A0" w:rsidRPr="00E451D2">
        <w:rPr>
          <w:rFonts w:ascii="Arial" w:hAnsi="Arial" w:cs="Arial"/>
          <w:bCs/>
          <w:color w:val="4472C4" w:themeColor="accent1"/>
          <w:sz w:val="24"/>
          <w:lang w:bidi="en-US"/>
        </w:rPr>
        <w:t xml:space="preserve"> </w:t>
      </w:r>
      <w:r w:rsidR="00122E7A">
        <w:rPr>
          <w:rFonts w:ascii="Arial" w:hAnsi="Arial" w:cs="Arial"/>
          <w:bCs/>
          <w:color w:val="4472C4" w:themeColor="accent1"/>
          <w:sz w:val="24"/>
          <w:lang w:bidi="en-US"/>
        </w:rPr>
        <w:t>“</w:t>
      </w:r>
      <w:r w:rsidR="009F42A0" w:rsidRPr="00E451D2">
        <w:rPr>
          <w:rFonts w:ascii="Arial" w:hAnsi="Arial" w:cs="Arial"/>
          <w:bCs/>
          <w:color w:val="4472C4" w:themeColor="accent1"/>
          <w:sz w:val="24"/>
          <w:lang w:bidi="en-US"/>
        </w:rPr>
        <w:t>placebo effect.</w:t>
      </w:r>
      <w:r w:rsidR="00122E7A">
        <w:rPr>
          <w:rFonts w:ascii="Arial" w:hAnsi="Arial" w:cs="Arial"/>
          <w:bCs/>
          <w:color w:val="4472C4" w:themeColor="accent1"/>
          <w:sz w:val="24"/>
          <w:lang w:bidi="en-US"/>
        </w:rPr>
        <w:t>”</w:t>
      </w:r>
      <w:r w:rsidR="009F42A0" w:rsidRPr="00E451D2">
        <w:rPr>
          <w:rFonts w:ascii="Arial" w:hAnsi="Arial" w:cs="Arial"/>
          <w:bCs/>
          <w:color w:val="4472C4" w:themeColor="accent1"/>
          <w:sz w:val="24"/>
          <w:lang w:bidi="en-US"/>
        </w:rPr>
        <w:t xml:space="preserve"> </w:t>
      </w:r>
      <w:r w:rsidR="00B92988">
        <w:rPr>
          <w:rFonts w:ascii="Arial" w:hAnsi="Arial" w:cs="Arial"/>
          <w:bCs/>
          <w:color w:val="4472C4" w:themeColor="accent1"/>
          <w:sz w:val="24"/>
          <w:lang w:bidi="en-US"/>
        </w:rPr>
        <w:t>T</w:t>
      </w:r>
      <w:r w:rsidR="009F42A0" w:rsidRPr="00E451D2">
        <w:rPr>
          <w:rFonts w:ascii="Arial" w:hAnsi="Arial" w:cs="Arial"/>
          <w:bCs/>
          <w:color w:val="4472C4" w:themeColor="accent1"/>
          <w:sz w:val="24"/>
          <w:lang w:bidi="en-US"/>
        </w:rPr>
        <w:t xml:space="preserve">he </w:t>
      </w:r>
      <w:r w:rsidR="00894A93">
        <w:rPr>
          <w:rFonts w:ascii="Arial" w:hAnsi="Arial" w:cs="Arial" w:hint="eastAsia"/>
          <w:bCs/>
          <w:color w:val="4472C4" w:themeColor="accent1"/>
          <w:sz w:val="24"/>
          <w:lang w:bidi="en-US"/>
        </w:rPr>
        <w:t>objective</w:t>
      </w:r>
      <w:r w:rsidR="009F42A0" w:rsidRPr="00E451D2">
        <w:rPr>
          <w:rFonts w:ascii="Arial" w:hAnsi="Arial" w:cs="Arial"/>
          <w:bCs/>
          <w:color w:val="4472C4" w:themeColor="accent1"/>
          <w:sz w:val="24"/>
          <w:lang w:bidi="en-US"/>
        </w:rPr>
        <w:t xml:space="preserve"> of this study is to scientifically evaluate the efficacy of the study drug itself by subtracting the “placebo effect</w:t>
      </w:r>
      <w:r w:rsidR="00122E7A">
        <w:rPr>
          <w:rFonts w:ascii="Arial" w:hAnsi="Arial" w:cs="Arial"/>
          <w:bCs/>
          <w:color w:val="4472C4" w:themeColor="accent1"/>
          <w:sz w:val="24"/>
          <w:lang w:bidi="en-US"/>
        </w:rPr>
        <w:t>.</w:t>
      </w:r>
      <w:r w:rsidR="009F42A0" w:rsidRPr="00E451D2">
        <w:rPr>
          <w:rFonts w:ascii="Arial" w:hAnsi="Arial" w:cs="Arial"/>
          <w:bCs/>
          <w:color w:val="4472C4" w:themeColor="accent1"/>
          <w:sz w:val="24"/>
          <w:lang w:bidi="en-US"/>
        </w:rPr>
        <w:t>”</w:t>
      </w:r>
      <w:r w:rsidRPr="00E451D2">
        <w:rPr>
          <w:rFonts w:ascii="Arial" w:hAnsi="Arial" w:cs="Arial"/>
          <w:bCs/>
          <w:i/>
          <w:iCs/>
          <w:color w:val="00B050"/>
          <w:sz w:val="24"/>
          <w:lang w:bidi="en-US"/>
        </w:rPr>
        <w:t>)</w:t>
      </w:r>
    </w:p>
    <w:p w14:paraId="656426B4" w14:textId="77777777" w:rsidR="000201BE" w:rsidRPr="00E451D2" w:rsidRDefault="000201BE" w:rsidP="000201BE">
      <w:pPr>
        <w:rPr>
          <w:rFonts w:ascii="Arial" w:hAnsi="Arial" w:cs="Arial"/>
          <w:b/>
          <w:sz w:val="24"/>
          <w:lang w:bidi="en-US"/>
        </w:rPr>
      </w:pPr>
    </w:p>
    <w:p w14:paraId="3434DE89" w14:textId="1FB65BC8" w:rsidR="009F42A0" w:rsidRPr="00E451D2" w:rsidRDefault="009F42A0" w:rsidP="000201BE">
      <w:pPr>
        <w:rPr>
          <w:rFonts w:ascii="Arial" w:hAnsi="Arial" w:cs="Arial"/>
          <w:bCs/>
          <w:sz w:val="24"/>
          <w:lang w:bidi="en-US"/>
        </w:rPr>
      </w:pPr>
      <w:r w:rsidRPr="00E451D2">
        <w:rPr>
          <w:rFonts w:ascii="Arial" w:hAnsi="Arial" w:cs="Arial"/>
          <w:bCs/>
          <w:i/>
          <w:iCs/>
          <w:color w:val="00B050"/>
          <w:sz w:val="24"/>
          <w:lang w:bidi="en-US"/>
        </w:rPr>
        <w:t xml:space="preserve">(In </w:t>
      </w:r>
      <w:r w:rsidR="00B764D4">
        <w:rPr>
          <w:rFonts w:ascii="Arial" w:hAnsi="Arial" w:cs="Arial"/>
          <w:bCs/>
          <w:i/>
          <w:iCs/>
          <w:color w:val="00B050"/>
          <w:sz w:val="24"/>
          <w:lang w:bidi="en-US"/>
        </w:rPr>
        <w:t xml:space="preserve">the </w:t>
      </w:r>
      <w:r w:rsidRPr="00E451D2">
        <w:rPr>
          <w:rFonts w:ascii="Arial" w:hAnsi="Arial" w:cs="Arial"/>
          <w:bCs/>
          <w:i/>
          <w:iCs/>
          <w:color w:val="00B050"/>
          <w:sz w:val="24"/>
          <w:lang w:bidi="en-US"/>
        </w:rPr>
        <w:t xml:space="preserve">case of </w:t>
      </w:r>
      <w:r w:rsidR="00AD14CB" w:rsidRPr="00E451D2">
        <w:rPr>
          <w:rFonts w:ascii="Arial" w:hAnsi="Arial" w:cs="Arial"/>
          <w:bCs/>
          <w:i/>
          <w:iCs/>
          <w:color w:val="00B050"/>
          <w:sz w:val="24"/>
          <w:lang w:bidi="en-US"/>
        </w:rPr>
        <w:t>randomized, open-label</w:t>
      </w:r>
      <w:r w:rsidRPr="00E451D2">
        <w:rPr>
          <w:rFonts w:ascii="Arial" w:hAnsi="Arial" w:cs="Arial"/>
          <w:bCs/>
          <w:i/>
          <w:iCs/>
          <w:color w:val="00B050"/>
          <w:sz w:val="24"/>
          <w:lang w:bidi="en-US"/>
        </w:rPr>
        <w:t xml:space="preserve"> stud</w:t>
      </w:r>
      <w:r w:rsidR="00734F27" w:rsidRPr="00E451D2">
        <w:rPr>
          <w:rFonts w:ascii="Arial" w:hAnsi="Arial" w:cs="Arial"/>
          <w:bCs/>
          <w:i/>
          <w:iCs/>
          <w:color w:val="00B050"/>
          <w:sz w:val="24"/>
          <w:lang w:bidi="en-US"/>
        </w:rPr>
        <w:t>ies</w:t>
      </w:r>
      <w:r w:rsidRPr="00E451D2">
        <w:rPr>
          <w:rFonts w:ascii="Arial" w:hAnsi="Arial" w:cs="Arial"/>
          <w:bCs/>
          <w:i/>
          <w:iCs/>
          <w:color w:val="00B050"/>
          <w:sz w:val="24"/>
          <w:lang w:bidi="en-US"/>
        </w:rPr>
        <w:t>, include the following blue text:</w:t>
      </w:r>
      <w:r w:rsidR="00AD14CB" w:rsidRPr="00E451D2">
        <w:rPr>
          <w:rFonts w:ascii="Arial" w:hAnsi="Arial" w:cs="Arial"/>
        </w:rPr>
        <w:t xml:space="preserve"> </w:t>
      </w:r>
      <w:r w:rsidR="00AD63B0" w:rsidRPr="00E451D2">
        <w:rPr>
          <w:rFonts w:ascii="Arial" w:hAnsi="Arial" w:cs="Arial"/>
          <w:bCs/>
          <w:color w:val="4472C4" w:themeColor="accent1"/>
          <w:sz w:val="24"/>
          <w:lang w:bidi="en-US"/>
        </w:rPr>
        <w:t xml:space="preserve">Neither you nor the study doctor can choose which group you will be in. You will be assigned to one of the </w:t>
      </w:r>
      <w:r w:rsidR="008B618F">
        <w:rPr>
          <w:rFonts w:ascii="Arial" w:hAnsi="Arial" w:cs="Arial" w:hint="eastAsia"/>
          <w:bCs/>
          <w:color w:val="4472C4" w:themeColor="accent1"/>
          <w:sz w:val="24"/>
          <w:lang w:bidi="en-US"/>
        </w:rPr>
        <w:t xml:space="preserve">treatment </w:t>
      </w:r>
      <w:r w:rsidR="00AD63B0" w:rsidRPr="00E451D2">
        <w:rPr>
          <w:rFonts w:ascii="Arial" w:hAnsi="Arial" w:cs="Arial"/>
          <w:bCs/>
          <w:color w:val="4472C4" w:themeColor="accent1"/>
          <w:sz w:val="24"/>
          <w:lang w:bidi="en-US"/>
        </w:rPr>
        <w:t xml:space="preserve">groups with a probability of X in X (a XX% chance) using a method called </w:t>
      </w:r>
      <w:r w:rsidR="00122E7A">
        <w:rPr>
          <w:rFonts w:ascii="Arial" w:hAnsi="Arial" w:cs="Arial"/>
          <w:bCs/>
          <w:color w:val="4472C4" w:themeColor="accent1"/>
          <w:sz w:val="24"/>
          <w:lang w:bidi="en-US"/>
        </w:rPr>
        <w:t>“</w:t>
      </w:r>
      <w:r w:rsidR="00AD63B0" w:rsidRPr="00E451D2">
        <w:rPr>
          <w:rFonts w:ascii="Arial" w:hAnsi="Arial" w:cs="Arial"/>
          <w:bCs/>
          <w:color w:val="4472C4" w:themeColor="accent1"/>
          <w:sz w:val="24"/>
          <w:lang w:bidi="en-US"/>
        </w:rPr>
        <w:t>randomization</w:t>
      </w:r>
      <w:r w:rsidR="00AD14CB" w:rsidRPr="00E451D2">
        <w:rPr>
          <w:rFonts w:ascii="Arial" w:hAnsi="Arial" w:cs="Arial"/>
          <w:bCs/>
          <w:color w:val="4472C4" w:themeColor="accent1"/>
          <w:sz w:val="24"/>
          <w:lang w:bidi="en-US"/>
        </w:rPr>
        <w:t>.</w:t>
      </w:r>
      <w:r w:rsidR="00122E7A">
        <w:rPr>
          <w:rFonts w:ascii="Arial" w:hAnsi="Arial" w:cs="Arial"/>
          <w:bCs/>
          <w:color w:val="4472C4" w:themeColor="accent1"/>
          <w:sz w:val="24"/>
          <w:lang w:bidi="en-US"/>
        </w:rPr>
        <w:t>”</w:t>
      </w:r>
      <w:r w:rsidR="00AD14CB" w:rsidRPr="00E451D2">
        <w:rPr>
          <w:rFonts w:ascii="Arial" w:hAnsi="Arial" w:cs="Arial"/>
          <w:color w:val="4472C4" w:themeColor="accent1"/>
        </w:rPr>
        <w:t xml:space="preserve"> </w:t>
      </w:r>
      <w:r w:rsidR="00122E7A">
        <w:rPr>
          <w:rFonts w:ascii="Arial" w:hAnsi="Arial" w:cs="Arial"/>
          <w:bCs/>
          <w:color w:val="4472C4" w:themeColor="accent1"/>
          <w:sz w:val="24"/>
          <w:lang w:bidi="en-US"/>
        </w:rPr>
        <w:t>“</w:t>
      </w:r>
      <w:r w:rsidR="00AD14CB" w:rsidRPr="00E451D2">
        <w:rPr>
          <w:rFonts w:ascii="Arial" w:hAnsi="Arial" w:cs="Arial"/>
          <w:bCs/>
          <w:color w:val="4472C4" w:themeColor="accent1"/>
          <w:sz w:val="24"/>
          <w:lang w:bidi="en-US"/>
        </w:rPr>
        <w:t>Randomization</w:t>
      </w:r>
      <w:r w:rsidR="00122E7A">
        <w:rPr>
          <w:rFonts w:ascii="Arial" w:hAnsi="Arial" w:cs="Arial"/>
          <w:bCs/>
          <w:color w:val="4472C4" w:themeColor="accent1"/>
          <w:sz w:val="24"/>
          <w:lang w:bidi="en-US"/>
        </w:rPr>
        <w:t>”</w:t>
      </w:r>
      <w:r w:rsidR="00AD14CB" w:rsidRPr="00E451D2">
        <w:rPr>
          <w:rFonts w:ascii="Arial" w:hAnsi="Arial" w:cs="Arial"/>
          <w:bCs/>
          <w:color w:val="4472C4" w:themeColor="accent1"/>
          <w:sz w:val="24"/>
          <w:lang w:bidi="en-US"/>
        </w:rPr>
        <w:t xml:space="preserve"> is widely used in clinical trials as an effective method for</w:t>
      </w:r>
      <w:r w:rsidR="00122E7A">
        <w:rPr>
          <w:rFonts w:ascii="Arial" w:hAnsi="Arial" w:cs="Arial"/>
          <w:bCs/>
          <w:color w:val="4472C4" w:themeColor="accent1"/>
          <w:sz w:val="24"/>
          <w:lang w:bidi="en-US"/>
        </w:rPr>
        <w:t xml:space="preserve"> </w:t>
      </w:r>
      <w:r w:rsidR="00AD14CB" w:rsidRPr="00E451D2">
        <w:rPr>
          <w:rFonts w:ascii="Arial" w:hAnsi="Arial" w:cs="Arial"/>
          <w:bCs/>
          <w:color w:val="4472C4" w:themeColor="accent1"/>
          <w:sz w:val="24"/>
          <w:lang w:bidi="en-US"/>
        </w:rPr>
        <w:t>fair comparison of</w:t>
      </w:r>
      <w:r w:rsidR="00122E7A">
        <w:rPr>
          <w:rFonts w:ascii="Arial" w:hAnsi="Arial" w:cs="Arial"/>
          <w:bCs/>
          <w:color w:val="4472C4" w:themeColor="accent1"/>
          <w:sz w:val="24"/>
          <w:lang w:bidi="en-US"/>
        </w:rPr>
        <w:t xml:space="preserve"> the</w:t>
      </w:r>
      <w:r w:rsidR="00AD14CB" w:rsidRPr="00E451D2">
        <w:rPr>
          <w:rFonts w:ascii="Arial" w:hAnsi="Arial" w:cs="Arial"/>
          <w:bCs/>
          <w:color w:val="4472C4" w:themeColor="accent1"/>
          <w:sz w:val="24"/>
          <w:lang w:bidi="en-US"/>
        </w:rPr>
        <w:t xml:space="preserve"> efficacy, safety, etc.</w:t>
      </w:r>
      <w:r w:rsidR="00AD14CB" w:rsidRPr="00E451D2">
        <w:rPr>
          <w:rFonts w:ascii="Arial" w:hAnsi="Arial" w:cs="Arial"/>
          <w:bCs/>
          <w:i/>
          <w:iCs/>
          <w:color w:val="00B050"/>
          <w:sz w:val="24"/>
          <w:lang w:bidi="en-US"/>
        </w:rPr>
        <w:t>)</w:t>
      </w:r>
    </w:p>
    <w:p w14:paraId="73FEE80D" w14:textId="77777777" w:rsidR="00AD14CB" w:rsidRPr="00E451D2" w:rsidRDefault="00AD14CB" w:rsidP="000201BE">
      <w:pPr>
        <w:rPr>
          <w:rFonts w:ascii="Arial" w:hAnsi="Arial" w:cs="Arial"/>
          <w:b/>
          <w:sz w:val="24"/>
          <w:lang w:bidi="en-US"/>
        </w:rPr>
      </w:pPr>
    </w:p>
    <w:p w14:paraId="1C1C19C6" w14:textId="2F64AF7C" w:rsidR="00EC6D91" w:rsidRPr="00E451D2" w:rsidRDefault="00AB3C78" w:rsidP="00AD63B0">
      <w:pPr>
        <w:rPr>
          <w:rFonts w:ascii="Arial" w:hAnsi="Arial" w:cs="Arial"/>
          <w:bCs/>
          <w:i/>
          <w:iCs/>
          <w:sz w:val="24"/>
          <w:lang w:bidi="en-US"/>
        </w:rPr>
      </w:pPr>
      <w:r w:rsidRPr="00E451D2">
        <w:rPr>
          <w:rFonts w:ascii="Arial" w:hAnsi="Arial" w:cs="Arial"/>
          <w:bCs/>
          <w:i/>
          <w:iCs/>
          <w:color w:val="00B050"/>
          <w:sz w:val="24"/>
          <w:lang w:bidi="en-US"/>
        </w:rPr>
        <w:lastRenderedPageBreak/>
        <w:t xml:space="preserve">(In </w:t>
      </w:r>
      <w:r w:rsidR="00B764D4">
        <w:rPr>
          <w:rFonts w:ascii="Arial" w:hAnsi="Arial" w:cs="Arial"/>
          <w:bCs/>
          <w:i/>
          <w:iCs/>
          <w:color w:val="00B050"/>
          <w:sz w:val="24"/>
          <w:lang w:bidi="en-US"/>
        </w:rPr>
        <w:t xml:space="preserve">the </w:t>
      </w:r>
      <w:r w:rsidRPr="00E451D2">
        <w:rPr>
          <w:rFonts w:ascii="Arial" w:hAnsi="Arial" w:cs="Arial"/>
          <w:bCs/>
          <w:i/>
          <w:iCs/>
          <w:color w:val="00B050"/>
          <w:sz w:val="24"/>
          <w:lang w:bidi="en-US"/>
        </w:rPr>
        <w:t>case of</w:t>
      </w:r>
      <w:r w:rsidR="00734F27" w:rsidRPr="00E451D2">
        <w:rPr>
          <w:rFonts w:ascii="Arial" w:hAnsi="Arial" w:cs="Arial"/>
          <w:bCs/>
          <w:i/>
          <w:iCs/>
          <w:color w:val="00B050"/>
          <w:sz w:val="24"/>
          <w:lang w:bidi="en-US"/>
        </w:rPr>
        <w:t xml:space="preserve"> </w:t>
      </w:r>
      <w:r w:rsidRPr="00E451D2">
        <w:rPr>
          <w:rFonts w:ascii="Arial" w:hAnsi="Arial" w:cs="Arial"/>
          <w:bCs/>
          <w:i/>
          <w:iCs/>
          <w:color w:val="00B050"/>
          <w:sz w:val="24"/>
          <w:lang w:bidi="en-US"/>
        </w:rPr>
        <w:t>randomized, double-blind stud</w:t>
      </w:r>
      <w:r w:rsidR="00734F27" w:rsidRPr="00E451D2">
        <w:rPr>
          <w:rFonts w:ascii="Arial" w:hAnsi="Arial" w:cs="Arial"/>
          <w:bCs/>
          <w:i/>
          <w:iCs/>
          <w:color w:val="00B050"/>
          <w:sz w:val="24"/>
          <w:lang w:bidi="en-US"/>
        </w:rPr>
        <w:t>ies</w:t>
      </w:r>
      <w:r w:rsidRPr="00E451D2">
        <w:rPr>
          <w:rFonts w:ascii="Arial" w:hAnsi="Arial" w:cs="Arial"/>
          <w:bCs/>
          <w:i/>
          <w:iCs/>
          <w:color w:val="00B050"/>
          <w:sz w:val="24"/>
          <w:lang w:bidi="en-US"/>
        </w:rPr>
        <w:t>, include the following blue text:</w:t>
      </w:r>
      <w:r w:rsidR="00287902" w:rsidRPr="00E451D2">
        <w:rPr>
          <w:rFonts w:ascii="Arial" w:hAnsi="Arial" w:cs="Arial"/>
          <w:color w:val="00B050"/>
        </w:rPr>
        <w:t xml:space="preserve"> </w:t>
      </w:r>
      <w:bookmarkStart w:id="60" w:name="_Hlk171244920"/>
      <w:r w:rsidR="00AD63B0" w:rsidRPr="00E451D2">
        <w:rPr>
          <w:rFonts w:ascii="Arial" w:hAnsi="Arial" w:cs="Arial"/>
          <w:bCs/>
          <w:color w:val="0070C0"/>
          <w:sz w:val="24"/>
          <w:lang w:bidi="en-US"/>
        </w:rPr>
        <w:t xml:space="preserve">Neither you nor the study doctor can choose which group you will be in. You will be assigned to one of the groups with a probability of X in X (a XX% chance) using a method called </w:t>
      </w:r>
      <w:r w:rsidR="00122E7A">
        <w:rPr>
          <w:rFonts w:ascii="Arial" w:hAnsi="Arial" w:cs="Arial"/>
          <w:bCs/>
          <w:color w:val="0070C0"/>
          <w:sz w:val="24"/>
          <w:lang w:bidi="en-US"/>
        </w:rPr>
        <w:t>“</w:t>
      </w:r>
      <w:r w:rsidR="00AD63B0" w:rsidRPr="00E451D2">
        <w:rPr>
          <w:rFonts w:ascii="Arial" w:hAnsi="Arial" w:cs="Arial"/>
          <w:bCs/>
          <w:color w:val="0070C0"/>
          <w:sz w:val="24"/>
          <w:lang w:bidi="en-US"/>
        </w:rPr>
        <w:t>randomization</w:t>
      </w:r>
      <w:bookmarkEnd w:id="60"/>
      <w:r w:rsidR="00AD63B0" w:rsidRPr="00E451D2">
        <w:rPr>
          <w:rFonts w:ascii="Arial" w:hAnsi="Arial" w:cs="Arial"/>
          <w:bCs/>
          <w:color w:val="0070C0"/>
          <w:sz w:val="24"/>
          <w:lang w:bidi="en-US"/>
        </w:rPr>
        <w:t>.</w:t>
      </w:r>
      <w:r w:rsidR="00122E7A">
        <w:rPr>
          <w:rFonts w:ascii="Arial" w:hAnsi="Arial" w:cs="Arial"/>
          <w:bCs/>
          <w:color w:val="0070C0"/>
          <w:sz w:val="24"/>
          <w:lang w:bidi="en-US"/>
        </w:rPr>
        <w:t>”</w:t>
      </w:r>
      <w:r w:rsidR="00AD63B0" w:rsidRPr="00E451D2">
        <w:rPr>
          <w:rFonts w:ascii="Arial" w:hAnsi="Arial" w:cs="Arial"/>
          <w:bCs/>
          <w:color w:val="0070C0"/>
          <w:sz w:val="24"/>
          <w:lang w:bidi="en-US"/>
        </w:rPr>
        <w:t xml:space="preserve"> In addition, neither the study doctor nor you will know which group you are in, to enable accurate evaluation of the effects of the study drug. This is because if the type of the drug to be used is known, the study </w:t>
      </w:r>
      <w:r w:rsidR="00122E7A" w:rsidRPr="00E451D2">
        <w:rPr>
          <w:rFonts w:ascii="Arial" w:hAnsi="Arial" w:cs="Arial"/>
          <w:bCs/>
          <w:color w:val="0070C0"/>
          <w:sz w:val="24"/>
          <w:lang w:bidi="en-US"/>
        </w:rPr>
        <w:t>doctor</w:t>
      </w:r>
      <w:r w:rsidR="00122E7A">
        <w:rPr>
          <w:rFonts w:ascii="Arial" w:hAnsi="Arial" w:cs="Arial"/>
          <w:bCs/>
          <w:color w:val="0070C0"/>
          <w:sz w:val="24"/>
          <w:lang w:bidi="en-US"/>
        </w:rPr>
        <w:t>’</w:t>
      </w:r>
      <w:r w:rsidR="00122E7A" w:rsidRPr="00E451D2">
        <w:rPr>
          <w:rFonts w:ascii="Arial" w:hAnsi="Arial" w:cs="Arial"/>
          <w:bCs/>
          <w:color w:val="0070C0"/>
          <w:sz w:val="24"/>
          <w:lang w:bidi="en-US"/>
        </w:rPr>
        <w:t>s or patient</w:t>
      </w:r>
      <w:r w:rsidR="00122E7A">
        <w:rPr>
          <w:rFonts w:ascii="Arial" w:hAnsi="Arial" w:cs="Arial"/>
          <w:bCs/>
          <w:color w:val="0070C0"/>
          <w:sz w:val="24"/>
          <w:lang w:bidi="en-US"/>
        </w:rPr>
        <w:t>’</w:t>
      </w:r>
      <w:r w:rsidR="00122E7A" w:rsidRPr="00E451D2">
        <w:rPr>
          <w:rFonts w:ascii="Arial" w:hAnsi="Arial" w:cs="Arial"/>
          <w:bCs/>
          <w:color w:val="0070C0"/>
          <w:sz w:val="24"/>
          <w:lang w:bidi="en-US"/>
        </w:rPr>
        <w:t>s</w:t>
      </w:r>
      <w:r w:rsidR="00AD63B0" w:rsidRPr="00E451D2">
        <w:rPr>
          <w:rFonts w:ascii="Arial" w:hAnsi="Arial" w:cs="Arial"/>
          <w:bCs/>
          <w:color w:val="0070C0"/>
          <w:sz w:val="24"/>
          <w:lang w:bidi="en-US"/>
        </w:rPr>
        <w:t xml:space="preserve"> preconceived notion and imaginary assumption will make it impossible to accurately evaluate the drug. Th</w:t>
      </w:r>
      <w:r w:rsidR="00122E7A">
        <w:rPr>
          <w:rFonts w:ascii="Arial" w:hAnsi="Arial" w:cs="Arial"/>
          <w:bCs/>
          <w:color w:val="0070C0"/>
          <w:sz w:val="24"/>
          <w:lang w:bidi="en-US"/>
        </w:rPr>
        <w:t>e technical term for this</w:t>
      </w:r>
      <w:r w:rsidR="00AD63B0" w:rsidRPr="00E451D2">
        <w:rPr>
          <w:rFonts w:ascii="Arial" w:hAnsi="Arial" w:cs="Arial"/>
          <w:bCs/>
          <w:color w:val="0070C0"/>
          <w:sz w:val="24"/>
          <w:lang w:bidi="en-US"/>
        </w:rPr>
        <w:t xml:space="preserve"> method i</w:t>
      </w:r>
      <w:r w:rsidR="00122E7A">
        <w:rPr>
          <w:rFonts w:ascii="Arial" w:hAnsi="Arial" w:cs="Arial"/>
          <w:bCs/>
          <w:color w:val="0070C0"/>
          <w:sz w:val="24"/>
          <w:lang w:bidi="en-US"/>
        </w:rPr>
        <w:t>s</w:t>
      </w:r>
      <w:r w:rsidR="00AD63B0" w:rsidRPr="00E451D2">
        <w:rPr>
          <w:rFonts w:ascii="Arial" w:hAnsi="Arial" w:cs="Arial"/>
          <w:bCs/>
          <w:color w:val="0070C0"/>
          <w:sz w:val="24"/>
          <w:lang w:bidi="en-US"/>
        </w:rPr>
        <w:t xml:space="preserve"> </w:t>
      </w:r>
      <w:r w:rsidR="00122E7A">
        <w:rPr>
          <w:rFonts w:ascii="Arial" w:hAnsi="Arial" w:cs="Arial"/>
          <w:bCs/>
          <w:color w:val="0070C0"/>
          <w:sz w:val="24"/>
          <w:lang w:bidi="en-US"/>
        </w:rPr>
        <w:t>“</w:t>
      </w:r>
      <w:r w:rsidR="00AD63B0" w:rsidRPr="00E451D2">
        <w:rPr>
          <w:rFonts w:ascii="Arial" w:hAnsi="Arial" w:cs="Arial"/>
          <w:bCs/>
          <w:color w:val="0070C0"/>
          <w:sz w:val="24"/>
          <w:lang w:bidi="en-US"/>
        </w:rPr>
        <w:t>double-blind comparative study</w:t>
      </w:r>
      <w:r w:rsidR="00122E7A">
        <w:rPr>
          <w:rFonts w:ascii="Arial" w:hAnsi="Arial" w:cs="Arial"/>
          <w:bCs/>
          <w:color w:val="0070C0"/>
          <w:sz w:val="24"/>
          <w:lang w:bidi="en-US"/>
        </w:rPr>
        <w:t>”</w:t>
      </w:r>
      <w:r w:rsidR="00AD63B0" w:rsidRPr="00E451D2">
        <w:rPr>
          <w:rFonts w:ascii="Arial" w:hAnsi="Arial" w:cs="Arial"/>
          <w:bCs/>
          <w:color w:val="0070C0"/>
          <w:sz w:val="24"/>
          <w:lang w:bidi="en-US"/>
        </w:rPr>
        <w:t xml:space="preserve"> and</w:t>
      </w:r>
      <w:r w:rsidR="00122E7A">
        <w:rPr>
          <w:rFonts w:ascii="Arial" w:hAnsi="Arial" w:cs="Arial"/>
          <w:bCs/>
          <w:color w:val="0070C0"/>
          <w:sz w:val="24"/>
          <w:lang w:bidi="en-US"/>
        </w:rPr>
        <w:t xml:space="preserve"> it</w:t>
      </w:r>
      <w:r w:rsidR="00AD63B0" w:rsidRPr="00E451D2">
        <w:rPr>
          <w:rFonts w:ascii="Arial" w:hAnsi="Arial" w:cs="Arial"/>
          <w:bCs/>
          <w:color w:val="0070C0"/>
          <w:sz w:val="24"/>
          <w:lang w:bidi="en-US"/>
        </w:rPr>
        <w:t xml:space="preserve"> is widely used in clinical trials of drugs. However, in the event of an emergency where the study doctor needs to know the treatment group, the group will be revealed immediately.</w:t>
      </w:r>
      <w:r w:rsidR="00AD63B0" w:rsidRPr="00E451D2">
        <w:rPr>
          <w:rFonts w:ascii="Arial" w:hAnsi="Arial" w:cs="Arial"/>
          <w:bCs/>
          <w:i/>
          <w:iCs/>
          <w:color w:val="00B050"/>
          <w:sz w:val="24"/>
          <w:lang w:bidi="en-US"/>
        </w:rPr>
        <w:t>)</w:t>
      </w:r>
    </w:p>
    <w:p w14:paraId="03EFFFF1" w14:textId="77777777" w:rsidR="00AD63B0" w:rsidRDefault="00AD63B0" w:rsidP="00AD63B0">
      <w:pPr>
        <w:rPr>
          <w:rFonts w:ascii="Arial" w:hAnsi="Arial" w:cs="Arial"/>
          <w:bCs/>
          <w:sz w:val="24"/>
          <w:lang w:bidi="en-US"/>
        </w:rPr>
      </w:pPr>
    </w:p>
    <w:p w14:paraId="35CCECAA" w14:textId="77777777" w:rsidR="00A45616" w:rsidRPr="00E451D2" w:rsidRDefault="00A45616" w:rsidP="00AD63B0">
      <w:pPr>
        <w:rPr>
          <w:rFonts w:ascii="Arial" w:hAnsi="Arial" w:cs="Arial"/>
          <w:bCs/>
          <w:sz w:val="24"/>
          <w:lang w:bidi="en-US"/>
        </w:rPr>
      </w:pPr>
    </w:p>
    <w:p w14:paraId="4F0D7805" w14:textId="0FCCDEC2" w:rsidR="00D0654E" w:rsidRPr="00E451D2" w:rsidRDefault="00D0654E" w:rsidP="004D0C19">
      <w:pPr>
        <w:pStyle w:val="3"/>
        <w:spacing w:after="180"/>
        <w:ind w:leftChars="100" w:left="494"/>
        <w:rPr>
          <w:rFonts w:eastAsia="ＭＳ 明朝"/>
          <w:b w:val="0"/>
          <w:bCs/>
        </w:rPr>
      </w:pPr>
      <w:bookmarkStart w:id="61" w:name="_Ref173352426"/>
      <w:bookmarkStart w:id="62" w:name="_Toc183013056"/>
      <w:r w:rsidRPr="00E451D2">
        <w:rPr>
          <w:lang w:bidi="en-US"/>
        </w:rPr>
        <w:t>Study schedule</w:t>
      </w:r>
      <w:bookmarkEnd w:id="61"/>
      <w:bookmarkEnd w:id="62"/>
    </w:p>
    <w:tbl>
      <w:tblPr>
        <w:tblW w:w="9537"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7"/>
      </w:tblGrid>
      <w:tr w:rsidR="00D0654E" w:rsidRPr="00E451D2" w14:paraId="0B5F8DEF" w14:textId="77777777" w:rsidTr="0067026D">
        <w:tc>
          <w:tcPr>
            <w:tcW w:w="9537" w:type="dxa"/>
            <w:shd w:val="clear" w:color="auto" w:fill="E2EFD9"/>
          </w:tcPr>
          <w:p w14:paraId="52C24297" w14:textId="77777777" w:rsidR="00D0654E" w:rsidRPr="00E451D2" w:rsidRDefault="00D0654E" w:rsidP="00A45616">
            <w:pPr>
              <w:spacing w:line="320" w:lineRule="exact"/>
              <w:ind w:left="386" w:hangingChars="184" w:hanging="386"/>
              <w:rPr>
                <w:rFonts w:ascii="Arial" w:hAnsi="Arial" w:cs="Arial"/>
                <w:lang w:bidi="en-US"/>
              </w:rPr>
            </w:pPr>
            <w:r w:rsidRPr="00E451D2">
              <w:rPr>
                <w:rFonts w:ascii="Arial" w:hAnsi="Arial" w:cs="Arial"/>
                <w:lang w:bidi="en-US"/>
              </w:rPr>
              <w:t>Preparation guide)</w:t>
            </w:r>
          </w:p>
          <w:p w14:paraId="4E6640FF" w14:textId="0465512E" w:rsidR="001E3AD7" w:rsidRPr="00E451D2" w:rsidRDefault="001E3AD7" w:rsidP="00A45616">
            <w:pPr>
              <w:spacing w:line="320" w:lineRule="exact"/>
              <w:ind w:leftChars="117" w:left="441" w:hangingChars="81" w:hanging="195"/>
              <w:rPr>
                <w:rFonts w:ascii="Arial" w:hAnsi="Arial" w:cs="Arial"/>
                <w:b/>
                <w:bCs/>
                <w:color w:val="000000"/>
                <w:sz w:val="24"/>
              </w:rPr>
            </w:pPr>
            <w:r w:rsidRPr="00E451D2">
              <w:rPr>
                <w:rFonts w:ascii="Arial" w:hAnsi="Arial" w:cs="Arial"/>
                <w:b/>
                <w:bCs/>
                <w:color w:val="000000"/>
                <w:sz w:val="24"/>
              </w:rPr>
              <w:t>Schedule</w:t>
            </w:r>
          </w:p>
          <w:p w14:paraId="01816E7B" w14:textId="48727F09" w:rsidR="00D0654E" w:rsidRPr="00E451D2" w:rsidRDefault="00D0654E" w:rsidP="006A2A08">
            <w:pPr>
              <w:pStyle w:val="a5"/>
              <w:numPr>
                <w:ilvl w:val="0"/>
                <w:numId w:val="37"/>
              </w:numPr>
              <w:tabs>
                <w:tab w:val="left" w:pos="840"/>
              </w:tabs>
              <w:snapToGrid/>
              <w:spacing w:line="320" w:lineRule="exact"/>
              <w:rPr>
                <w:rFonts w:ascii="Arial" w:hAnsi="Arial" w:cs="Arial"/>
                <w:lang w:bidi="en-US"/>
              </w:rPr>
            </w:pPr>
            <w:r w:rsidRPr="00E451D2">
              <w:rPr>
                <w:rFonts w:ascii="Arial" w:hAnsi="Arial" w:cs="Arial"/>
                <w:lang w:bidi="en-US"/>
              </w:rPr>
              <w:t>Clearly explain the schedule using a table</w:t>
            </w:r>
            <w:r w:rsidR="001E3AD7" w:rsidRPr="00E451D2">
              <w:rPr>
                <w:rFonts w:ascii="Arial" w:hAnsi="Arial" w:cs="Arial"/>
                <w:lang w:bidi="en-US"/>
              </w:rPr>
              <w:t xml:space="preserve"> and t</w:t>
            </w:r>
            <w:r w:rsidR="00C85F59">
              <w:rPr>
                <w:rFonts w:ascii="Arial" w:hAnsi="Arial" w:cs="Arial"/>
                <w:lang w:bidi="en-US"/>
              </w:rPr>
              <w:t>e</w:t>
            </w:r>
            <w:r w:rsidR="001E3AD7" w:rsidRPr="00E451D2">
              <w:rPr>
                <w:rFonts w:ascii="Arial" w:hAnsi="Arial" w:cs="Arial"/>
                <w:lang w:bidi="en-US"/>
              </w:rPr>
              <w:t>xt, considering the target disease of the study.</w:t>
            </w:r>
          </w:p>
          <w:p w14:paraId="5D780D12" w14:textId="72D3C8FB" w:rsidR="00D0654E" w:rsidRPr="00E451D2" w:rsidRDefault="001E3AD7" w:rsidP="006A2A08">
            <w:pPr>
              <w:pStyle w:val="a5"/>
              <w:numPr>
                <w:ilvl w:val="0"/>
                <w:numId w:val="37"/>
              </w:numPr>
              <w:tabs>
                <w:tab w:val="left" w:pos="840"/>
              </w:tabs>
              <w:snapToGrid/>
              <w:spacing w:line="320" w:lineRule="exact"/>
              <w:rPr>
                <w:rFonts w:ascii="Arial" w:hAnsi="Arial" w:cs="Arial"/>
              </w:rPr>
            </w:pPr>
            <w:r w:rsidRPr="00E451D2">
              <w:rPr>
                <w:rFonts w:ascii="Arial" w:hAnsi="Arial" w:cs="Arial"/>
              </w:rPr>
              <w:t>Use language</w:t>
            </w:r>
            <w:r w:rsidR="0042182F" w:rsidRPr="00E451D2">
              <w:rPr>
                <w:rFonts w:ascii="Arial" w:hAnsi="Arial" w:cs="Arial"/>
              </w:rPr>
              <w:t xml:space="preserve"> with consideration to study participants (</w:t>
            </w:r>
            <w:r w:rsidR="0063271E">
              <w:rPr>
                <w:rFonts w:ascii="Arial" w:hAnsi="Arial" w:cs="Arial"/>
              </w:rPr>
              <w:t>e.g.,</w:t>
            </w:r>
            <w:r w:rsidR="0042182F" w:rsidRPr="00E451D2">
              <w:rPr>
                <w:rFonts w:ascii="Arial" w:hAnsi="Arial" w:cs="Arial"/>
              </w:rPr>
              <w:t xml:space="preserve"> words such as “prognosis research” and “survival confirmation” should be avoided</w:t>
            </w:r>
            <w:r w:rsidR="0063271E">
              <w:rPr>
                <w:rFonts w:ascii="Arial" w:hAnsi="Arial" w:cs="Arial"/>
                <w:lang w:bidi="en-US"/>
              </w:rPr>
              <w:t>).</w:t>
            </w:r>
          </w:p>
          <w:p w14:paraId="619A41B5" w14:textId="41D22864" w:rsidR="00D0654E" w:rsidRPr="00E451D2" w:rsidRDefault="00D0654E" w:rsidP="006A2A08">
            <w:pPr>
              <w:pStyle w:val="a5"/>
              <w:numPr>
                <w:ilvl w:val="0"/>
                <w:numId w:val="37"/>
              </w:numPr>
              <w:tabs>
                <w:tab w:val="left" w:pos="840"/>
              </w:tabs>
              <w:snapToGrid/>
              <w:spacing w:line="320" w:lineRule="exact"/>
              <w:rPr>
                <w:rFonts w:ascii="Arial" w:hAnsi="Arial" w:cs="Arial"/>
              </w:rPr>
            </w:pPr>
            <w:r w:rsidRPr="00E451D2">
              <w:rPr>
                <w:rFonts w:ascii="Arial" w:hAnsi="Arial" w:cs="Arial"/>
                <w:lang w:bidi="en-US"/>
              </w:rPr>
              <w:t xml:space="preserve">If blood is collected, </w:t>
            </w:r>
            <w:r w:rsidR="00086B95" w:rsidRPr="00E451D2">
              <w:rPr>
                <w:rFonts w:ascii="Arial" w:hAnsi="Arial" w:cs="Arial"/>
                <w:lang w:bidi="en-US"/>
              </w:rPr>
              <w:t xml:space="preserve">include </w:t>
            </w:r>
            <w:r w:rsidRPr="00E451D2">
              <w:rPr>
                <w:rFonts w:ascii="Arial" w:hAnsi="Arial" w:cs="Arial"/>
                <w:lang w:bidi="en-US"/>
              </w:rPr>
              <w:t xml:space="preserve">the </w:t>
            </w:r>
            <w:r w:rsidR="00086B95" w:rsidRPr="00E451D2">
              <w:rPr>
                <w:rFonts w:ascii="Arial" w:hAnsi="Arial" w:cs="Arial"/>
                <w:lang w:bidi="en-US"/>
              </w:rPr>
              <w:t xml:space="preserve">approximate </w:t>
            </w:r>
            <w:r w:rsidRPr="00E451D2">
              <w:rPr>
                <w:rFonts w:ascii="Arial" w:hAnsi="Arial" w:cs="Arial"/>
                <w:lang w:bidi="en-US"/>
              </w:rPr>
              <w:t xml:space="preserve">amount of blood collected (if frequent </w:t>
            </w:r>
            <w:r w:rsidR="00C770DD" w:rsidRPr="00C770DD">
              <w:rPr>
                <w:rFonts w:ascii="Arial" w:hAnsi="Arial" w:cs="Arial"/>
                <w:lang w:bidi="en-US"/>
              </w:rPr>
              <w:t xml:space="preserve">pharmacokinetic </w:t>
            </w:r>
            <w:r w:rsidR="00C770DD">
              <w:rPr>
                <w:rFonts w:ascii="Arial" w:hAnsi="Arial" w:cs="Arial"/>
                <w:lang w:bidi="en-US"/>
              </w:rPr>
              <w:t>[</w:t>
            </w:r>
            <w:r w:rsidRPr="00E451D2">
              <w:rPr>
                <w:rFonts w:ascii="Arial" w:hAnsi="Arial" w:cs="Arial"/>
                <w:lang w:bidi="en-US"/>
              </w:rPr>
              <w:t>PK</w:t>
            </w:r>
            <w:r w:rsidR="00C770DD">
              <w:rPr>
                <w:rFonts w:ascii="Arial" w:hAnsi="Arial" w:cs="Arial"/>
                <w:lang w:bidi="en-US"/>
              </w:rPr>
              <w:t>]</w:t>
            </w:r>
            <w:r w:rsidRPr="00E451D2">
              <w:rPr>
                <w:rFonts w:ascii="Arial" w:hAnsi="Arial" w:cs="Arial"/>
                <w:lang w:bidi="en-US"/>
              </w:rPr>
              <w:t xml:space="preserve"> blood draws are performed, prepare a separate schedule table</w:t>
            </w:r>
            <w:r w:rsidR="0063271E">
              <w:rPr>
                <w:rFonts w:ascii="Arial" w:hAnsi="Arial" w:cs="Arial"/>
                <w:lang w:bidi="en-US"/>
              </w:rPr>
              <w:t>,</w:t>
            </w:r>
            <w:r w:rsidRPr="00E451D2">
              <w:rPr>
                <w:rFonts w:ascii="Arial" w:hAnsi="Arial" w:cs="Arial"/>
                <w:lang w:bidi="en-US"/>
              </w:rPr>
              <w:t xml:space="preserve"> etc</w:t>
            </w:r>
            <w:r w:rsidR="0063271E">
              <w:rPr>
                <w:rFonts w:ascii="Arial" w:hAnsi="Arial" w:cs="Arial"/>
                <w:lang w:bidi="en-US"/>
              </w:rPr>
              <w:t>.,</w:t>
            </w:r>
            <w:r w:rsidRPr="00E451D2">
              <w:rPr>
                <w:rFonts w:ascii="Arial" w:hAnsi="Arial" w:cs="Arial"/>
                <w:lang w:bidi="en-US"/>
              </w:rPr>
              <w:t xml:space="preserve"> to help understanding).</w:t>
            </w:r>
          </w:p>
          <w:p w14:paraId="75D79DB5" w14:textId="40920AEB" w:rsidR="00D0654E" w:rsidRPr="00E451D2" w:rsidRDefault="00D0654E" w:rsidP="006A2A08">
            <w:pPr>
              <w:pStyle w:val="a5"/>
              <w:numPr>
                <w:ilvl w:val="0"/>
                <w:numId w:val="37"/>
              </w:numPr>
              <w:tabs>
                <w:tab w:val="left" w:pos="840"/>
              </w:tabs>
              <w:snapToGrid/>
              <w:spacing w:line="320" w:lineRule="exact"/>
              <w:rPr>
                <w:rFonts w:ascii="Arial" w:hAnsi="Arial" w:cs="Arial"/>
              </w:rPr>
            </w:pPr>
            <w:r w:rsidRPr="00E451D2">
              <w:rPr>
                <w:rFonts w:ascii="Arial" w:hAnsi="Arial" w:cs="Arial"/>
                <w:lang w:bidi="en-US"/>
              </w:rPr>
              <w:t xml:space="preserve">Foreseeable risks of invasive testing should be stated in </w:t>
            </w:r>
            <w:r w:rsidR="0063271E">
              <w:rPr>
                <w:rFonts w:ascii="Arial" w:hAnsi="Arial" w:cs="Arial"/>
                <w:color w:val="003300"/>
                <w:lang w:bidi="en-US"/>
              </w:rPr>
              <w:t>“</w:t>
            </w:r>
            <w:r w:rsidR="00086B95" w:rsidRPr="00E451D2">
              <w:rPr>
                <w:rFonts w:ascii="Arial" w:hAnsi="Arial" w:cs="Arial"/>
                <w:color w:val="003300"/>
                <w:lang w:bidi="en-US"/>
              </w:rPr>
              <w:t>C-</w:t>
            </w:r>
            <w:r w:rsidRPr="00E451D2">
              <w:rPr>
                <w:rFonts w:ascii="Arial" w:hAnsi="Arial" w:cs="Arial"/>
                <w:lang w:bidi="en-US"/>
              </w:rPr>
              <w:t>5-</w:t>
            </w:r>
            <w:r w:rsidR="00086B95" w:rsidRPr="00E451D2">
              <w:rPr>
                <w:rFonts w:ascii="Arial" w:hAnsi="Arial" w:cs="Arial"/>
                <w:lang w:bidi="en-US"/>
              </w:rPr>
              <w:t>2</w:t>
            </w:r>
            <w:r w:rsidRPr="00E451D2">
              <w:rPr>
                <w:rFonts w:ascii="Arial" w:hAnsi="Arial" w:cs="Arial"/>
                <w:lang w:bidi="en-US"/>
              </w:rPr>
              <w:t>. Foreseeable disadvantages.</w:t>
            </w:r>
            <w:r w:rsidR="0063271E">
              <w:rPr>
                <w:rFonts w:ascii="Arial" w:hAnsi="Arial" w:cs="Arial"/>
                <w:lang w:bidi="en-US"/>
              </w:rPr>
              <w:t>”</w:t>
            </w:r>
          </w:p>
          <w:p w14:paraId="6BCA2A9A" w14:textId="17A435B9" w:rsidR="00D0654E" w:rsidRPr="00E451D2" w:rsidRDefault="00D0654E" w:rsidP="006A2A08">
            <w:pPr>
              <w:pStyle w:val="a5"/>
              <w:numPr>
                <w:ilvl w:val="0"/>
                <w:numId w:val="37"/>
              </w:numPr>
              <w:tabs>
                <w:tab w:val="left" w:pos="840"/>
              </w:tabs>
              <w:snapToGrid/>
              <w:spacing w:line="320" w:lineRule="exact"/>
              <w:rPr>
                <w:rFonts w:ascii="Arial" w:hAnsi="Arial" w:cs="Arial"/>
              </w:rPr>
            </w:pPr>
            <w:r w:rsidRPr="00E451D2">
              <w:rPr>
                <w:rFonts w:ascii="Arial" w:hAnsi="Arial" w:cs="Arial"/>
                <w:lang w:bidi="en-US"/>
              </w:rPr>
              <w:t xml:space="preserve">Distinguish between mandatory items and optional items (e.g., mandatory </w:t>
            </w:r>
            <w:r w:rsidRPr="00E451D2">
              <w:rPr>
                <w:rFonts w:ascii="Arial" w:hAnsi="Arial" w:cs="Arial"/>
                <w:color w:val="003300"/>
                <w:lang w:bidi="en-US"/>
              </w:rPr>
              <w:t>●</w:t>
            </w:r>
            <w:r w:rsidRPr="00E451D2">
              <w:rPr>
                <w:rFonts w:ascii="Arial" w:hAnsi="Arial" w:cs="Arial"/>
                <w:lang w:bidi="en-US"/>
              </w:rPr>
              <w:t xml:space="preserve">, optional </w:t>
            </w:r>
            <w:r w:rsidRPr="00E451D2">
              <w:rPr>
                <w:rFonts w:ascii="Arial" w:hAnsi="Arial" w:cs="Arial"/>
                <w:color w:val="003300"/>
                <w:lang w:bidi="en-US"/>
              </w:rPr>
              <w:t>○</w:t>
            </w:r>
            <w:r w:rsidRPr="00E451D2">
              <w:rPr>
                <w:rFonts w:ascii="Arial" w:hAnsi="Arial" w:cs="Arial"/>
                <w:lang w:bidi="en-US"/>
              </w:rPr>
              <w:t>).</w:t>
            </w:r>
            <w:r w:rsidR="003D0AD5">
              <w:rPr>
                <w:rFonts w:ascii="Arial" w:hAnsi="Arial" w:cs="Arial"/>
                <w:lang w:bidi="en-US"/>
              </w:rPr>
              <w:br/>
            </w:r>
            <w:r w:rsidR="003D0AD5" w:rsidRPr="00E451D2">
              <w:rPr>
                <w:rFonts w:ascii="Arial" w:hAnsi="Arial" w:cs="Arial"/>
                <w:lang w:bidi="en-US"/>
              </w:rPr>
              <w:t xml:space="preserve">In Japan, </w:t>
            </w:r>
            <w:r w:rsidR="0063271E">
              <w:rPr>
                <w:rFonts w:ascii="Arial" w:hAnsi="Arial" w:cs="Arial"/>
                <w:lang w:bidi="en-US"/>
              </w:rPr>
              <w:t>“</w:t>
            </w:r>
            <w:r w:rsidR="003D0AD5" w:rsidRPr="00E451D2">
              <w:rPr>
                <w:rFonts w:ascii="Arial" w:hAnsi="Arial" w:cs="Arial"/>
                <w:lang w:bidi="en-US"/>
              </w:rPr>
              <w:t>X</w:t>
            </w:r>
            <w:r w:rsidR="0063271E">
              <w:rPr>
                <w:rFonts w:ascii="Arial" w:hAnsi="Arial" w:cs="Arial"/>
                <w:lang w:bidi="en-US"/>
              </w:rPr>
              <w:t>”</w:t>
            </w:r>
            <w:r w:rsidR="003D0AD5" w:rsidRPr="00E451D2">
              <w:rPr>
                <w:rFonts w:ascii="Arial" w:hAnsi="Arial" w:cs="Arial"/>
                <w:lang w:bidi="en-US"/>
              </w:rPr>
              <w:t xml:space="preserve"> should be avoided wherever possible.</w:t>
            </w:r>
          </w:p>
          <w:p w14:paraId="6A8E23C9" w14:textId="33DA2D97" w:rsidR="00086B95" w:rsidRPr="00E451D2" w:rsidRDefault="00086B95" w:rsidP="006A2A08">
            <w:pPr>
              <w:pStyle w:val="a5"/>
              <w:numPr>
                <w:ilvl w:val="0"/>
                <w:numId w:val="37"/>
              </w:numPr>
              <w:tabs>
                <w:tab w:val="left" w:pos="840"/>
              </w:tabs>
              <w:snapToGrid/>
              <w:spacing w:line="320" w:lineRule="exact"/>
              <w:rPr>
                <w:rFonts w:ascii="Arial" w:hAnsi="Arial" w:cs="Arial"/>
              </w:rPr>
            </w:pPr>
            <w:r w:rsidRPr="00E451D2">
              <w:rPr>
                <w:rFonts w:ascii="Arial" w:hAnsi="Arial" w:cs="Arial"/>
                <w:lang w:bidi="en-US"/>
              </w:rPr>
              <w:t>If hospitalization is specified in the protocol, describe the length of hospitalization.</w:t>
            </w:r>
          </w:p>
          <w:p w14:paraId="09A68FC8" w14:textId="11ADC0DE" w:rsidR="00D0654E" w:rsidRPr="00763188" w:rsidRDefault="00D0654E" w:rsidP="006A2A08">
            <w:pPr>
              <w:pStyle w:val="afa"/>
              <w:numPr>
                <w:ilvl w:val="0"/>
                <w:numId w:val="37"/>
              </w:numPr>
              <w:spacing w:line="320" w:lineRule="exact"/>
              <w:ind w:leftChars="0"/>
              <w:rPr>
                <w:rFonts w:ascii="Arial" w:hAnsi="Arial" w:cs="Arial"/>
                <w:szCs w:val="21"/>
              </w:rPr>
            </w:pPr>
            <w:r w:rsidRPr="00763188">
              <w:rPr>
                <w:rFonts w:ascii="Arial" w:hAnsi="Arial" w:cs="Arial"/>
                <w:lang w:bidi="en-US"/>
              </w:rPr>
              <w:t>For optional additional research</w:t>
            </w:r>
            <w:r w:rsidR="00C85F59">
              <w:rPr>
                <w:rFonts w:ascii="Arial" w:hAnsi="Arial" w:cs="Arial"/>
                <w:lang w:bidi="en-US"/>
              </w:rPr>
              <w:t xml:space="preserve"> </w:t>
            </w:r>
            <w:r w:rsidR="00086B95" w:rsidRPr="00763188">
              <w:rPr>
                <w:rFonts w:ascii="Arial" w:hAnsi="Arial" w:cs="Arial"/>
                <w:lang w:bidi="en-US"/>
              </w:rPr>
              <w:t>(</w:t>
            </w:r>
            <w:r w:rsidR="00B25BCA" w:rsidRPr="00763188">
              <w:rPr>
                <w:rFonts w:ascii="Arial" w:hAnsi="Arial" w:cs="Arial"/>
                <w:lang w:bidi="en-US"/>
              </w:rPr>
              <w:t xml:space="preserve">including </w:t>
            </w:r>
            <w:r w:rsidR="00086B95" w:rsidRPr="00763188">
              <w:rPr>
                <w:rFonts w:ascii="Arial" w:hAnsi="Arial" w:cs="Arial"/>
                <w:lang w:bidi="en-US"/>
              </w:rPr>
              <w:t>storage location</w:t>
            </w:r>
            <w:r w:rsidR="00B033A0" w:rsidRPr="00763188">
              <w:rPr>
                <w:rFonts w:ascii="Arial" w:hAnsi="Arial" w:cs="Arial"/>
                <w:lang w:bidi="en-US"/>
              </w:rPr>
              <w:t>,</w:t>
            </w:r>
            <w:r w:rsidR="00086B95" w:rsidRPr="00763188">
              <w:rPr>
                <w:rFonts w:ascii="Arial" w:hAnsi="Arial" w:cs="Arial"/>
                <w:lang w:bidi="en-US"/>
              </w:rPr>
              <w:t xml:space="preserve"> storage period</w:t>
            </w:r>
            <w:r w:rsidRPr="00763188">
              <w:rPr>
                <w:rFonts w:ascii="Arial" w:hAnsi="Arial" w:cs="Arial"/>
                <w:lang w:bidi="en-US"/>
              </w:rPr>
              <w:t xml:space="preserve">, </w:t>
            </w:r>
            <w:r w:rsidR="00B25BCA" w:rsidRPr="00763188">
              <w:rPr>
                <w:rFonts w:ascii="Arial" w:hAnsi="Arial" w:cs="Arial"/>
                <w:lang w:bidi="en-US"/>
              </w:rPr>
              <w:t>and disposal timing of the sample</w:t>
            </w:r>
            <w:r w:rsidR="00B764D4">
              <w:rPr>
                <w:rFonts w:ascii="Arial" w:hAnsi="Arial" w:cs="Arial"/>
                <w:lang w:bidi="en-US"/>
              </w:rPr>
              <w:t>,</w:t>
            </w:r>
            <w:r w:rsidR="00B25BCA" w:rsidRPr="00763188">
              <w:rPr>
                <w:rFonts w:ascii="Arial" w:hAnsi="Arial" w:cs="Arial"/>
                <w:lang w:bidi="en-US"/>
              </w:rPr>
              <w:t xml:space="preserve"> and</w:t>
            </w:r>
            <w:r w:rsidR="00B033A0" w:rsidRPr="00763188">
              <w:rPr>
                <w:rFonts w:ascii="Arial" w:hAnsi="Arial" w:cs="Arial"/>
                <w:lang w:bidi="en-US"/>
              </w:rPr>
              <w:t xml:space="preserve"> </w:t>
            </w:r>
            <w:r w:rsidR="00B25BCA" w:rsidRPr="00763188">
              <w:rPr>
                <w:rFonts w:ascii="Arial" w:hAnsi="Arial" w:cs="Arial"/>
                <w:lang w:bidi="en-US"/>
              </w:rPr>
              <w:t>disclosure of the results of the genome/gene analysis)</w:t>
            </w:r>
            <w:r w:rsidR="0063271E">
              <w:rPr>
                <w:rFonts w:ascii="Arial" w:hAnsi="Arial" w:cs="Arial"/>
                <w:lang w:bidi="en-US"/>
              </w:rPr>
              <w:t>,</w:t>
            </w:r>
            <w:r w:rsidR="00B25BCA" w:rsidRPr="00763188">
              <w:rPr>
                <w:rFonts w:ascii="Arial" w:hAnsi="Arial" w:cs="Arial"/>
                <w:lang w:bidi="en-US"/>
              </w:rPr>
              <w:t xml:space="preserve"> </w:t>
            </w:r>
            <w:r w:rsidRPr="00763188">
              <w:rPr>
                <w:rFonts w:ascii="Arial" w:hAnsi="Arial" w:cs="Arial"/>
                <w:lang w:bidi="en-US"/>
              </w:rPr>
              <w:t>consider describing it as a separate item.</w:t>
            </w:r>
          </w:p>
          <w:p w14:paraId="2059D287" w14:textId="77777777" w:rsidR="00D0654E" w:rsidRPr="00E451D2" w:rsidRDefault="00D0654E" w:rsidP="00A45616">
            <w:pPr>
              <w:spacing w:line="320" w:lineRule="exact"/>
              <w:rPr>
                <w:rFonts w:ascii="Arial" w:hAnsi="Arial" w:cs="Arial"/>
                <w:sz w:val="24"/>
              </w:rPr>
            </w:pPr>
          </w:p>
          <w:p w14:paraId="320EA23B" w14:textId="77777777" w:rsidR="00115CF9" w:rsidRPr="00E451D2" w:rsidRDefault="00115CF9" w:rsidP="00A45616">
            <w:pPr>
              <w:spacing w:line="320" w:lineRule="exact"/>
              <w:ind w:leftChars="50" w:left="105"/>
              <w:rPr>
                <w:rFonts w:ascii="Arial" w:hAnsi="Arial" w:cs="Arial"/>
                <w:b/>
                <w:bCs/>
                <w:sz w:val="24"/>
              </w:rPr>
            </w:pPr>
            <w:r w:rsidRPr="00E451D2">
              <w:rPr>
                <w:rFonts w:ascii="Arial" w:hAnsi="Arial" w:cs="Arial"/>
                <w:b/>
                <w:bCs/>
                <w:sz w:val="24"/>
              </w:rPr>
              <w:t>Test items</w:t>
            </w:r>
          </w:p>
          <w:p w14:paraId="55E69E9B" w14:textId="0637E209" w:rsidR="009540E1" w:rsidRPr="00A545CF" w:rsidRDefault="009540E1" w:rsidP="006A2A08">
            <w:pPr>
              <w:pStyle w:val="afa"/>
              <w:numPr>
                <w:ilvl w:val="0"/>
                <w:numId w:val="38"/>
              </w:numPr>
              <w:spacing w:line="320" w:lineRule="exact"/>
              <w:ind w:leftChars="0"/>
              <w:rPr>
                <w:rFonts w:ascii="Arial" w:hAnsi="Arial" w:cs="Arial"/>
                <w:b/>
                <w:bCs/>
                <w:szCs w:val="21"/>
              </w:rPr>
            </w:pPr>
            <w:r w:rsidRPr="00A545CF">
              <w:rPr>
                <w:rFonts w:ascii="Arial" w:hAnsi="Arial" w:cs="Arial"/>
                <w:szCs w:val="21"/>
              </w:rPr>
              <w:t>Uncommon tests in medical care for</w:t>
            </w:r>
            <w:r w:rsidR="00B764D4">
              <w:rPr>
                <w:rFonts w:ascii="Arial" w:hAnsi="Arial" w:cs="Arial"/>
                <w:szCs w:val="21"/>
              </w:rPr>
              <w:t xml:space="preserve"> </w:t>
            </w:r>
            <w:r w:rsidRPr="00A545CF">
              <w:rPr>
                <w:rFonts w:ascii="Arial" w:hAnsi="Arial" w:cs="Arial"/>
                <w:szCs w:val="21"/>
              </w:rPr>
              <w:t>target disease</w:t>
            </w:r>
            <w:r w:rsidR="00B764D4">
              <w:rPr>
                <w:rFonts w:ascii="Arial" w:hAnsi="Arial" w:cs="Arial"/>
                <w:szCs w:val="21"/>
              </w:rPr>
              <w:t>s</w:t>
            </w:r>
            <w:r w:rsidRPr="00A545CF">
              <w:rPr>
                <w:rFonts w:ascii="Arial" w:hAnsi="Arial" w:cs="Arial"/>
                <w:szCs w:val="21"/>
              </w:rPr>
              <w:t xml:space="preserve"> should be explained in such a way that</w:t>
            </w:r>
            <w:r w:rsidR="0063271E">
              <w:rPr>
                <w:rFonts w:ascii="Arial" w:hAnsi="Arial" w:cs="Arial"/>
                <w:szCs w:val="21"/>
              </w:rPr>
              <w:t xml:space="preserve"> </w:t>
            </w:r>
            <w:r w:rsidRPr="00A545CF">
              <w:rPr>
                <w:rFonts w:ascii="Arial" w:hAnsi="Arial" w:cs="Arial"/>
                <w:szCs w:val="21"/>
              </w:rPr>
              <w:t xml:space="preserve">study participants can visualize them. For tests performed in routine medical care, describe items that </w:t>
            </w:r>
            <w:r w:rsidR="0063271E">
              <w:rPr>
                <w:rFonts w:ascii="Arial" w:hAnsi="Arial" w:cs="Arial"/>
                <w:szCs w:val="21"/>
              </w:rPr>
              <w:t>are</w:t>
            </w:r>
            <w:r w:rsidRPr="00A545CF">
              <w:rPr>
                <w:rFonts w:ascii="Arial" w:hAnsi="Arial" w:cs="Arial"/>
                <w:szCs w:val="21"/>
              </w:rPr>
              <w:t xml:space="preserve"> considered to be particularly important.</w:t>
            </w:r>
          </w:p>
        </w:tc>
      </w:tr>
    </w:tbl>
    <w:p w14:paraId="542700EB" w14:textId="77777777" w:rsidR="003F0117" w:rsidRPr="00E451D2" w:rsidRDefault="003F0117" w:rsidP="00F6288D">
      <w:pPr>
        <w:rPr>
          <w:rFonts w:ascii="Arial" w:hAnsi="Arial" w:cs="Arial"/>
          <w:sz w:val="24"/>
        </w:rPr>
      </w:pPr>
    </w:p>
    <w:p w14:paraId="7A628AA7" w14:textId="74D1F876" w:rsidR="009540E1" w:rsidRPr="00E451D2" w:rsidRDefault="009540E1">
      <w:pPr>
        <w:widowControl/>
        <w:jc w:val="left"/>
        <w:rPr>
          <w:rFonts w:ascii="Arial" w:hAnsi="Arial" w:cs="Arial"/>
          <w:sz w:val="24"/>
        </w:rPr>
      </w:pPr>
      <w:r w:rsidRPr="00E451D2">
        <w:rPr>
          <w:rFonts w:ascii="Arial" w:hAnsi="Arial" w:cs="Arial"/>
          <w:sz w:val="24"/>
        </w:rPr>
        <w:br w:type="page"/>
      </w:r>
    </w:p>
    <w:p w14:paraId="3635BD41" w14:textId="39FD6E7E" w:rsidR="009540E1" w:rsidRPr="008E0D8C" w:rsidRDefault="0069706C" w:rsidP="00F6288D">
      <w:pPr>
        <w:rPr>
          <w:rFonts w:ascii="Arial" w:hAnsi="Arial" w:cs="Arial"/>
          <w:color w:val="4472C4" w:themeColor="accent1"/>
          <w:sz w:val="24"/>
        </w:rPr>
      </w:pPr>
      <w:r w:rsidRPr="008E0D8C">
        <w:rPr>
          <w:rFonts w:ascii="Arial" w:hAnsi="Arial" w:cs="Arial"/>
          <w:color w:val="4472C4" w:themeColor="accent1"/>
          <w:sz w:val="24"/>
        </w:rPr>
        <w:lastRenderedPageBreak/>
        <w:t>[Schedule Table]</w:t>
      </w:r>
    </w:p>
    <w:tbl>
      <w:tblPr>
        <w:tblStyle w:val="af2"/>
        <w:tblpPr w:leftFromText="142" w:rightFromText="142" w:vertAnchor="text" w:tblpX="-147" w:tblpY="1"/>
        <w:tblOverlap w:val="never"/>
        <w:tblW w:w="9923" w:type="dxa"/>
        <w:tblLayout w:type="fixed"/>
        <w:tblLook w:val="04A0" w:firstRow="1" w:lastRow="0" w:firstColumn="1" w:lastColumn="0" w:noHBand="0" w:noVBand="1"/>
      </w:tblPr>
      <w:tblGrid>
        <w:gridCol w:w="1437"/>
        <w:gridCol w:w="1007"/>
        <w:gridCol w:w="670"/>
        <w:gridCol w:w="709"/>
        <w:gridCol w:w="708"/>
        <w:gridCol w:w="709"/>
        <w:gridCol w:w="709"/>
        <w:gridCol w:w="567"/>
        <w:gridCol w:w="567"/>
        <w:gridCol w:w="709"/>
        <w:gridCol w:w="992"/>
        <w:gridCol w:w="567"/>
        <w:gridCol w:w="572"/>
      </w:tblGrid>
      <w:tr w:rsidR="0069706C" w:rsidRPr="00E451D2" w14:paraId="3292518C" w14:textId="77777777" w:rsidTr="004B7969">
        <w:trPr>
          <w:trHeight w:val="862"/>
        </w:trPr>
        <w:tc>
          <w:tcPr>
            <w:tcW w:w="1437" w:type="dxa"/>
          </w:tcPr>
          <w:p w14:paraId="1954B181" w14:textId="77777777" w:rsidR="0069706C" w:rsidRPr="00E451D2" w:rsidRDefault="0069706C" w:rsidP="002E720E">
            <w:pPr>
              <w:widowControl/>
              <w:spacing w:line="240" w:lineRule="exact"/>
              <w:jc w:val="left"/>
              <w:rPr>
                <w:rFonts w:ascii="Arial" w:eastAsia="ＭＳ Ｐゴシック" w:hAnsi="Arial" w:cs="Arial"/>
                <w:color w:val="0070C0"/>
                <w:sz w:val="20"/>
                <w:szCs w:val="20"/>
              </w:rPr>
            </w:pPr>
          </w:p>
        </w:tc>
        <w:tc>
          <w:tcPr>
            <w:tcW w:w="1007" w:type="dxa"/>
          </w:tcPr>
          <w:p w14:paraId="612A5D34" w14:textId="28E72C11" w:rsidR="0069706C" w:rsidRPr="00E451D2" w:rsidRDefault="0069706C" w:rsidP="002E720E">
            <w:pPr>
              <w:widowControl/>
              <w:spacing w:line="240" w:lineRule="exact"/>
              <w:ind w:leftChars="-58" w:left="-122" w:rightChars="-32" w:right="-67"/>
              <w:jc w:val="center"/>
              <w:rPr>
                <w:rFonts w:ascii="Arial" w:eastAsia="ＭＳ Ｐゴシック" w:hAnsi="Arial" w:cs="Arial"/>
                <w:color w:val="0070C0"/>
                <w:sz w:val="20"/>
                <w:szCs w:val="20"/>
              </w:rPr>
            </w:pPr>
            <w:r w:rsidRPr="00E451D2">
              <w:rPr>
                <w:rFonts w:ascii="Arial" w:eastAsia="ＭＳ Ｐゴシック" w:hAnsi="Arial" w:cs="Arial"/>
                <w:color w:val="0070C0"/>
                <w:sz w:val="20"/>
                <w:szCs w:val="20"/>
              </w:rPr>
              <w:t xml:space="preserve">Screening </w:t>
            </w:r>
            <w:r w:rsidR="0063271E">
              <w:rPr>
                <w:rFonts w:ascii="Arial" w:eastAsia="ＭＳ Ｐゴシック" w:hAnsi="Arial" w:cs="Arial"/>
                <w:color w:val="0070C0"/>
                <w:sz w:val="20"/>
                <w:szCs w:val="20"/>
              </w:rPr>
              <w:t>p</w:t>
            </w:r>
            <w:r w:rsidRPr="00E451D2">
              <w:rPr>
                <w:rFonts w:ascii="Arial" w:eastAsia="ＭＳ Ｐゴシック" w:hAnsi="Arial" w:cs="Arial"/>
                <w:color w:val="0070C0"/>
                <w:sz w:val="20"/>
                <w:szCs w:val="20"/>
              </w:rPr>
              <w:t>eriod</w:t>
            </w:r>
          </w:p>
        </w:tc>
        <w:tc>
          <w:tcPr>
            <w:tcW w:w="5348" w:type="dxa"/>
            <w:gridSpan w:val="8"/>
          </w:tcPr>
          <w:p w14:paraId="31468EB3" w14:textId="53F55A13" w:rsidR="0069706C" w:rsidRPr="00E451D2" w:rsidRDefault="003F5F6A" w:rsidP="002E720E">
            <w:pPr>
              <w:widowControl/>
              <w:spacing w:line="240" w:lineRule="exact"/>
              <w:jc w:val="center"/>
              <w:rPr>
                <w:rFonts w:ascii="Arial" w:eastAsia="ＭＳ Ｐゴシック" w:hAnsi="Arial" w:cs="Arial"/>
                <w:color w:val="0070C0"/>
                <w:sz w:val="20"/>
                <w:szCs w:val="20"/>
              </w:rPr>
            </w:pPr>
            <w:r w:rsidRPr="00E451D2">
              <w:rPr>
                <w:rFonts w:ascii="Arial" w:eastAsia="ＭＳ Ｐゴシック" w:hAnsi="Arial" w:cs="Arial"/>
                <w:color w:val="0070C0"/>
                <w:sz w:val="20"/>
                <w:szCs w:val="20"/>
              </w:rPr>
              <w:t>Treatment (</w:t>
            </w:r>
            <w:r w:rsidR="0063271E">
              <w:rPr>
                <w:rFonts w:ascii="Arial" w:eastAsia="ＭＳ Ｐゴシック" w:hAnsi="Arial" w:cs="Arial"/>
                <w:color w:val="0070C0"/>
                <w:sz w:val="20"/>
                <w:szCs w:val="20"/>
              </w:rPr>
              <w:t>u</w:t>
            </w:r>
            <w:r w:rsidRPr="00E451D2">
              <w:rPr>
                <w:rFonts w:ascii="Arial" w:eastAsia="ＭＳ Ｐゴシック" w:hAnsi="Arial" w:cs="Arial"/>
                <w:color w:val="0070C0"/>
                <w:sz w:val="20"/>
                <w:szCs w:val="20"/>
              </w:rPr>
              <w:t xml:space="preserve">se) </w:t>
            </w:r>
            <w:r w:rsidR="0063271E">
              <w:rPr>
                <w:rFonts w:ascii="Arial" w:eastAsia="ＭＳ Ｐゴシック" w:hAnsi="Arial" w:cs="Arial"/>
                <w:color w:val="0070C0"/>
                <w:sz w:val="20"/>
                <w:szCs w:val="20"/>
              </w:rPr>
              <w:t>p</w:t>
            </w:r>
            <w:r w:rsidRPr="00E451D2">
              <w:rPr>
                <w:rFonts w:ascii="Arial" w:eastAsia="ＭＳ Ｐゴシック" w:hAnsi="Arial" w:cs="Arial"/>
                <w:color w:val="0070C0"/>
                <w:sz w:val="20"/>
                <w:szCs w:val="20"/>
              </w:rPr>
              <w:t>eriod</w:t>
            </w:r>
          </w:p>
        </w:tc>
        <w:tc>
          <w:tcPr>
            <w:tcW w:w="992" w:type="dxa"/>
          </w:tcPr>
          <w:p w14:paraId="7ADD37B3" w14:textId="7B9D84D4" w:rsidR="0069706C" w:rsidRPr="00E451D2" w:rsidRDefault="003F5F6A" w:rsidP="002E720E">
            <w:pPr>
              <w:widowControl/>
              <w:spacing w:line="240" w:lineRule="exact"/>
              <w:ind w:leftChars="-29" w:left="-61" w:rightChars="-48" w:right="-101"/>
              <w:jc w:val="center"/>
              <w:rPr>
                <w:rFonts w:ascii="Arial" w:eastAsia="ＭＳ Ｐゴシック" w:hAnsi="Arial" w:cs="Arial"/>
                <w:color w:val="0070C0"/>
                <w:sz w:val="20"/>
                <w:szCs w:val="20"/>
              </w:rPr>
            </w:pPr>
            <w:r w:rsidRPr="00E451D2">
              <w:rPr>
                <w:rFonts w:ascii="Arial" w:eastAsia="ＭＳ Ｐゴシック" w:hAnsi="Arial" w:cs="Arial"/>
                <w:color w:val="0070C0"/>
                <w:sz w:val="20"/>
                <w:szCs w:val="20"/>
              </w:rPr>
              <w:t xml:space="preserve">End of </w:t>
            </w:r>
            <w:r w:rsidR="0063271E">
              <w:rPr>
                <w:rFonts w:ascii="Arial" w:eastAsia="ＭＳ Ｐゴシック" w:hAnsi="Arial" w:cs="Arial"/>
                <w:color w:val="0070C0"/>
                <w:sz w:val="20"/>
                <w:szCs w:val="20"/>
              </w:rPr>
              <w:t>t</w:t>
            </w:r>
            <w:r w:rsidRPr="00E451D2">
              <w:rPr>
                <w:rFonts w:ascii="Arial" w:eastAsia="ＭＳ Ｐゴシック" w:hAnsi="Arial" w:cs="Arial"/>
                <w:color w:val="0070C0"/>
                <w:sz w:val="20"/>
                <w:szCs w:val="20"/>
              </w:rPr>
              <w:t>reatment (</w:t>
            </w:r>
            <w:r w:rsidR="0063271E">
              <w:rPr>
                <w:rFonts w:ascii="Arial" w:eastAsia="ＭＳ Ｐゴシック" w:hAnsi="Arial" w:cs="Arial"/>
                <w:color w:val="0070C0"/>
                <w:sz w:val="20"/>
                <w:szCs w:val="20"/>
              </w:rPr>
              <w:t>u</w:t>
            </w:r>
            <w:r w:rsidRPr="00E451D2">
              <w:rPr>
                <w:rFonts w:ascii="Arial" w:eastAsia="ＭＳ Ｐゴシック" w:hAnsi="Arial" w:cs="Arial"/>
                <w:color w:val="0070C0"/>
                <w:sz w:val="20"/>
                <w:szCs w:val="20"/>
              </w:rPr>
              <w:t>se)</w:t>
            </w:r>
          </w:p>
        </w:tc>
        <w:tc>
          <w:tcPr>
            <w:tcW w:w="1139" w:type="dxa"/>
            <w:gridSpan w:val="2"/>
          </w:tcPr>
          <w:p w14:paraId="13AEC398" w14:textId="64FDA62F" w:rsidR="0069706C" w:rsidRPr="00E451D2" w:rsidRDefault="003F5F6A" w:rsidP="002E720E">
            <w:pPr>
              <w:widowControl/>
              <w:spacing w:line="240" w:lineRule="exact"/>
              <w:jc w:val="center"/>
              <w:rPr>
                <w:rFonts w:ascii="Arial" w:eastAsia="ＭＳ Ｐゴシック" w:hAnsi="Arial" w:cs="Arial"/>
                <w:color w:val="0070C0"/>
                <w:sz w:val="20"/>
                <w:szCs w:val="20"/>
              </w:rPr>
            </w:pPr>
            <w:r w:rsidRPr="00E451D2">
              <w:rPr>
                <w:rFonts w:ascii="Arial" w:eastAsia="ＭＳ Ｐゴシック" w:hAnsi="Arial" w:cs="Arial"/>
                <w:color w:val="0070C0"/>
                <w:sz w:val="20"/>
                <w:szCs w:val="20"/>
              </w:rPr>
              <w:t xml:space="preserve">Follow-up </w:t>
            </w:r>
            <w:r w:rsidR="0063271E">
              <w:rPr>
                <w:rFonts w:ascii="Arial" w:eastAsia="ＭＳ Ｐゴシック" w:hAnsi="Arial" w:cs="Arial"/>
                <w:color w:val="0070C0"/>
                <w:sz w:val="20"/>
                <w:szCs w:val="20"/>
              </w:rPr>
              <w:t>p</w:t>
            </w:r>
            <w:r w:rsidRPr="00E451D2">
              <w:rPr>
                <w:rFonts w:ascii="Arial" w:eastAsia="ＭＳ Ｐゴシック" w:hAnsi="Arial" w:cs="Arial"/>
                <w:color w:val="0070C0"/>
                <w:sz w:val="20"/>
                <w:szCs w:val="20"/>
              </w:rPr>
              <w:t>eriod</w:t>
            </w:r>
          </w:p>
        </w:tc>
      </w:tr>
      <w:tr w:rsidR="004B7969" w:rsidRPr="00E451D2" w14:paraId="305FFEC8" w14:textId="77777777" w:rsidTr="004B7969">
        <w:trPr>
          <w:trHeight w:val="862"/>
        </w:trPr>
        <w:tc>
          <w:tcPr>
            <w:tcW w:w="1437" w:type="dxa"/>
          </w:tcPr>
          <w:p w14:paraId="324F2B99" w14:textId="13F3FC9A" w:rsidR="0069706C" w:rsidRPr="00E451D2" w:rsidRDefault="00D02DEA" w:rsidP="002E720E">
            <w:pPr>
              <w:widowControl/>
              <w:spacing w:line="240" w:lineRule="exact"/>
              <w:jc w:val="left"/>
              <w:rPr>
                <w:rFonts w:ascii="Arial" w:eastAsia="ＭＳ Ｐゴシック" w:hAnsi="Arial" w:cs="Arial"/>
                <w:color w:val="0070C0"/>
                <w:sz w:val="20"/>
                <w:szCs w:val="20"/>
              </w:rPr>
            </w:pPr>
            <w:r w:rsidRPr="00E451D2">
              <w:rPr>
                <w:rFonts w:ascii="Arial" w:eastAsia="ＭＳ Ｐゴシック" w:hAnsi="Arial" w:cs="Arial"/>
                <w:color w:val="0070C0"/>
                <w:sz w:val="20"/>
                <w:szCs w:val="20"/>
              </w:rPr>
              <w:t>Cycle</w:t>
            </w:r>
          </w:p>
          <w:p w14:paraId="224847DA" w14:textId="71DD4BF0" w:rsidR="0069706C" w:rsidRPr="00E451D2" w:rsidRDefault="00D02DEA" w:rsidP="002E720E">
            <w:pPr>
              <w:widowControl/>
              <w:spacing w:line="240" w:lineRule="exact"/>
              <w:jc w:val="left"/>
              <w:rPr>
                <w:rFonts w:ascii="Arial" w:eastAsia="ＭＳ Ｐゴシック" w:hAnsi="Arial" w:cs="Arial"/>
                <w:color w:val="0070C0"/>
                <w:sz w:val="20"/>
                <w:szCs w:val="20"/>
              </w:rPr>
            </w:pPr>
            <w:r w:rsidRPr="00E451D2">
              <w:rPr>
                <w:rFonts w:ascii="Arial" w:eastAsia="ＭＳ Ｐゴシック" w:hAnsi="Arial" w:cs="Arial"/>
                <w:color w:val="0070C0"/>
                <w:sz w:val="20"/>
                <w:szCs w:val="20"/>
              </w:rPr>
              <w:t>(</w:t>
            </w:r>
            <w:r w:rsidR="0069706C" w:rsidRPr="00E451D2">
              <w:rPr>
                <w:rFonts w:ascii="Arial" w:eastAsia="ＭＳ Ｐゴシック" w:hAnsi="Arial" w:cs="Arial"/>
                <w:color w:val="0070C0"/>
                <w:sz w:val="20"/>
                <w:szCs w:val="20"/>
              </w:rPr>
              <w:t>1</w:t>
            </w:r>
            <w:r w:rsidR="0063271E">
              <w:rPr>
                <w:rFonts w:ascii="Arial" w:eastAsia="ＭＳ Ｐゴシック" w:hAnsi="Arial" w:cs="Arial"/>
                <w:color w:val="0070C0"/>
                <w:sz w:val="20"/>
                <w:szCs w:val="20"/>
              </w:rPr>
              <w:t xml:space="preserve"> c</w:t>
            </w:r>
            <w:r w:rsidRPr="00E451D2">
              <w:rPr>
                <w:rFonts w:ascii="Arial" w:eastAsia="ＭＳ Ｐゴシック" w:hAnsi="Arial" w:cs="Arial"/>
                <w:color w:val="0070C0"/>
                <w:sz w:val="20"/>
                <w:szCs w:val="20"/>
              </w:rPr>
              <w:t xml:space="preserve">ycle = </w:t>
            </w:r>
            <w:r w:rsidR="00A45616">
              <w:rPr>
                <w:rFonts w:ascii="Arial" w:eastAsia="ＭＳ Ｐゴシック" w:hAnsi="Arial" w:cs="Arial"/>
                <w:color w:val="0070C0"/>
                <w:sz w:val="20"/>
                <w:szCs w:val="20"/>
              </w:rPr>
              <w:br/>
            </w:r>
            <w:r w:rsidR="0069706C" w:rsidRPr="00E451D2">
              <w:rPr>
                <w:rFonts w:ascii="Arial" w:eastAsia="ＭＳ Ｐゴシック" w:hAnsi="Arial" w:cs="Arial"/>
                <w:color w:val="0070C0"/>
                <w:sz w:val="20"/>
                <w:szCs w:val="20"/>
              </w:rPr>
              <w:t>[●</w:t>
            </w:r>
            <w:r w:rsidRPr="00E451D2">
              <w:rPr>
                <w:rFonts w:ascii="Arial" w:eastAsia="ＭＳ Ｐゴシック" w:hAnsi="Arial" w:cs="Arial"/>
                <w:color w:val="0070C0"/>
                <w:sz w:val="20"/>
                <w:szCs w:val="20"/>
              </w:rPr>
              <w:t xml:space="preserve"> days</w:t>
            </w:r>
            <w:r w:rsidR="0069706C" w:rsidRPr="00E451D2">
              <w:rPr>
                <w:rFonts w:ascii="Arial" w:eastAsia="ＭＳ Ｐゴシック" w:hAnsi="Arial" w:cs="Arial"/>
                <w:color w:val="0070C0"/>
                <w:sz w:val="20"/>
                <w:szCs w:val="20"/>
              </w:rPr>
              <w:t>]</w:t>
            </w:r>
            <w:r w:rsidRPr="00E451D2">
              <w:rPr>
                <w:rFonts w:ascii="Arial" w:eastAsia="ＭＳ Ｐゴシック" w:hAnsi="Arial" w:cs="Arial"/>
                <w:color w:val="0070C0"/>
                <w:sz w:val="20"/>
                <w:szCs w:val="20"/>
              </w:rPr>
              <w:t>)</w:t>
            </w:r>
          </w:p>
        </w:tc>
        <w:tc>
          <w:tcPr>
            <w:tcW w:w="1007" w:type="dxa"/>
          </w:tcPr>
          <w:p w14:paraId="49F943AC"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670" w:type="dxa"/>
          </w:tcPr>
          <w:p w14:paraId="7AA5F047"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709" w:type="dxa"/>
          </w:tcPr>
          <w:p w14:paraId="4AFFC8FB"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708" w:type="dxa"/>
          </w:tcPr>
          <w:p w14:paraId="51CE2252"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709" w:type="dxa"/>
          </w:tcPr>
          <w:p w14:paraId="6C077529"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709" w:type="dxa"/>
          </w:tcPr>
          <w:p w14:paraId="752689C5"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567" w:type="dxa"/>
          </w:tcPr>
          <w:p w14:paraId="62804FB6"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567" w:type="dxa"/>
          </w:tcPr>
          <w:p w14:paraId="6F7EF0C6"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709" w:type="dxa"/>
          </w:tcPr>
          <w:p w14:paraId="73E7DF34"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992" w:type="dxa"/>
          </w:tcPr>
          <w:p w14:paraId="216AB0B9"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567" w:type="dxa"/>
          </w:tcPr>
          <w:p w14:paraId="150A732A"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572" w:type="dxa"/>
          </w:tcPr>
          <w:p w14:paraId="4CF0D073"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r>
      <w:tr w:rsidR="004B7969" w:rsidRPr="00E451D2" w14:paraId="6FFDC2D7" w14:textId="77777777" w:rsidTr="004B7969">
        <w:trPr>
          <w:trHeight w:val="289"/>
        </w:trPr>
        <w:tc>
          <w:tcPr>
            <w:tcW w:w="1437" w:type="dxa"/>
          </w:tcPr>
          <w:p w14:paraId="4D74BFD9" w14:textId="20715569" w:rsidR="0069706C" w:rsidRPr="00E451D2" w:rsidRDefault="00D02DEA" w:rsidP="002E720E">
            <w:pPr>
              <w:widowControl/>
              <w:spacing w:line="240" w:lineRule="exact"/>
              <w:jc w:val="left"/>
              <w:rPr>
                <w:rFonts w:ascii="Arial" w:eastAsia="ＭＳ Ｐゴシック" w:hAnsi="Arial" w:cs="Arial"/>
                <w:color w:val="0070C0"/>
                <w:sz w:val="20"/>
                <w:szCs w:val="20"/>
              </w:rPr>
            </w:pPr>
            <w:r w:rsidRPr="00E451D2">
              <w:rPr>
                <w:rFonts w:ascii="Arial" w:eastAsia="ＭＳ Ｐゴシック" w:hAnsi="Arial" w:cs="Arial"/>
                <w:color w:val="0070C0"/>
                <w:sz w:val="20"/>
                <w:szCs w:val="20"/>
              </w:rPr>
              <w:t>Day</w:t>
            </w:r>
          </w:p>
        </w:tc>
        <w:tc>
          <w:tcPr>
            <w:tcW w:w="1007" w:type="dxa"/>
            <w:vAlign w:val="center"/>
          </w:tcPr>
          <w:p w14:paraId="12F0C545" w14:textId="75450900" w:rsidR="0069706C" w:rsidRPr="00E451D2" w:rsidRDefault="0069706C" w:rsidP="002E720E">
            <w:pPr>
              <w:widowControl/>
              <w:spacing w:line="360" w:lineRule="exact"/>
              <w:jc w:val="center"/>
              <w:rPr>
                <w:rFonts w:ascii="Arial" w:eastAsia="ＭＳ Ｐゴシック" w:hAnsi="Arial" w:cs="Arial"/>
                <w:color w:val="0070C0"/>
                <w:sz w:val="20"/>
                <w:szCs w:val="20"/>
              </w:rPr>
            </w:pPr>
            <w:r w:rsidRPr="00E451D2">
              <w:rPr>
                <w:rFonts w:ascii="Arial" w:eastAsia="ＭＳ Ｐゴシック" w:hAnsi="Arial" w:cs="Arial"/>
                <w:color w:val="0070C0"/>
                <w:sz w:val="20"/>
                <w:szCs w:val="20"/>
              </w:rPr>
              <w:t>-</w:t>
            </w:r>
            <w:r w:rsidRPr="00E451D2">
              <w:rPr>
                <w:rFonts w:ascii="Arial" w:eastAsia="ＭＳ Ｐゴシック" w:hAnsi="Arial" w:cs="Arial"/>
                <w:color w:val="0070C0"/>
              </w:rPr>
              <w:t>●●</w:t>
            </w:r>
            <w:r w:rsidR="00D02DEA" w:rsidRPr="00E451D2">
              <w:rPr>
                <w:rFonts w:ascii="Arial" w:eastAsia="ＭＳ Ｐゴシック" w:hAnsi="Arial" w:cs="Arial"/>
                <w:color w:val="0070C0"/>
              </w:rPr>
              <w:t xml:space="preserve"> to</w:t>
            </w:r>
            <w:r w:rsidRPr="00E451D2">
              <w:rPr>
                <w:rFonts w:ascii="Arial" w:eastAsia="ＭＳ Ｐゴシック" w:hAnsi="Arial" w:cs="Arial"/>
                <w:color w:val="0070C0"/>
                <w:sz w:val="20"/>
                <w:szCs w:val="20"/>
              </w:rPr>
              <w:t>-</w:t>
            </w:r>
            <w:r w:rsidRPr="00E451D2">
              <w:rPr>
                <w:rFonts w:ascii="Arial" w:eastAsia="ＭＳ Ｐゴシック" w:hAnsi="Arial" w:cs="Arial"/>
                <w:color w:val="0070C0"/>
              </w:rPr>
              <w:t>●</w:t>
            </w:r>
          </w:p>
        </w:tc>
        <w:tc>
          <w:tcPr>
            <w:tcW w:w="3505" w:type="dxa"/>
            <w:gridSpan w:val="5"/>
            <w:vAlign w:val="center"/>
          </w:tcPr>
          <w:p w14:paraId="39CCAEF3"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r w:rsidRPr="00E451D2">
              <w:rPr>
                <w:rFonts w:ascii="Arial" w:eastAsia="ＭＳ Ｐゴシック" w:hAnsi="Arial" w:cs="Arial"/>
                <w:color w:val="0070C0"/>
              </w:rPr>
              <w:t>●</w:t>
            </w:r>
          </w:p>
        </w:tc>
        <w:tc>
          <w:tcPr>
            <w:tcW w:w="567" w:type="dxa"/>
            <w:vAlign w:val="center"/>
          </w:tcPr>
          <w:p w14:paraId="7C6073AB"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r w:rsidRPr="00E451D2">
              <w:rPr>
                <w:rFonts w:ascii="Arial" w:eastAsia="ＭＳ Ｐゴシック" w:hAnsi="Arial" w:cs="Arial"/>
                <w:color w:val="0070C0"/>
              </w:rPr>
              <w:t>●</w:t>
            </w:r>
          </w:p>
        </w:tc>
        <w:tc>
          <w:tcPr>
            <w:tcW w:w="567" w:type="dxa"/>
            <w:vAlign w:val="center"/>
          </w:tcPr>
          <w:p w14:paraId="1B426DB2"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r w:rsidRPr="00E451D2">
              <w:rPr>
                <w:rFonts w:ascii="Arial" w:eastAsia="ＭＳ Ｐゴシック" w:hAnsi="Arial" w:cs="Arial"/>
                <w:color w:val="0070C0"/>
              </w:rPr>
              <w:t>●</w:t>
            </w:r>
          </w:p>
        </w:tc>
        <w:tc>
          <w:tcPr>
            <w:tcW w:w="709" w:type="dxa"/>
            <w:vAlign w:val="center"/>
          </w:tcPr>
          <w:p w14:paraId="5E7701D4"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r w:rsidRPr="00E451D2">
              <w:rPr>
                <w:rFonts w:ascii="Arial" w:eastAsia="ＭＳ Ｐゴシック" w:hAnsi="Arial" w:cs="Arial"/>
                <w:color w:val="0070C0"/>
              </w:rPr>
              <w:t>●</w:t>
            </w:r>
          </w:p>
        </w:tc>
        <w:tc>
          <w:tcPr>
            <w:tcW w:w="992" w:type="dxa"/>
            <w:vAlign w:val="center"/>
          </w:tcPr>
          <w:p w14:paraId="168E1CC0"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567" w:type="dxa"/>
            <w:vAlign w:val="center"/>
          </w:tcPr>
          <w:p w14:paraId="64F1B974"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r w:rsidRPr="00E451D2">
              <w:rPr>
                <w:rFonts w:ascii="Arial" w:eastAsia="ＭＳ Ｐゴシック" w:hAnsi="Arial" w:cs="Arial"/>
                <w:color w:val="0070C0"/>
                <w:sz w:val="20"/>
                <w:szCs w:val="20"/>
              </w:rPr>
              <w:t>-</w:t>
            </w:r>
          </w:p>
        </w:tc>
        <w:tc>
          <w:tcPr>
            <w:tcW w:w="572" w:type="dxa"/>
            <w:vAlign w:val="center"/>
          </w:tcPr>
          <w:p w14:paraId="286490D3"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r w:rsidRPr="00E451D2">
              <w:rPr>
                <w:rFonts w:ascii="Arial" w:eastAsia="ＭＳ Ｐゴシック" w:hAnsi="Arial" w:cs="Arial"/>
                <w:color w:val="0070C0"/>
                <w:sz w:val="20"/>
                <w:szCs w:val="20"/>
              </w:rPr>
              <w:t>-</w:t>
            </w:r>
          </w:p>
        </w:tc>
      </w:tr>
      <w:tr w:rsidR="004B7969" w:rsidRPr="00E451D2" w14:paraId="207E87F1" w14:textId="77777777" w:rsidTr="004B7969">
        <w:trPr>
          <w:trHeight w:val="289"/>
        </w:trPr>
        <w:tc>
          <w:tcPr>
            <w:tcW w:w="1437" w:type="dxa"/>
          </w:tcPr>
          <w:p w14:paraId="79455C7A" w14:textId="18EA67B3" w:rsidR="0069706C" w:rsidRPr="00E451D2" w:rsidRDefault="00D02DEA" w:rsidP="002E720E">
            <w:pPr>
              <w:widowControl/>
              <w:spacing w:line="240" w:lineRule="exact"/>
              <w:jc w:val="left"/>
              <w:rPr>
                <w:rFonts w:ascii="Arial" w:eastAsia="ＭＳ Ｐゴシック" w:hAnsi="Arial" w:cs="Arial"/>
                <w:color w:val="0070C0"/>
                <w:sz w:val="20"/>
                <w:szCs w:val="20"/>
              </w:rPr>
            </w:pPr>
            <w:r w:rsidRPr="00E451D2">
              <w:rPr>
                <w:rFonts w:ascii="Arial" w:eastAsia="ＭＳ Ｐゴシック" w:hAnsi="Arial" w:cs="Arial"/>
                <w:color w:val="0070C0"/>
                <w:sz w:val="20"/>
                <w:szCs w:val="20"/>
              </w:rPr>
              <w:t>Allowable window</w:t>
            </w:r>
          </w:p>
        </w:tc>
        <w:tc>
          <w:tcPr>
            <w:tcW w:w="1007" w:type="dxa"/>
            <w:vAlign w:val="center"/>
          </w:tcPr>
          <w:p w14:paraId="74F9AEAD" w14:textId="77777777" w:rsidR="0069706C" w:rsidRPr="00E451D2" w:rsidRDefault="0069706C" w:rsidP="002E720E">
            <w:pPr>
              <w:widowControl/>
              <w:spacing w:line="360" w:lineRule="exact"/>
              <w:jc w:val="center"/>
              <w:rPr>
                <w:rFonts w:ascii="Arial" w:eastAsia="ＭＳ Ｐゴシック" w:hAnsi="Arial" w:cs="Arial"/>
                <w:color w:val="0070C0"/>
                <w:szCs w:val="21"/>
              </w:rPr>
            </w:pPr>
          </w:p>
        </w:tc>
        <w:tc>
          <w:tcPr>
            <w:tcW w:w="3505" w:type="dxa"/>
            <w:gridSpan w:val="5"/>
            <w:vAlign w:val="center"/>
          </w:tcPr>
          <w:p w14:paraId="29AF1484" w14:textId="0C715E23" w:rsidR="0069706C" w:rsidRPr="00E451D2" w:rsidRDefault="0069706C" w:rsidP="002E720E">
            <w:pPr>
              <w:widowControl/>
              <w:spacing w:line="360" w:lineRule="exact"/>
              <w:jc w:val="center"/>
              <w:rPr>
                <w:rFonts w:ascii="Arial" w:eastAsia="ＭＳ Ｐゴシック" w:hAnsi="Arial" w:cs="Arial"/>
                <w:color w:val="0070C0"/>
                <w:szCs w:val="21"/>
              </w:rPr>
            </w:pPr>
            <w:r w:rsidRPr="00E451D2">
              <w:rPr>
                <w:rFonts w:ascii="Arial" w:eastAsia="ＭＳ Ｐゴシック" w:hAnsi="Arial" w:cs="Arial"/>
                <w:color w:val="0070C0"/>
                <w:szCs w:val="21"/>
              </w:rPr>
              <w:t>±●</w:t>
            </w:r>
            <w:r w:rsidR="00D02DEA" w:rsidRPr="00E451D2">
              <w:rPr>
                <w:rFonts w:ascii="Arial" w:eastAsia="ＭＳ Ｐゴシック" w:hAnsi="Arial" w:cs="Arial"/>
                <w:color w:val="0070C0"/>
                <w:szCs w:val="21"/>
              </w:rPr>
              <w:t>day(s)</w:t>
            </w:r>
          </w:p>
        </w:tc>
        <w:tc>
          <w:tcPr>
            <w:tcW w:w="567" w:type="dxa"/>
            <w:vAlign w:val="center"/>
          </w:tcPr>
          <w:p w14:paraId="3CB2D48F" w14:textId="77777777" w:rsidR="0069706C" w:rsidRPr="00E451D2" w:rsidRDefault="0069706C" w:rsidP="002E720E">
            <w:pPr>
              <w:widowControl/>
              <w:spacing w:line="360" w:lineRule="exact"/>
              <w:jc w:val="center"/>
              <w:rPr>
                <w:rFonts w:ascii="Arial" w:eastAsia="ＭＳ Ｐゴシック" w:hAnsi="Arial" w:cs="Arial"/>
                <w:color w:val="0070C0"/>
                <w:szCs w:val="21"/>
              </w:rPr>
            </w:pPr>
          </w:p>
        </w:tc>
        <w:tc>
          <w:tcPr>
            <w:tcW w:w="567" w:type="dxa"/>
            <w:vAlign w:val="center"/>
          </w:tcPr>
          <w:p w14:paraId="33914C2A" w14:textId="77777777" w:rsidR="0069706C" w:rsidRPr="00E451D2" w:rsidRDefault="0069706C" w:rsidP="002E720E">
            <w:pPr>
              <w:widowControl/>
              <w:spacing w:line="360" w:lineRule="exact"/>
              <w:jc w:val="center"/>
              <w:rPr>
                <w:rFonts w:ascii="Arial" w:eastAsia="ＭＳ Ｐゴシック" w:hAnsi="Arial" w:cs="Arial"/>
                <w:color w:val="0070C0"/>
                <w:szCs w:val="21"/>
              </w:rPr>
            </w:pPr>
          </w:p>
        </w:tc>
        <w:tc>
          <w:tcPr>
            <w:tcW w:w="709" w:type="dxa"/>
            <w:vAlign w:val="center"/>
          </w:tcPr>
          <w:p w14:paraId="6823B568" w14:textId="77777777" w:rsidR="0069706C" w:rsidRPr="00E451D2" w:rsidRDefault="0069706C" w:rsidP="002E720E">
            <w:pPr>
              <w:widowControl/>
              <w:spacing w:line="360" w:lineRule="exact"/>
              <w:jc w:val="center"/>
              <w:rPr>
                <w:rFonts w:ascii="Arial" w:eastAsia="ＭＳ Ｐゴシック" w:hAnsi="Arial" w:cs="Arial"/>
                <w:color w:val="0070C0"/>
                <w:szCs w:val="21"/>
              </w:rPr>
            </w:pPr>
          </w:p>
        </w:tc>
        <w:tc>
          <w:tcPr>
            <w:tcW w:w="992" w:type="dxa"/>
            <w:vAlign w:val="center"/>
          </w:tcPr>
          <w:p w14:paraId="3CF341EE" w14:textId="77777777" w:rsidR="0069706C" w:rsidRPr="00E451D2" w:rsidRDefault="0069706C" w:rsidP="002E720E">
            <w:pPr>
              <w:widowControl/>
              <w:spacing w:line="360" w:lineRule="exact"/>
              <w:jc w:val="center"/>
              <w:rPr>
                <w:rFonts w:ascii="Arial" w:eastAsia="ＭＳ Ｐゴシック" w:hAnsi="Arial" w:cs="Arial"/>
                <w:color w:val="0070C0"/>
                <w:szCs w:val="21"/>
              </w:rPr>
            </w:pPr>
          </w:p>
        </w:tc>
        <w:tc>
          <w:tcPr>
            <w:tcW w:w="567" w:type="dxa"/>
            <w:vAlign w:val="center"/>
          </w:tcPr>
          <w:p w14:paraId="5B35178F" w14:textId="77777777" w:rsidR="0069706C" w:rsidRPr="00E451D2" w:rsidRDefault="0069706C" w:rsidP="002E720E">
            <w:pPr>
              <w:widowControl/>
              <w:spacing w:line="360" w:lineRule="exact"/>
              <w:jc w:val="center"/>
              <w:rPr>
                <w:rFonts w:ascii="Arial" w:eastAsia="ＭＳ Ｐゴシック" w:hAnsi="Arial" w:cs="Arial"/>
                <w:color w:val="0070C0"/>
                <w:szCs w:val="21"/>
              </w:rPr>
            </w:pPr>
          </w:p>
        </w:tc>
        <w:tc>
          <w:tcPr>
            <w:tcW w:w="572" w:type="dxa"/>
            <w:vAlign w:val="center"/>
          </w:tcPr>
          <w:p w14:paraId="1ED5A976" w14:textId="77777777" w:rsidR="0069706C" w:rsidRPr="00E451D2" w:rsidRDefault="0069706C" w:rsidP="002E720E">
            <w:pPr>
              <w:widowControl/>
              <w:spacing w:line="360" w:lineRule="exact"/>
              <w:jc w:val="center"/>
              <w:rPr>
                <w:rFonts w:ascii="Arial" w:eastAsia="ＭＳ Ｐゴシック" w:hAnsi="Arial" w:cs="Arial"/>
                <w:color w:val="0070C0"/>
                <w:szCs w:val="21"/>
              </w:rPr>
            </w:pPr>
          </w:p>
        </w:tc>
      </w:tr>
      <w:tr w:rsidR="004B7969" w:rsidRPr="00E451D2" w14:paraId="3311AD3D" w14:textId="77777777" w:rsidTr="004B7969">
        <w:trPr>
          <w:trHeight w:val="578"/>
        </w:trPr>
        <w:tc>
          <w:tcPr>
            <w:tcW w:w="1437" w:type="dxa"/>
          </w:tcPr>
          <w:p w14:paraId="01F14FC0" w14:textId="02266644" w:rsidR="0069706C" w:rsidRPr="00E451D2" w:rsidRDefault="00D02DEA" w:rsidP="002E720E">
            <w:pPr>
              <w:widowControl/>
              <w:spacing w:line="240" w:lineRule="exact"/>
              <w:jc w:val="left"/>
              <w:rPr>
                <w:rFonts w:ascii="Arial" w:eastAsia="ＭＳ Ｐゴシック" w:hAnsi="Arial" w:cs="Arial"/>
                <w:color w:val="0070C0"/>
                <w:sz w:val="20"/>
                <w:szCs w:val="20"/>
              </w:rPr>
            </w:pPr>
            <w:r w:rsidRPr="00E451D2">
              <w:rPr>
                <w:rFonts w:ascii="Arial" w:eastAsia="ＭＳ Ｐゴシック" w:hAnsi="Arial" w:cs="Arial"/>
                <w:color w:val="0070C0"/>
                <w:sz w:val="20"/>
                <w:szCs w:val="20"/>
              </w:rPr>
              <w:t>Consent for study participation</w:t>
            </w:r>
          </w:p>
        </w:tc>
        <w:tc>
          <w:tcPr>
            <w:tcW w:w="1007" w:type="dxa"/>
            <w:vAlign w:val="center"/>
          </w:tcPr>
          <w:p w14:paraId="218D1B98"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r w:rsidRPr="00E451D2">
              <w:rPr>
                <w:rFonts w:ascii="Arial" w:eastAsia="ＭＳ Ｐゴシック" w:hAnsi="Arial" w:cs="Arial"/>
                <w:color w:val="0070C0"/>
                <w:szCs w:val="21"/>
              </w:rPr>
              <w:t>●</w:t>
            </w:r>
          </w:p>
        </w:tc>
        <w:tc>
          <w:tcPr>
            <w:tcW w:w="670" w:type="dxa"/>
            <w:vAlign w:val="center"/>
          </w:tcPr>
          <w:p w14:paraId="3D685B75"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709" w:type="dxa"/>
            <w:vAlign w:val="center"/>
          </w:tcPr>
          <w:p w14:paraId="67895BB0"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708" w:type="dxa"/>
            <w:vAlign w:val="center"/>
          </w:tcPr>
          <w:p w14:paraId="1B8F5405"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709" w:type="dxa"/>
            <w:vAlign w:val="center"/>
          </w:tcPr>
          <w:p w14:paraId="6496F890"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709" w:type="dxa"/>
            <w:vAlign w:val="center"/>
          </w:tcPr>
          <w:p w14:paraId="0ECAA7B9"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567" w:type="dxa"/>
            <w:vAlign w:val="center"/>
          </w:tcPr>
          <w:p w14:paraId="0F911DE8"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r w:rsidRPr="00E451D2">
              <w:rPr>
                <w:rFonts w:ascii="Arial" w:eastAsia="ＭＳ Ｐゴシック" w:hAnsi="Arial" w:cs="Arial"/>
                <w:color w:val="0070C0"/>
                <w:szCs w:val="21"/>
              </w:rPr>
              <w:t>●</w:t>
            </w:r>
          </w:p>
        </w:tc>
        <w:tc>
          <w:tcPr>
            <w:tcW w:w="567" w:type="dxa"/>
            <w:vAlign w:val="center"/>
          </w:tcPr>
          <w:p w14:paraId="4D34FB83"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r w:rsidRPr="00E451D2">
              <w:rPr>
                <w:rFonts w:ascii="Arial" w:eastAsia="ＭＳ Ｐゴシック" w:hAnsi="Arial" w:cs="Arial"/>
                <w:color w:val="0070C0"/>
                <w:szCs w:val="21"/>
              </w:rPr>
              <w:t>●</w:t>
            </w:r>
          </w:p>
        </w:tc>
        <w:tc>
          <w:tcPr>
            <w:tcW w:w="709" w:type="dxa"/>
            <w:vAlign w:val="center"/>
          </w:tcPr>
          <w:p w14:paraId="04A1AD35"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r w:rsidRPr="00E451D2">
              <w:rPr>
                <w:rFonts w:ascii="Arial" w:eastAsia="ＭＳ Ｐゴシック" w:hAnsi="Arial" w:cs="Arial"/>
                <w:color w:val="0070C0"/>
                <w:szCs w:val="21"/>
              </w:rPr>
              <w:t>●</w:t>
            </w:r>
          </w:p>
        </w:tc>
        <w:tc>
          <w:tcPr>
            <w:tcW w:w="992" w:type="dxa"/>
            <w:vAlign w:val="center"/>
          </w:tcPr>
          <w:p w14:paraId="497E6AD9"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567" w:type="dxa"/>
            <w:vAlign w:val="center"/>
          </w:tcPr>
          <w:p w14:paraId="11D5E133"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572" w:type="dxa"/>
            <w:vAlign w:val="center"/>
          </w:tcPr>
          <w:p w14:paraId="552D1740"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r>
      <w:tr w:rsidR="004B7969" w:rsidRPr="00E451D2" w14:paraId="163B48AF" w14:textId="77777777" w:rsidTr="004B7969">
        <w:tc>
          <w:tcPr>
            <w:tcW w:w="1437" w:type="dxa"/>
          </w:tcPr>
          <w:p w14:paraId="1BBB3062" w14:textId="1BB4ADE6" w:rsidR="0069706C" w:rsidRPr="00E451D2" w:rsidRDefault="00D02DEA" w:rsidP="002E720E">
            <w:pPr>
              <w:widowControl/>
              <w:spacing w:line="240" w:lineRule="exact"/>
              <w:jc w:val="left"/>
              <w:rPr>
                <w:rFonts w:ascii="Arial" w:eastAsia="ＭＳ Ｐゴシック" w:hAnsi="Arial" w:cs="Arial"/>
                <w:color w:val="0070C0"/>
                <w:sz w:val="20"/>
                <w:szCs w:val="20"/>
              </w:rPr>
            </w:pPr>
            <w:r w:rsidRPr="00E451D2">
              <w:rPr>
                <w:rFonts w:ascii="Arial" w:eastAsia="ＭＳ Ｐゴシック" w:hAnsi="Arial" w:cs="Arial"/>
                <w:color w:val="0070C0"/>
                <w:sz w:val="20"/>
                <w:szCs w:val="20"/>
              </w:rPr>
              <w:t>Tak</w:t>
            </w:r>
            <w:r w:rsidR="00B2578A">
              <w:rPr>
                <w:rFonts w:ascii="Arial" w:eastAsia="ＭＳ Ｐゴシック" w:hAnsi="Arial" w:cs="Arial" w:hint="eastAsia"/>
                <w:color w:val="0070C0"/>
                <w:sz w:val="20"/>
                <w:szCs w:val="20"/>
              </w:rPr>
              <w:t>ing</w:t>
            </w:r>
            <w:r w:rsidRPr="00E451D2">
              <w:rPr>
                <w:rFonts w:ascii="Arial" w:eastAsia="ＭＳ Ｐゴシック" w:hAnsi="Arial" w:cs="Arial"/>
                <w:color w:val="0070C0"/>
                <w:sz w:val="20"/>
                <w:szCs w:val="20"/>
              </w:rPr>
              <w:t xml:space="preserve"> (us</w:t>
            </w:r>
            <w:r w:rsidR="00B2578A">
              <w:rPr>
                <w:rFonts w:ascii="Arial" w:eastAsia="ＭＳ Ｐゴシック" w:hAnsi="Arial" w:cs="Arial" w:hint="eastAsia"/>
                <w:color w:val="0070C0"/>
                <w:sz w:val="20"/>
                <w:szCs w:val="20"/>
              </w:rPr>
              <w:t>ing</w:t>
            </w:r>
            <w:r w:rsidRPr="00E451D2">
              <w:rPr>
                <w:rFonts w:ascii="Arial" w:eastAsia="ＭＳ Ｐゴシック" w:hAnsi="Arial" w:cs="Arial"/>
                <w:color w:val="0070C0"/>
                <w:sz w:val="20"/>
                <w:szCs w:val="20"/>
              </w:rPr>
              <w:t xml:space="preserve">) study drug </w:t>
            </w:r>
          </w:p>
        </w:tc>
        <w:tc>
          <w:tcPr>
            <w:tcW w:w="1007" w:type="dxa"/>
            <w:vAlign w:val="center"/>
          </w:tcPr>
          <w:p w14:paraId="773BD2B3"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670" w:type="dxa"/>
            <w:vAlign w:val="center"/>
          </w:tcPr>
          <w:p w14:paraId="4D0F1895"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709" w:type="dxa"/>
            <w:vAlign w:val="center"/>
          </w:tcPr>
          <w:p w14:paraId="572EFA33"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r w:rsidRPr="00E451D2">
              <w:rPr>
                <w:rFonts w:ascii="Arial" w:eastAsia="ＭＳ Ｐゴシック" w:hAnsi="Arial" w:cs="Arial"/>
                <w:color w:val="0070C0"/>
                <w:szCs w:val="21"/>
              </w:rPr>
              <w:t>●</w:t>
            </w:r>
          </w:p>
        </w:tc>
        <w:tc>
          <w:tcPr>
            <w:tcW w:w="708" w:type="dxa"/>
            <w:vAlign w:val="center"/>
          </w:tcPr>
          <w:p w14:paraId="404149D9"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709" w:type="dxa"/>
            <w:vAlign w:val="center"/>
          </w:tcPr>
          <w:p w14:paraId="23BAE313"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709" w:type="dxa"/>
            <w:vAlign w:val="center"/>
          </w:tcPr>
          <w:p w14:paraId="53A61031"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567" w:type="dxa"/>
            <w:vAlign w:val="center"/>
          </w:tcPr>
          <w:p w14:paraId="24C7FBCC"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r w:rsidRPr="00E451D2">
              <w:rPr>
                <w:rFonts w:ascii="Arial" w:eastAsia="ＭＳ Ｐゴシック" w:hAnsi="Arial" w:cs="Arial"/>
                <w:color w:val="0070C0"/>
                <w:szCs w:val="21"/>
              </w:rPr>
              <w:t>●</w:t>
            </w:r>
          </w:p>
        </w:tc>
        <w:tc>
          <w:tcPr>
            <w:tcW w:w="567" w:type="dxa"/>
            <w:vAlign w:val="center"/>
          </w:tcPr>
          <w:p w14:paraId="27138C57"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r w:rsidRPr="00E451D2">
              <w:rPr>
                <w:rFonts w:ascii="Arial" w:eastAsia="ＭＳ Ｐゴシック" w:hAnsi="Arial" w:cs="Arial"/>
                <w:color w:val="0070C0"/>
                <w:szCs w:val="21"/>
              </w:rPr>
              <w:t>●</w:t>
            </w:r>
          </w:p>
        </w:tc>
        <w:tc>
          <w:tcPr>
            <w:tcW w:w="709" w:type="dxa"/>
            <w:vAlign w:val="center"/>
          </w:tcPr>
          <w:p w14:paraId="33FBA72B"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r w:rsidRPr="00E451D2">
              <w:rPr>
                <w:rFonts w:ascii="Arial" w:eastAsia="ＭＳ Ｐゴシック" w:hAnsi="Arial" w:cs="Arial"/>
                <w:color w:val="0070C0"/>
                <w:szCs w:val="21"/>
              </w:rPr>
              <w:t>●</w:t>
            </w:r>
          </w:p>
        </w:tc>
        <w:tc>
          <w:tcPr>
            <w:tcW w:w="992" w:type="dxa"/>
            <w:vAlign w:val="center"/>
          </w:tcPr>
          <w:p w14:paraId="5848F3FC"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567" w:type="dxa"/>
            <w:vAlign w:val="center"/>
          </w:tcPr>
          <w:p w14:paraId="01C502D0"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572" w:type="dxa"/>
            <w:vAlign w:val="center"/>
          </w:tcPr>
          <w:p w14:paraId="7E098720"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r>
      <w:tr w:rsidR="004B7969" w:rsidRPr="00E451D2" w14:paraId="4DE05D7E" w14:textId="77777777" w:rsidTr="004B7969">
        <w:tc>
          <w:tcPr>
            <w:tcW w:w="1437" w:type="dxa"/>
          </w:tcPr>
          <w:p w14:paraId="4E1352DC" w14:textId="473D2A98" w:rsidR="0069706C" w:rsidRPr="00E451D2" w:rsidRDefault="00D02DEA" w:rsidP="002E720E">
            <w:pPr>
              <w:widowControl/>
              <w:spacing w:line="240" w:lineRule="exact"/>
              <w:jc w:val="left"/>
              <w:rPr>
                <w:rFonts w:ascii="Arial" w:eastAsia="ＭＳ Ｐゴシック" w:hAnsi="Arial" w:cs="Arial"/>
                <w:color w:val="0070C0"/>
                <w:sz w:val="20"/>
                <w:szCs w:val="20"/>
              </w:rPr>
            </w:pPr>
            <w:r w:rsidRPr="00E451D2">
              <w:rPr>
                <w:rFonts w:ascii="Arial" w:eastAsia="ＭＳ Ｐゴシック" w:hAnsi="Arial" w:cs="Arial"/>
                <w:color w:val="0070C0"/>
                <w:sz w:val="20"/>
                <w:szCs w:val="20"/>
              </w:rPr>
              <w:t>Concomitant medication review</w:t>
            </w:r>
          </w:p>
        </w:tc>
        <w:tc>
          <w:tcPr>
            <w:tcW w:w="1007" w:type="dxa"/>
            <w:vAlign w:val="center"/>
          </w:tcPr>
          <w:p w14:paraId="565EA0A1"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r w:rsidRPr="00E451D2">
              <w:rPr>
                <w:rFonts w:ascii="Arial" w:eastAsia="ＭＳ Ｐゴシック" w:hAnsi="Arial" w:cs="Arial"/>
                <w:color w:val="0070C0"/>
                <w:szCs w:val="21"/>
              </w:rPr>
              <w:t>●</w:t>
            </w:r>
          </w:p>
        </w:tc>
        <w:tc>
          <w:tcPr>
            <w:tcW w:w="670" w:type="dxa"/>
            <w:vAlign w:val="center"/>
          </w:tcPr>
          <w:p w14:paraId="0745311C"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r w:rsidRPr="00E451D2">
              <w:rPr>
                <w:rFonts w:ascii="Arial" w:eastAsia="ＭＳ Ｐゴシック" w:hAnsi="Arial" w:cs="Arial"/>
                <w:color w:val="0070C0"/>
                <w:szCs w:val="21"/>
              </w:rPr>
              <w:t>●</w:t>
            </w:r>
          </w:p>
        </w:tc>
        <w:tc>
          <w:tcPr>
            <w:tcW w:w="709" w:type="dxa"/>
            <w:vAlign w:val="center"/>
          </w:tcPr>
          <w:p w14:paraId="0479B2E0"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708" w:type="dxa"/>
            <w:vAlign w:val="center"/>
          </w:tcPr>
          <w:p w14:paraId="4BCFFB97"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709" w:type="dxa"/>
            <w:vAlign w:val="center"/>
          </w:tcPr>
          <w:p w14:paraId="04F39CE3"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709" w:type="dxa"/>
            <w:vAlign w:val="center"/>
          </w:tcPr>
          <w:p w14:paraId="10D65974"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567" w:type="dxa"/>
            <w:vAlign w:val="center"/>
          </w:tcPr>
          <w:p w14:paraId="0A327855"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r w:rsidRPr="00E451D2">
              <w:rPr>
                <w:rFonts w:ascii="Arial" w:eastAsia="ＭＳ Ｐゴシック" w:hAnsi="Arial" w:cs="Arial"/>
                <w:color w:val="0070C0"/>
                <w:szCs w:val="21"/>
              </w:rPr>
              <w:t>●</w:t>
            </w:r>
          </w:p>
        </w:tc>
        <w:tc>
          <w:tcPr>
            <w:tcW w:w="567" w:type="dxa"/>
            <w:vAlign w:val="center"/>
          </w:tcPr>
          <w:p w14:paraId="4D3F0967"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r w:rsidRPr="00E451D2">
              <w:rPr>
                <w:rFonts w:ascii="Arial" w:eastAsia="ＭＳ Ｐゴシック" w:hAnsi="Arial" w:cs="Arial"/>
                <w:color w:val="0070C0"/>
                <w:szCs w:val="21"/>
              </w:rPr>
              <w:t>●</w:t>
            </w:r>
          </w:p>
        </w:tc>
        <w:tc>
          <w:tcPr>
            <w:tcW w:w="709" w:type="dxa"/>
            <w:vAlign w:val="center"/>
          </w:tcPr>
          <w:p w14:paraId="06589AEC"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r w:rsidRPr="00E451D2">
              <w:rPr>
                <w:rFonts w:ascii="Arial" w:eastAsia="ＭＳ Ｐゴシック" w:hAnsi="Arial" w:cs="Arial"/>
                <w:color w:val="0070C0"/>
                <w:szCs w:val="21"/>
              </w:rPr>
              <w:t>●</w:t>
            </w:r>
          </w:p>
        </w:tc>
        <w:tc>
          <w:tcPr>
            <w:tcW w:w="992" w:type="dxa"/>
            <w:vAlign w:val="center"/>
          </w:tcPr>
          <w:p w14:paraId="103C15CC"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r w:rsidRPr="00E451D2">
              <w:rPr>
                <w:rFonts w:ascii="Arial" w:eastAsia="ＭＳ Ｐゴシック" w:hAnsi="Arial" w:cs="Arial"/>
                <w:color w:val="0070C0"/>
                <w:szCs w:val="21"/>
              </w:rPr>
              <w:t>●</w:t>
            </w:r>
          </w:p>
        </w:tc>
        <w:tc>
          <w:tcPr>
            <w:tcW w:w="567" w:type="dxa"/>
            <w:vAlign w:val="center"/>
          </w:tcPr>
          <w:p w14:paraId="6C1CE037"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r w:rsidRPr="00E451D2">
              <w:rPr>
                <w:rFonts w:ascii="Arial" w:eastAsia="ＭＳ Ｐゴシック" w:hAnsi="Arial" w:cs="Arial"/>
                <w:color w:val="0070C0"/>
                <w:szCs w:val="21"/>
              </w:rPr>
              <w:t>●</w:t>
            </w:r>
          </w:p>
        </w:tc>
        <w:tc>
          <w:tcPr>
            <w:tcW w:w="572" w:type="dxa"/>
            <w:vAlign w:val="center"/>
          </w:tcPr>
          <w:p w14:paraId="2AD28529"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r w:rsidRPr="00E451D2">
              <w:rPr>
                <w:rFonts w:ascii="Arial" w:eastAsia="ＭＳ Ｐゴシック" w:hAnsi="Arial" w:cs="Arial"/>
                <w:color w:val="0070C0"/>
                <w:szCs w:val="21"/>
              </w:rPr>
              <w:t>●</w:t>
            </w:r>
          </w:p>
        </w:tc>
      </w:tr>
      <w:tr w:rsidR="004B7969" w:rsidRPr="00E451D2" w14:paraId="758BC887" w14:textId="77777777" w:rsidTr="004B7969">
        <w:tc>
          <w:tcPr>
            <w:tcW w:w="1437" w:type="dxa"/>
          </w:tcPr>
          <w:p w14:paraId="04312B2B" w14:textId="455E482A" w:rsidR="0069706C" w:rsidRPr="00E451D2" w:rsidRDefault="00D02DEA" w:rsidP="002E720E">
            <w:pPr>
              <w:widowControl/>
              <w:spacing w:line="240" w:lineRule="exact"/>
              <w:jc w:val="left"/>
              <w:rPr>
                <w:rFonts w:ascii="Arial" w:eastAsia="ＭＳ Ｐゴシック" w:hAnsi="Arial" w:cs="Arial"/>
                <w:color w:val="0070C0"/>
                <w:sz w:val="20"/>
                <w:szCs w:val="20"/>
              </w:rPr>
            </w:pPr>
            <w:r w:rsidRPr="00E451D2">
              <w:rPr>
                <w:rFonts w:ascii="Arial" w:eastAsia="ＭＳ Ｐゴシック" w:hAnsi="Arial" w:cs="Arial"/>
                <w:color w:val="0070C0"/>
                <w:sz w:val="20"/>
                <w:szCs w:val="20"/>
              </w:rPr>
              <w:t>Investigation of adverse events, etc.</w:t>
            </w:r>
          </w:p>
        </w:tc>
        <w:tc>
          <w:tcPr>
            <w:tcW w:w="1007" w:type="dxa"/>
            <w:vAlign w:val="center"/>
          </w:tcPr>
          <w:p w14:paraId="6D51D0AF"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r w:rsidRPr="00E451D2">
              <w:rPr>
                <w:rFonts w:ascii="Arial" w:eastAsia="ＭＳ Ｐゴシック" w:hAnsi="Arial" w:cs="Arial"/>
                <w:color w:val="0070C0"/>
                <w:szCs w:val="21"/>
              </w:rPr>
              <w:t>●</w:t>
            </w:r>
          </w:p>
        </w:tc>
        <w:tc>
          <w:tcPr>
            <w:tcW w:w="670" w:type="dxa"/>
            <w:vAlign w:val="center"/>
          </w:tcPr>
          <w:p w14:paraId="76BFAF06"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r w:rsidRPr="00E451D2">
              <w:rPr>
                <w:rFonts w:ascii="Arial" w:eastAsia="ＭＳ Ｐゴシック" w:hAnsi="Arial" w:cs="Arial"/>
                <w:color w:val="0070C0"/>
                <w:szCs w:val="21"/>
              </w:rPr>
              <w:t>●</w:t>
            </w:r>
          </w:p>
        </w:tc>
        <w:tc>
          <w:tcPr>
            <w:tcW w:w="709" w:type="dxa"/>
            <w:vAlign w:val="center"/>
          </w:tcPr>
          <w:p w14:paraId="32AA7749"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708" w:type="dxa"/>
            <w:vAlign w:val="center"/>
          </w:tcPr>
          <w:p w14:paraId="50AEF9F8"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709" w:type="dxa"/>
            <w:vAlign w:val="center"/>
          </w:tcPr>
          <w:p w14:paraId="63B87FC0"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709" w:type="dxa"/>
            <w:vAlign w:val="center"/>
          </w:tcPr>
          <w:p w14:paraId="3809CEBA"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567" w:type="dxa"/>
            <w:vAlign w:val="center"/>
          </w:tcPr>
          <w:p w14:paraId="6B4C9793"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r w:rsidRPr="00E451D2">
              <w:rPr>
                <w:rFonts w:ascii="Arial" w:eastAsia="ＭＳ Ｐゴシック" w:hAnsi="Arial" w:cs="Arial"/>
                <w:color w:val="0070C0"/>
                <w:szCs w:val="21"/>
              </w:rPr>
              <w:t>●</w:t>
            </w:r>
          </w:p>
        </w:tc>
        <w:tc>
          <w:tcPr>
            <w:tcW w:w="567" w:type="dxa"/>
            <w:vAlign w:val="center"/>
          </w:tcPr>
          <w:p w14:paraId="745FD2B8"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r w:rsidRPr="00E451D2">
              <w:rPr>
                <w:rFonts w:ascii="Arial" w:eastAsia="ＭＳ Ｐゴシック" w:hAnsi="Arial" w:cs="Arial"/>
                <w:color w:val="0070C0"/>
                <w:szCs w:val="21"/>
              </w:rPr>
              <w:t>●</w:t>
            </w:r>
          </w:p>
        </w:tc>
        <w:tc>
          <w:tcPr>
            <w:tcW w:w="709" w:type="dxa"/>
            <w:vAlign w:val="center"/>
          </w:tcPr>
          <w:p w14:paraId="1B23C17A"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r w:rsidRPr="00E451D2">
              <w:rPr>
                <w:rFonts w:ascii="Arial" w:eastAsia="ＭＳ Ｐゴシック" w:hAnsi="Arial" w:cs="Arial"/>
                <w:color w:val="0070C0"/>
                <w:szCs w:val="21"/>
              </w:rPr>
              <w:t>●</w:t>
            </w:r>
          </w:p>
        </w:tc>
        <w:tc>
          <w:tcPr>
            <w:tcW w:w="992" w:type="dxa"/>
            <w:vAlign w:val="center"/>
          </w:tcPr>
          <w:p w14:paraId="45C216B3"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r w:rsidRPr="00E451D2">
              <w:rPr>
                <w:rFonts w:ascii="Arial" w:eastAsia="ＭＳ Ｐゴシック" w:hAnsi="Arial" w:cs="Arial"/>
                <w:color w:val="0070C0"/>
                <w:szCs w:val="21"/>
              </w:rPr>
              <w:t>●</w:t>
            </w:r>
          </w:p>
        </w:tc>
        <w:tc>
          <w:tcPr>
            <w:tcW w:w="567" w:type="dxa"/>
            <w:vAlign w:val="center"/>
          </w:tcPr>
          <w:p w14:paraId="41ED9F67"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r w:rsidRPr="00E451D2">
              <w:rPr>
                <w:rFonts w:ascii="Arial" w:eastAsia="ＭＳ Ｐゴシック" w:hAnsi="Arial" w:cs="Arial"/>
                <w:color w:val="0070C0"/>
                <w:szCs w:val="21"/>
              </w:rPr>
              <w:t>●</w:t>
            </w:r>
          </w:p>
        </w:tc>
        <w:tc>
          <w:tcPr>
            <w:tcW w:w="572" w:type="dxa"/>
            <w:vAlign w:val="center"/>
          </w:tcPr>
          <w:p w14:paraId="54090C1B"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r w:rsidRPr="00E451D2">
              <w:rPr>
                <w:rFonts w:ascii="Arial" w:eastAsia="ＭＳ Ｐゴシック" w:hAnsi="Arial" w:cs="Arial"/>
                <w:color w:val="0070C0"/>
                <w:szCs w:val="21"/>
              </w:rPr>
              <w:t>●</w:t>
            </w:r>
          </w:p>
        </w:tc>
      </w:tr>
      <w:tr w:rsidR="004B7969" w:rsidRPr="00E451D2" w14:paraId="7DFB3F22" w14:textId="77777777" w:rsidTr="004B7969">
        <w:tc>
          <w:tcPr>
            <w:tcW w:w="1437" w:type="dxa"/>
          </w:tcPr>
          <w:p w14:paraId="11AD12EA" w14:textId="7B2CDF50" w:rsidR="0069706C" w:rsidRPr="00E451D2" w:rsidRDefault="00937912" w:rsidP="002E720E">
            <w:pPr>
              <w:widowControl/>
              <w:spacing w:line="240" w:lineRule="exact"/>
              <w:jc w:val="left"/>
              <w:rPr>
                <w:rFonts w:ascii="Arial" w:eastAsia="ＭＳ Ｐゴシック" w:hAnsi="Arial" w:cs="Arial"/>
                <w:color w:val="0070C0"/>
                <w:sz w:val="20"/>
                <w:szCs w:val="20"/>
              </w:rPr>
            </w:pPr>
            <w:r w:rsidRPr="00E451D2">
              <w:rPr>
                <w:rFonts w:ascii="Arial" w:eastAsia="ＭＳ Ｐゴシック" w:hAnsi="Arial" w:cs="Arial"/>
                <w:color w:val="0070C0"/>
                <w:sz w:val="20"/>
                <w:szCs w:val="20"/>
              </w:rPr>
              <w:t xml:space="preserve">Blood </w:t>
            </w:r>
            <w:r w:rsidR="003C1B35" w:rsidRPr="00E451D2">
              <w:rPr>
                <w:rFonts w:ascii="Arial" w:eastAsia="ＭＳ Ｐゴシック" w:hAnsi="Arial" w:cs="Arial"/>
                <w:color w:val="0070C0"/>
                <w:sz w:val="20"/>
                <w:szCs w:val="20"/>
              </w:rPr>
              <w:t>test</w:t>
            </w:r>
          </w:p>
        </w:tc>
        <w:tc>
          <w:tcPr>
            <w:tcW w:w="1007" w:type="dxa"/>
          </w:tcPr>
          <w:p w14:paraId="37BB688F"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r w:rsidRPr="00E451D2">
              <w:rPr>
                <w:rFonts w:ascii="Arial" w:eastAsia="ＭＳ Ｐゴシック" w:hAnsi="Arial" w:cs="Arial"/>
                <w:color w:val="0070C0"/>
                <w:szCs w:val="21"/>
              </w:rPr>
              <w:t>●</w:t>
            </w:r>
          </w:p>
        </w:tc>
        <w:tc>
          <w:tcPr>
            <w:tcW w:w="670" w:type="dxa"/>
          </w:tcPr>
          <w:p w14:paraId="2BA70FB7"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r w:rsidRPr="00E451D2">
              <w:rPr>
                <w:rFonts w:ascii="Arial" w:eastAsia="ＭＳ Ｐゴシック" w:hAnsi="Arial" w:cs="Arial"/>
                <w:color w:val="0070C0"/>
                <w:szCs w:val="21"/>
              </w:rPr>
              <w:t>●</w:t>
            </w:r>
          </w:p>
        </w:tc>
        <w:tc>
          <w:tcPr>
            <w:tcW w:w="709" w:type="dxa"/>
            <w:vAlign w:val="center"/>
          </w:tcPr>
          <w:p w14:paraId="4312AA2F"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708" w:type="dxa"/>
            <w:vAlign w:val="center"/>
          </w:tcPr>
          <w:p w14:paraId="3E17AA96"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709" w:type="dxa"/>
            <w:vAlign w:val="center"/>
          </w:tcPr>
          <w:p w14:paraId="2CF80A58"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709" w:type="dxa"/>
            <w:vAlign w:val="center"/>
          </w:tcPr>
          <w:p w14:paraId="42B1A13E"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567" w:type="dxa"/>
            <w:vAlign w:val="center"/>
          </w:tcPr>
          <w:p w14:paraId="3383A81B"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r w:rsidRPr="00E451D2">
              <w:rPr>
                <w:rFonts w:ascii="Arial" w:eastAsia="ＭＳ Ｐゴシック" w:hAnsi="Arial" w:cs="Arial"/>
                <w:color w:val="0070C0"/>
                <w:szCs w:val="21"/>
              </w:rPr>
              <w:t>●</w:t>
            </w:r>
          </w:p>
        </w:tc>
        <w:tc>
          <w:tcPr>
            <w:tcW w:w="567" w:type="dxa"/>
            <w:vAlign w:val="center"/>
          </w:tcPr>
          <w:p w14:paraId="5CD4F2D1"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r w:rsidRPr="00E451D2">
              <w:rPr>
                <w:rFonts w:ascii="Arial" w:eastAsia="ＭＳ Ｐゴシック" w:hAnsi="Arial" w:cs="Arial"/>
                <w:color w:val="0070C0"/>
                <w:szCs w:val="21"/>
              </w:rPr>
              <w:t>●</w:t>
            </w:r>
          </w:p>
        </w:tc>
        <w:tc>
          <w:tcPr>
            <w:tcW w:w="709" w:type="dxa"/>
            <w:vAlign w:val="center"/>
          </w:tcPr>
          <w:p w14:paraId="7074220D"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r w:rsidRPr="00E451D2">
              <w:rPr>
                <w:rFonts w:ascii="Arial" w:eastAsia="ＭＳ Ｐゴシック" w:hAnsi="Arial" w:cs="Arial"/>
                <w:color w:val="0070C0"/>
                <w:szCs w:val="21"/>
              </w:rPr>
              <w:t>●</w:t>
            </w:r>
          </w:p>
        </w:tc>
        <w:tc>
          <w:tcPr>
            <w:tcW w:w="992" w:type="dxa"/>
            <w:vAlign w:val="center"/>
          </w:tcPr>
          <w:p w14:paraId="324B3CAB"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r w:rsidRPr="00E451D2">
              <w:rPr>
                <w:rFonts w:ascii="Arial" w:eastAsia="ＭＳ Ｐゴシック" w:hAnsi="Arial" w:cs="Arial"/>
                <w:color w:val="0070C0"/>
                <w:szCs w:val="21"/>
              </w:rPr>
              <w:t>●</w:t>
            </w:r>
          </w:p>
        </w:tc>
        <w:tc>
          <w:tcPr>
            <w:tcW w:w="567" w:type="dxa"/>
            <w:vAlign w:val="center"/>
          </w:tcPr>
          <w:p w14:paraId="0B632DFD"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572" w:type="dxa"/>
            <w:vAlign w:val="center"/>
          </w:tcPr>
          <w:p w14:paraId="76E7E96C"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r>
      <w:tr w:rsidR="004B7969" w:rsidRPr="00E451D2" w14:paraId="72E8EC4F" w14:textId="77777777" w:rsidTr="004B7969">
        <w:tc>
          <w:tcPr>
            <w:tcW w:w="1437" w:type="dxa"/>
          </w:tcPr>
          <w:p w14:paraId="30238899" w14:textId="792F8F48" w:rsidR="0069706C" w:rsidRPr="00E451D2" w:rsidRDefault="00937912" w:rsidP="002E720E">
            <w:pPr>
              <w:widowControl/>
              <w:spacing w:line="240" w:lineRule="exact"/>
              <w:jc w:val="left"/>
              <w:rPr>
                <w:rFonts w:ascii="Arial" w:eastAsia="ＭＳ Ｐゴシック" w:hAnsi="Arial" w:cs="Arial"/>
                <w:color w:val="0070C0"/>
                <w:sz w:val="20"/>
                <w:szCs w:val="20"/>
              </w:rPr>
            </w:pPr>
            <w:r w:rsidRPr="00E451D2">
              <w:rPr>
                <w:rFonts w:ascii="Arial" w:eastAsia="ＭＳ Ｐゴシック" w:hAnsi="Arial" w:cs="Arial"/>
                <w:color w:val="0070C0"/>
                <w:sz w:val="20"/>
                <w:szCs w:val="20"/>
              </w:rPr>
              <w:t xml:space="preserve">Urine </w:t>
            </w:r>
            <w:r w:rsidR="00CD65D8" w:rsidRPr="00E451D2">
              <w:rPr>
                <w:rFonts w:ascii="Arial" w:eastAsia="ＭＳ Ｐゴシック" w:hAnsi="Arial" w:cs="Arial"/>
                <w:color w:val="0070C0"/>
                <w:sz w:val="20"/>
                <w:szCs w:val="20"/>
              </w:rPr>
              <w:t>test</w:t>
            </w:r>
          </w:p>
        </w:tc>
        <w:tc>
          <w:tcPr>
            <w:tcW w:w="1007" w:type="dxa"/>
          </w:tcPr>
          <w:p w14:paraId="5E3C1053"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r w:rsidRPr="00E451D2">
              <w:rPr>
                <w:rFonts w:ascii="Arial" w:eastAsia="ＭＳ Ｐゴシック" w:hAnsi="Arial" w:cs="Arial"/>
                <w:color w:val="0070C0"/>
                <w:szCs w:val="21"/>
              </w:rPr>
              <w:t>●</w:t>
            </w:r>
          </w:p>
        </w:tc>
        <w:tc>
          <w:tcPr>
            <w:tcW w:w="670" w:type="dxa"/>
          </w:tcPr>
          <w:p w14:paraId="414B2994"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r w:rsidRPr="00E451D2">
              <w:rPr>
                <w:rFonts w:ascii="Arial" w:eastAsia="ＭＳ Ｐゴシック" w:hAnsi="Arial" w:cs="Arial"/>
                <w:color w:val="0070C0"/>
                <w:szCs w:val="21"/>
              </w:rPr>
              <w:t>●</w:t>
            </w:r>
          </w:p>
        </w:tc>
        <w:tc>
          <w:tcPr>
            <w:tcW w:w="709" w:type="dxa"/>
            <w:vAlign w:val="center"/>
          </w:tcPr>
          <w:p w14:paraId="7B86DC0B"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708" w:type="dxa"/>
            <w:vAlign w:val="center"/>
          </w:tcPr>
          <w:p w14:paraId="7FB4848F"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709" w:type="dxa"/>
            <w:vAlign w:val="center"/>
          </w:tcPr>
          <w:p w14:paraId="4B4E57D0"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709" w:type="dxa"/>
            <w:vAlign w:val="center"/>
          </w:tcPr>
          <w:p w14:paraId="178B95C4"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567" w:type="dxa"/>
            <w:vAlign w:val="center"/>
          </w:tcPr>
          <w:p w14:paraId="60FD3374"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r w:rsidRPr="00E451D2">
              <w:rPr>
                <w:rFonts w:ascii="Arial" w:eastAsia="ＭＳ Ｐゴシック" w:hAnsi="Arial" w:cs="Arial"/>
                <w:color w:val="0070C0"/>
                <w:szCs w:val="21"/>
              </w:rPr>
              <w:t>●</w:t>
            </w:r>
          </w:p>
        </w:tc>
        <w:tc>
          <w:tcPr>
            <w:tcW w:w="567" w:type="dxa"/>
            <w:vAlign w:val="center"/>
          </w:tcPr>
          <w:p w14:paraId="6CABCC45"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709" w:type="dxa"/>
            <w:vAlign w:val="center"/>
          </w:tcPr>
          <w:p w14:paraId="15C858D2"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992" w:type="dxa"/>
            <w:vAlign w:val="center"/>
          </w:tcPr>
          <w:p w14:paraId="42043D8A"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r w:rsidRPr="00E451D2">
              <w:rPr>
                <w:rFonts w:ascii="Arial" w:eastAsia="ＭＳ Ｐゴシック" w:hAnsi="Arial" w:cs="Arial"/>
                <w:color w:val="0070C0"/>
                <w:szCs w:val="21"/>
              </w:rPr>
              <w:t>●</w:t>
            </w:r>
          </w:p>
        </w:tc>
        <w:tc>
          <w:tcPr>
            <w:tcW w:w="567" w:type="dxa"/>
            <w:vAlign w:val="center"/>
          </w:tcPr>
          <w:p w14:paraId="37B9BB63"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572" w:type="dxa"/>
            <w:vAlign w:val="center"/>
          </w:tcPr>
          <w:p w14:paraId="6B56A026"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r>
      <w:tr w:rsidR="004B7969" w:rsidRPr="00E451D2" w14:paraId="358EB83F" w14:textId="77777777" w:rsidTr="004B7969">
        <w:tc>
          <w:tcPr>
            <w:tcW w:w="1437" w:type="dxa"/>
          </w:tcPr>
          <w:p w14:paraId="52BAC4A6" w14:textId="7D800321" w:rsidR="0069706C" w:rsidRPr="00E451D2" w:rsidRDefault="00CD65D8" w:rsidP="002E720E">
            <w:pPr>
              <w:widowControl/>
              <w:spacing w:line="240" w:lineRule="exact"/>
              <w:jc w:val="left"/>
              <w:rPr>
                <w:rFonts w:ascii="Arial" w:eastAsia="ＭＳ Ｐゴシック" w:hAnsi="Arial" w:cs="Arial"/>
                <w:color w:val="0070C0"/>
                <w:sz w:val="20"/>
                <w:szCs w:val="20"/>
              </w:rPr>
            </w:pPr>
            <w:r w:rsidRPr="00E451D2">
              <w:rPr>
                <w:rFonts w:ascii="Arial" w:eastAsia="ＭＳ Ｐゴシック" w:hAnsi="Arial" w:cs="Arial"/>
                <w:color w:val="0070C0"/>
                <w:sz w:val="20"/>
                <w:szCs w:val="20"/>
              </w:rPr>
              <w:t>Pregnancy test</w:t>
            </w:r>
            <w:r w:rsidR="0063271E">
              <w:rPr>
                <w:rFonts w:ascii="Arial" w:eastAsia="ＭＳ Ｐゴシック" w:hAnsi="Arial" w:cs="Arial"/>
                <w:color w:val="0070C0"/>
                <w:sz w:val="20"/>
                <w:szCs w:val="20"/>
              </w:rPr>
              <w:t xml:space="preserve"> </w:t>
            </w:r>
            <w:r w:rsidRPr="00E451D2">
              <w:rPr>
                <w:rFonts w:ascii="Arial" w:eastAsia="ＭＳ Ｐゴシック" w:hAnsi="Arial" w:cs="Arial"/>
                <w:color w:val="0070C0"/>
                <w:sz w:val="20"/>
                <w:szCs w:val="20"/>
              </w:rPr>
              <w:t>(urine/blood)</w:t>
            </w:r>
          </w:p>
        </w:tc>
        <w:tc>
          <w:tcPr>
            <w:tcW w:w="1007" w:type="dxa"/>
            <w:vAlign w:val="center"/>
          </w:tcPr>
          <w:p w14:paraId="6216E959"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r w:rsidRPr="00E451D2">
              <w:rPr>
                <w:rFonts w:ascii="Arial" w:eastAsia="ＭＳ Ｐゴシック" w:hAnsi="Arial" w:cs="Arial"/>
                <w:color w:val="0070C0"/>
                <w:szCs w:val="21"/>
              </w:rPr>
              <w:t>●</w:t>
            </w:r>
          </w:p>
        </w:tc>
        <w:tc>
          <w:tcPr>
            <w:tcW w:w="670" w:type="dxa"/>
            <w:vAlign w:val="center"/>
          </w:tcPr>
          <w:p w14:paraId="2402DB64"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r w:rsidRPr="00E451D2">
              <w:rPr>
                <w:rFonts w:ascii="Arial" w:eastAsia="ＭＳ Ｐゴシック" w:hAnsi="Arial" w:cs="Arial"/>
                <w:color w:val="0070C0"/>
                <w:szCs w:val="21"/>
              </w:rPr>
              <w:t>●</w:t>
            </w:r>
          </w:p>
        </w:tc>
        <w:tc>
          <w:tcPr>
            <w:tcW w:w="709" w:type="dxa"/>
            <w:vAlign w:val="center"/>
          </w:tcPr>
          <w:p w14:paraId="1CA75FED"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708" w:type="dxa"/>
            <w:vAlign w:val="center"/>
          </w:tcPr>
          <w:p w14:paraId="5C17BD58"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709" w:type="dxa"/>
            <w:vAlign w:val="center"/>
          </w:tcPr>
          <w:p w14:paraId="15C7C64B"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709" w:type="dxa"/>
            <w:vAlign w:val="center"/>
          </w:tcPr>
          <w:p w14:paraId="2C0EDF3F"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567" w:type="dxa"/>
            <w:vAlign w:val="center"/>
          </w:tcPr>
          <w:p w14:paraId="51974FF9"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r w:rsidRPr="00E451D2">
              <w:rPr>
                <w:rFonts w:ascii="Arial" w:eastAsia="ＭＳ Ｐゴシック" w:hAnsi="Arial" w:cs="Arial"/>
                <w:color w:val="0070C0"/>
                <w:szCs w:val="21"/>
              </w:rPr>
              <w:t>●</w:t>
            </w:r>
          </w:p>
        </w:tc>
        <w:tc>
          <w:tcPr>
            <w:tcW w:w="567" w:type="dxa"/>
            <w:vAlign w:val="center"/>
          </w:tcPr>
          <w:p w14:paraId="34E3E65D"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r w:rsidRPr="00E451D2">
              <w:rPr>
                <w:rFonts w:ascii="Arial" w:eastAsia="ＭＳ Ｐゴシック" w:hAnsi="Arial" w:cs="Arial"/>
                <w:color w:val="0070C0"/>
                <w:szCs w:val="21"/>
              </w:rPr>
              <w:t>●</w:t>
            </w:r>
          </w:p>
        </w:tc>
        <w:tc>
          <w:tcPr>
            <w:tcW w:w="709" w:type="dxa"/>
            <w:vAlign w:val="center"/>
          </w:tcPr>
          <w:p w14:paraId="26094EA2"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r w:rsidRPr="00E451D2">
              <w:rPr>
                <w:rFonts w:ascii="Arial" w:eastAsia="ＭＳ Ｐゴシック" w:hAnsi="Arial" w:cs="Arial"/>
                <w:color w:val="0070C0"/>
                <w:szCs w:val="21"/>
              </w:rPr>
              <w:t>●</w:t>
            </w:r>
          </w:p>
        </w:tc>
        <w:tc>
          <w:tcPr>
            <w:tcW w:w="992" w:type="dxa"/>
            <w:vAlign w:val="center"/>
          </w:tcPr>
          <w:p w14:paraId="4E1A7651"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r w:rsidRPr="00E451D2">
              <w:rPr>
                <w:rFonts w:ascii="Arial" w:eastAsia="ＭＳ Ｐゴシック" w:hAnsi="Arial" w:cs="Arial"/>
                <w:color w:val="0070C0"/>
                <w:szCs w:val="21"/>
              </w:rPr>
              <w:t>●</w:t>
            </w:r>
          </w:p>
        </w:tc>
        <w:tc>
          <w:tcPr>
            <w:tcW w:w="567" w:type="dxa"/>
            <w:vAlign w:val="center"/>
          </w:tcPr>
          <w:p w14:paraId="6839D69E"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572" w:type="dxa"/>
            <w:vAlign w:val="center"/>
          </w:tcPr>
          <w:p w14:paraId="0DEB5966"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r>
      <w:tr w:rsidR="004B7969" w:rsidRPr="00E451D2" w14:paraId="1F371D09" w14:textId="77777777" w:rsidTr="004B7969">
        <w:tc>
          <w:tcPr>
            <w:tcW w:w="1437" w:type="dxa"/>
          </w:tcPr>
          <w:p w14:paraId="2F2C375C" w14:textId="0698FFCC" w:rsidR="0069706C" w:rsidRPr="00E451D2" w:rsidRDefault="00640FFC" w:rsidP="002E720E">
            <w:pPr>
              <w:widowControl/>
              <w:spacing w:line="240" w:lineRule="exact"/>
              <w:jc w:val="left"/>
              <w:rPr>
                <w:rFonts w:ascii="Arial" w:eastAsia="ＭＳ Ｐゴシック" w:hAnsi="Arial" w:cs="Arial"/>
                <w:color w:val="0070C0"/>
                <w:sz w:val="20"/>
                <w:szCs w:val="20"/>
              </w:rPr>
            </w:pPr>
            <w:r w:rsidRPr="00E451D2">
              <w:rPr>
                <w:rFonts w:ascii="Arial" w:eastAsia="ＭＳ Ｐゴシック" w:hAnsi="Arial" w:cs="Arial"/>
                <w:color w:val="0070C0"/>
                <w:sz w:val="20"/>
                <w:szCs w:val="20"/>
              </w:rPr>
              <w:t>Pharmacokinetics (blood)/time</w:t>
            </w:r>
          </w:p>
        </w:tc>
        <w:tc>
          <w:tcPr>
            <w:tcW w:w="1007" w:type="dxa"/>
            <w:vAlign w:val="center"/>
          </w:tcPr>
          <w:p w14:paraId="4E548456"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670" w:type="dxa"/>
            <w:vAlign w:val="center"/>
          </w:tcPr>
          <w:p w14:paraId="1B65AEC3" w14:textId="77777777" w:rsidR="0069706C" w:rsidRPr="00E451D2" w:rsidRDefault="0069706C" w:rsidP="002E720E">
            <w:pPr>
              <w:widowControl/>
              <w:spacing w:line="360" w:lineRule="exact"/>
              <w:jc w:val="center"/>
              <w:rPr>
                <w:rFonts w:ascii="Arial" w:eastAsia="ＭＳ Ｐゴシック" w:hAnsi="Arial" w:cs="Arial"/>
                <w:color w:val="0070C0"/>
                <w:sz w:val="18"/>
                <w:szCs w:val="21"/>
              </w:rPr>
            </w:pPr>
            <w:r w:rsidRPr="00E451D2">
              <w:rPr>
                <w:rFonts w:ascii="Arial" w:eastAsia="ＭＳ Ｐゴシック" w:hAnsi="Arial" w:cs="Arial"/>
                <w:color w:val="0070C0"/>
                <w:szCs w:val="21"/>
              </w:rPr>
              <w:t>●</w:t>
            </w:r>
          </w:p>
          <w:p w14:paraId="26EE2850" w14:textId="6BD209C1" w:rsidR="0069706C" w:rsidRPr="00E451D2" w:rsidRDefault="0069706C" w:rsidP="004B7969">
            <w:pPr>
              <w:widowControl/>
              <w:spacing w:line="240" w:lineRule="exact"/>
              <w:ind w:leftChars="-70" w:left="-147" w:rightChars="-14" w:right="-29"/>
              <w:jc w:val="center"/>
              <w:rPr>
                <w:rFonts w:ascii="Arial" w:eastAsia="ＭＳ Ｐゴシック" w:hAnsi="Arial" w:cs="Arial"/>
                <w:color w:val="0070C0"/>
                <w:sz w:val="20"/>
                <w:szCs w:val="20"/>
              </w:rPr>
            </w:pPr>
            <w:r w:rsidRPr="00E451D2">
              <w:rPr>
                <w:rFonts w:ascii="Arial" w:eastAsia="ＭＳ Ｐゴシック" w:hAnsi="Arial" w:cs="Arial"/>
                <w:color w:val="0070C0"/>
                <w:sz w:val="18"/>
                <w:szCs w:val="21"/>
              </w:rPr>
              <w:t>-1</w:t>
            </w:r>
            <w:r w:rsidR="004B7969" w:rsidRPr="00E451D2">
              <w:rPr>
                <w:rFonts w:ascii="Arial" w:hAnsi="Arial" w:cs="Arial"/>
              </w:rPr>
              <w:t xml:space="preserve"> </w:t>
            </w:r>
            <w:r w:rsidR="004B7969" w:rsidRPr="00E451D2">
              <w:rPr>
                <w:rFonts w:ascii="Arial" w:eastAsia="ＭＳ Ｐゴシック" w:hAnsi="Arial" w:cs="Arial"/>
                <w:color w:val="0070C0"/>
                <w:sz w:val="18"/>
                <w:szCs w:val="21"/>
              </w:rPr>
              <w:t>hour</w:t>
            </w:r>
          </w:p>
        </w:tc>
        <w:tc>
          <w:tcPr>
            <w:tcW w:w="709" w:type="dxa"/>
            <w:vAlign w:val="center"/>
          </w:tcPr>
          <w:p w14:paraId="198D44C1" w14:textId="77777777" w:rsidR="0069706C" w:rsidRPr="00E451D2" w:rsidRDefault="0069706C" w:rsidP="002E720E">
            <w:pPr>
              <w:widowControl/>
              <w:spacing w:line="360" w:lineRule="exact"/>
              <w:jc w:val="center"/>
              <w:rPr>
                <w:rFonts w:ascii="Arial" w:eastAsia="ＭＳ Ｐゴシック" w:hAnsi="Arial" w:cs="Arial"/>
                <w:color w:val="0070C0"/>
                <w:szCs w:val="21"/>
              </w:rPr>
            </w:pPr>
            <w:r w:rsidRPr="00E451D2">
              <w:rPr>
                <w:rFonts w:ascii="Arial" w:eastAsia="ＭＳ Ｐゴシック" w:hAnsi="Arial" w:cs="Arial"/>
                <w:color w:val="0070C0"/>
                <w:szCs w:val="21"/>
              </w:rPr>
              <w:t>●</w:t>
            </w:r>
          </w:p>
          <w:p w14:paraId="5B9362B9" w14:textId="7FAC7B6B" w:rsidR="0069706C" w:rsidRPr="00E451D2" w:rsidRDefault="0069706C" w:rsidP="004B7969">
            <w:pPr>
              <w:widowControl/>
              <w:spacing w:line="360" w:lineRule="exact"/>
              <w:ind w:leftChars="-25" w:left="-53" w:rightChars="-60" w:right="-126"/>
              <w:jc w:val="center"/>
              <w:rPr>
                <w:rFonts w:ascii="Arial" w:eastAsia="ＭＳ Ｐゴシック" w:hAnsi="Arial" w:cs="Arial"/>
                <w:color w:val="0070C0"/>
                <w:sz w:val="20"/>
                <w:szCs w:val="20"/>
              </w:rPr>
            </w:pPr>
            <w:r w:rsidRPr="00E451D2">
              <w:rPr>
                <w:rFonts w:ascii="Arial" w:eastAsia="ＭＳ Ｐゴシック" w:hAnsi="Arial" w:cs="Arial"/>
                <w:color w:val="0070C0"/>
                <w:sz w:val="18"/>
                <w:szCs w:val="21"/>
              </w:rPr>
              <w:t>0</w:t>
            </w:r>
            <w:r w:rsidR="004B7969" w:rsidRPr="00E451D2">
              <w:rPr>
                <w:rFonts w:ascii="Arial" w:hAnsi="Arial" w:cs="Arial"/>
              </w:rPr>
              <w:t xml:space="preserve"> </w:t>
            </w:r>
            <w:r w:rsidR="004B7969" w:rsidRPr="00E451D2">
              <w:rPr>
                <w:rFonts w:ascii="Arial" w:eastAsia="ＭＳ Ｐゴシック" w:hAnsi="Arial" w:cs="Arial"/>
                <w:color w:val="0070C0"/>
                <w:sz w:val="18"/>
                <w:szCs w:val="21"/>
              </w:rPr>
              <w:t>hours</w:t>
            </w:r>
          </w:p>
        </w:tc>
        <w:tc>
          <w:tcPr>
            <w:tcW w:w="708" w:type="dxa"/>
            <w:vAlign w:val="center"/>
          </w:tcPr>
          <w:p w14:paraId="403F3F67" w14:textId="77777777" w:rsidR="0069706C" w:rsidRPr="00E451D2" w:rsidRDefault="0069706C" w:rsidP="002E720E">
            <w:pPr>
              <w:widowControl/>
              <w:spacing w:line="360" w:lineRule="exact"/>
              <w:jc w:val="center"/>
              <w:rPr>
                <w:rFonts w:ascii="Arial" w:eastAsia="ＭＳ Ｐゴシック" w:hAnsi="Arial" w:cs="Arial"/>
                <w:color w:val="0070C0"/>
                <w:szCs w:val="21"/>
              </w:rPr>
            </w:pPr>
            <w:r w:rsidRPr="00E451D2">
              <w:rPr>
                <w:rFonts w:ascii="Arial" w:eastAsia="ＭＳ Ｐゴシック" w:hAnsi="Arial" w:cs="Arial"/>
                <w:color w:val="0070C0"/>
                <w:szCs w:val="21"/>
              </w:rPr>
              <w:t>●</w:t>
            </w:r>
          </w:p>
          <w:p w14:paraId="55703758" w14:textId="002842DB" w:rsidR="0069706C" w:rsidRPr="00E451D2" w:rsidRDefault="0069706C" w:rsidP="004B7969">
            <w:pPr>
              <w:widowControl/>
              <w:spacing w:line="240" w:lineRule="exact"/>
              <w:ind w:leftChars="-40" w:left="-84" w:rightChars="-37" w:right="-78"/>
              <w:jc w:val="center"/>
              <w:rPr>
                <w:rFonts w:ascii="Arial" w:eastAsia="ＭＳ Ｐゴシック" w:hAnsi="Arial" w:cs="Arial"/>
                <w:color w:val="0070C0"/>
                <w:sz w:val="20"/>
                <w:szCs w:val="20"/>
              </w:rPr>
            </w:pPr>
            <w:r w:rsidRPr="00E451D2">
              <w:rPr>
                <w:rFonts w:ascii="Arial" w:eastAsia="ＭＳ Ｐゴシック" w:hAnsi="Arial" w:cs="Arial"/>
                <w:color w:val="0070C0"/>
                <w:sz w:val="18"/>
                <w:szCs w:val="21"/>
              </w:rPr>
              <w:t>10</w:t>
            </w:r>
            <w:r w:rsidR="004B7969" w:rsidRPr="00E451D2">
              <w:rPr>
                <w:rFonts w:ascii="Arial" w:eastAsia="ＭＳ Ｐゴシック" w:hAnsi="Arial" w:cs="Arial"/>
                <w:color w:val="0070C0"/>
                <w:sz w:val="18"/>
                <w:szCs w:val="21"/>
              </w:rPr>
              <w:t xml:space="preserve"> minutes</w:t>
            </w:r>
          </w:p>
        </w:tc>
        <w:tc>
          <w:tcPr>
            <w:tcW w:w="709" w:type="dxa"/>
            <w:vAlign w:val="center"/>
          </w:tcPr>
          <w:p w14:paraId="4D081E82" w14:textId="77777777" w:rsidR="0069706C" w:rsidRPr="00E451D2" w:rsidRDefault="0069706C" w:rsidP="002E720E">
            <w:pPr>
              <w:widowControl/>
              <w:spacing w:line="360" w:lineRule="exact"/>
              <w:jc w:val="center"/>
              <w:rPr>
                <w:rFonts w:ascii="Arial" w:eastAsia="ＭＳ Ｐゴシック" w:hAnsi="Arial" w:cs="Arial"/>
                <w:color w:val="0070C0"/>
                <w:szCs w:val="21"/>
              </w:rPr>
            </w:pPr>
            <w:r w:rsidRPr="00E451D2">
              <w:rPr>
                <w:rFonts w:ascii="Arial" w:eastAsia="ＭＳ Ｐゴシック" w:hAnsi="Arial" w:cs="Arial"/>
                <w:color w:val="0070C0"/>
                <w:szCs w:val="21"/>
              </w:rPr>
              <w:t>●</w:t>
            </w:r>
          </w:p>
          <w:p w14:paraId="4B873E83" w14:textId="5A169579" w:rsidR="0069706C" w:rsidRPr="00E451D2" w:rsidRDefault="0069706C" w:rsidP="004B7969">
            <w:pPr>
              <w:widowControl/>
              <w:spacing w:line="240" w:lineRule="exact"/>
              <w:ind w:leftChars="-63" w:left="-132" w:rightChars="-37" w:right="-78"/>
              <w:jc w:val="center"/>
              <w:rPr>
                <w:rFonts w:ascii="Arial" w:eastAsia="ＭＳ Ｐゴシック" w:hAnsi="Arial" w:cs="Arial"/>
                <w:color w:val="0070C0"/>
                <w:sz w:val="20"/>
                <w:szCs w:val="20"/>
              </w:rPr>
            </w:pPr>
            <w:r w:rsidRPr="00E451D2">
              <w:rPr>
                <w:rFonts w:ascii="Arial" w:eastAsia="ＭＳ Ｐゴシック" w:hAnsi="Arial" w:cs="Arial"/>
                <w:color w:val="0070C0"/>
                <w:sz w:val="18"/>
                <w:szCs w:val="21"/>
              </w:rPr>
              <w:t>30</w:t>
            </w:r>
            <w:r w:rsidR="004B7969" w:rsidRPr="00E451D2">
              <w:rPr>
                <w:rFonts w:ascii="Arial" w:eastAsia="ＭＳ Ｐゴシック" w:hAnsi="Arial" w:cs="Arial"/>
                <w:color w:val="0070C0"/>
                <w:sz w:val="18"/>
                <w:szCs w:val="21"/>
              </w:rPr>
              <w:t xml:space="preserve"> minutes</w:t>
            </w:r>
          </w:p>
        </w:tc>
        <w:tc>
          <w:tcPr>
            <w:tcW w:w="709" w:type="dxa"/>
            <w:vAlign w:val="center"/>
          </w:tcPr>
          <w:p w14:paraId="1E7606E7" w14:textId="77777777" w:rsidR="0069706C" w:rsidRPr="00E451D2" w:rsidRDefault="0069706C" w:rsidP="002E720E">
            <w:pPr>
              <w:widowControl/>
              <w:spacing w:line="360" w:lineRule="exact"/>
              <w:jc w:val="center"/>
              <w:rPr>
                <w:rFonts w:ascii="Arial" w:eastAsia="ＭＳ Ｐゴシック" w:hAnsi="Arial" w:cs="Arial"/>
                <w:color w:val="0070C0"/>
                <w:szCs w:val="21"/>
              </w:rPr>
            </w:pPr>
            <w:r w:rsidRPr="00E451D2">
              <w:rPr>
                <w:rFonts w:ascii="Arial" w:eastAsia="ＭＳ Ｐゴシック" w:hAnsi="Arial" w:cs="Arial"/>
                <w:color w:val="0070C0"/>
                <w:szCs w:val="21"/>
              </w:rPr>
              <w:t>●</w:t>
            </w:r>
          </w:p>
          <w:p w14:paraId="30F38131" w14:textId="482F1B1F" w:rsidR="0069706C" w:rsidRPr="00E451D2" w:rsidRDefault="0069706C" w:rsidP="004B7969">
            <w:pPr>
              <w:widowControl/>
              <w:spacing w:line="240" w:lineRule="exact"/>
              <w:jc w:val="center"/>
              <w:rPr>
                <w:rFonts w:ascii="Arial" w:eastAsia="ＭＳ Ｐゴシック" w:hAnsi="Arial" w:cs="Arial"/>
                <w:color w:val="0070C0"/>
                <w:sz w:val="20"/>
                <w:szCs w:val="20"/>
              </w:rPr>
            </w:pPr>
            <w:r w:rsidRPr="00E451D2">
              <w:rPr>
                <w:rFonts w:ascii="Arial" w:eastAsia="ＭＳ Ｐゴシック" w:hAnsi="Arial" w:cs="Arial"/>
                <w:color w:val="0070C0"/>
                <w:sz w:val="18"/>
                <w:szCs w:val="21"/>
              </w:rPr>
              <w:t>1</w:t>
            </w:r>
            <w:r w:rsidR="004B7969" w:rsidRPr="00E451D2">
              <w:rPr>
                <w:rFonts w:ascii="Arial" w:eastAsia="ＭＳ Ｐゴシック" w:hAnsi="Arial" w:cs="Arial"/>
                <w:color w:val="0070C0"/>
                <w:sz w:val="18"/>
                <w:szCs w:val="21"/>
              </w:rPr>
              <w:t xml:space="preserve"> hour</w:t>
            </w:r>
          </w:p>
        </w:tc>
        <w:tc>
          <w:tcPr>
            <w:tcW w:w="567" w:type="dxa"/>
            <w:vAlign w:val="center"/>
          </w:tcPr>
          <w:p w14:paraId="08B01443" w14:textId="77777777" w:rsidR="0069706C" w:rsidRPr="00E451D2" w:rsidRDefault="0069706C" w:rsidP="002E720E">
            <w:pPr>
              <w:widowControl/>
              <w:spacing w:line="360" w:lineRule="exact"/>
              <w:jc w:val="center"/>
              <w:rPr>
                <w:rFonts w:ascii="Arial" w:eastAsia="ＭＳ Ｐゴシック" w:hAnsi="Arial" w:cs="Arial"/>
                <w:color w:val="0070C0"/>
                <w:szCs w:val="21"/>
              </w:rPr>
            </w:pPr>
            <w:r w:rsidRPr="00E451D2">
              <w:rPr>
                <w:rFonts w:ascii="Arial" w:eastAsia="ＭＳ Ｐゴシック" w:hAnsi="Arial" w:cs="Arial"/>
                <w:color w:val="0070C0"/>
                <w:szCs w:val="21"/>
              </w:rPr>
              <w:t>○</w:t>
            </w:r>
          </w:p>
        </w:tc>
        <w:tc>
          <w:tcPr>
            <w:tcW w:w="567" w:type="dxa"/>
            <w:vAlign w:val="center"/>
          </w:tcPr>
          <w:p w14:paraId="6606118C" w14:textId="77777777" w:rsidR="0069706C" w:rsidRPr="00E451D2" w:rsidRDefault="0069706C" w:rsidP="002E720E">
            <w:pPr>
              <w:widowControl/>
              <w:spacing w:line="360" w:lineRule="exact"/>
              <w:jc w:val="center"/>
              <w:rPr>
                <w:rFonts w:ascii="Arial" w:eastAsia="ＭＳ Ｐゴシック" w:hAnsi="Arial" w:cs="Arial"/>
                <w:color w:val="0070C0"/>
                <w:szCs w:val="21"/>
              </w:rPr>
            </w:pPr>
            <w:r w:rsidRPr="00E451D2">
              <w:rPr>
                <w:rFonts w:ascii="Arial" w:eastAsia="ＭＳ Ｐゴシック" w:hAnsi="Arial" w:cs="Arial"/>
                <w:color w:val="0070C0"/>
                <w:szCs w:val="21"/>
              </w:rPr>
              <w:t>○</w:t>
            </w:r>
          </w:p>
        </w:tc>
        <w:tc>
          <w:tcPr>
            <w:tcW w:w="709" w:type="dxa"/>
            <w:vAlign w:val="center"/>
          </w:tcPr>
          <w:p w14:paraId="11DC2571" w14:textId="77777777" w:rsidR="0069706C" w:rsidRPr="00E451D2" w:rsidRDefault="0069706C" w:rsidP="002E720E">
            <w:pPr>
              <w:widowControl/>
              <w:spacing w:line="360" w:lineRule="exact"/>
              <w:jc w:val="center"/>
              <w:rPr>
                <w:rFonts w:ascii="Arial" w:eastAsia="ＭＳ Ｐゴシック" w:hAnsi="Arial" w:cs="Arial"/>
                <w:color w:val="0070C0"/>
                <w:szCs w:val="21"/>
              </w:rPr>
            </w:pPr>
            <w:r w:rsidRPr="00E451D2">
              <w:rPr>
                <w:rFonts w:ascii="Arial" w:eastAsia="ＭＳ Ｐゴシック" w:hAnsi="Arial" w:cs="Arial"/>
                <w:color w:val="0070C0"/>
                <w:szCs w:val="21"/>
              </w:rPr>
              <w:t>○</w:t>
            </w:r>
          </w:p>
        </w:tc>
        <w:tc>
          <w:tcPr>
            <w:tcW w:w="992" w:type="dxa"/>
            <w:vAlign w:val="center"/>
          </w:tcPr>
          <w:p w14:paraId="45952403"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r w:rsidRPr="00E451D2">
              <w:rPr>
                <w:rFonts w:ascii="Arial" w:eastAsia="ＭＳ Ｐゴシック" w:hAnsi="Arial" w:cs="Arial"/>
                <w:color w:val="0070C0"/>
                <w:szCs w:val="21"/>
              </w:rPr>
              <w:t>●</w:t>
            </w:r>
          </w:p>
        </w:tc>
        <w:tc>
          <w:tcPr>
            <w:tcW w:w="567" w:type="dxa"/>
            <w:vAlign w:val="center"/>
          </w:tcPr>
          <w:p w14:paraId="05935744"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572" w:type="dxa"/>
            <w:vAlign w:val="center"/>
          </w:tcPr>
          <w:p w14:paraId="00878CD2"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r>
      <w:tr w:rsidR="004B7969" w:rsidRPr="00E451D2" w14:paraId="75F13DD5" w14:textId="77777777" w:rsidTr="004B7969">
        <w:tc>
          <w:tcPr>
            <w:tcW w:w="1437" w:type="dxa"/>
          </w:tcPr>
          <w:p w14:paraId="787DA617" w14:textId="17FFB949" w:rsidR="0069706C" w:rsidRPr="00E451D2" w:rsidRDefault="002E720E" w:rsidP="002E720E">
            <w:pPr>
              <w:widowControl/>
              <w:spacing w:line="240" w:lineRule="exact"/>
              <w:jc w:val="left"/>
              <w:rPr>
                <w:rFonts w:ascii="Arial" w:eastAsia="ＭＳ Ｐゴシック" w:hAnsi="Arial" w:cs="Arial"/>
                <w:color w:val="0070C0"/>
                <w:sz w:val="20"/>
                <w:szCs w:val="20"/>
              </w:rPr>
            </w:pPr>
            <w:r w:rsidRPr="00E451D2">
              <w:rPr>
                <w:rFonts w:ascii="Arial" w:eastAsia="ＭＳ Ｐゴシック" w:hAnsi="Arial" w:cs="Arial"/>
                <w:color w:val="0070C0"/>
                <w:sz w:val="20"/>
                <w:szCs w:val="20"/>
              </w:rPr>
              <w:t>Genetic test (blood)</w:t>
            </w:r>
          </w:p>
        </w:tc>
        <w:tc>
          <w:tcPr>
            <w:tcW w:w="1007" w:type="dxa"/>
            <w:vAlign w:val="center"/>
          </w:tcPr>
          <w:p w14:paraId="0759B805"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670" w:type="dxa"/>
            <w:vAlign w:val="center"/>
          </w:tcPr>
          <w:p w14:paraId="17F54E71"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709" w:type="dxa"/>
            <w:vAlign w:val="center"/>
          </w:tcPr>
          <w:p w14:paraId="38CF087D"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r w:rsidRPr="00E451D2">
              <w:rPr>
                <w:rFonts w:ascii="Arial" w:eastAsia="ＭＳ Ｐゴシック" w:hAnsi="Arial" w:cs="Arial"/>
                <w:color w:val="0070C0"/>
                <w:szCs w:val="21"/>
              </w:rPr>
              <w:t>○</w:t>
            </w:r>
          </w:p>
        </w:tc>
        <w:tc>
          <w:tcPr>
            <w:tcW w:w="708" w:type="dxa"/>
            <w:vAlign w:val="center"/>
          </w:tcPr>
          <w:p w14:paraId="7985692A"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709" w:type="dxa"/>
            <w:vAlign w:val="center"/>
          </w:tcPr>
          <w:p w14:paraId="0E207496"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709" w:type="dxa"/>
            <w:vAlign w:val="center"/>
          </w:tcPr>
          <w:p w14:paraId="0E254994"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567" w:type="dxa"/>
            <w:vAlign w:val="center"/>
          </w:tcPr>
          <w:p w14:paraId="47847740" w14:textId="77777777" w:rsidR="0069706C" w:rsidRPr="00E451D2" w:rsidRDefault="0069706C" w:rsidP="002E720E">
            <w:pPr>
              <w:widowControl/>
              <w:spacing w:line="360" w:lineRule="exact"/>
              <w:jc w:val="center"/>
              <w:rPr>
                <w:rFonts w:ascii="Arial" w:eastAsia="ＭＳ Ｐゴシック" w:hAnsi="Arial" w:cs="Arial"/>
                <w:color w:val="0070C0"/>
                <w:szCs w:val="21"/>
              </w:rPr>
            </w:pPr>
            <w:r w:rsidRPr="00E451D2">
              <w:rPr>
                <w:rFonts w:ascii="Arial" w:eastAsia="ＭＳ Ｐゴシック" w:hAnsi="Arial" w:cs="Arial"/>
                <w:color w:val="0070C0"/>
                <w:szCs w:val="21"/>
              </w:rPr>
              <w:t>○</w:t>
            </w:r>
          </w:p>
        </w:tc>
        <w:tc>
          <w:tcPr>
            <w:tcW w:w="567" w:type="dxa"/>
            <w:vAlign w:val="center"/>
          </w:tcPr>
          <w:p w14:paraId="3FDFACD7" w14:textId="77777777" w:rsidR="0069706C" w:rsidRPr="00E451D2" w:rsidRDefault="0069706C" w:rsidP="002E720E">
            <w:pPr>
              <w:widowControl/>
              <w:spacing w:line="360" w:lineRule="exact"/>
              <w:jc w:val="center"/>
              <w:rPr>
                <w:rFonts w:ascii="Arial" w:eastAsia="ＭＳ Ｐゴシック" w:hAnsi="Arial" w:cs="Arial"/>
                <w:color w:val="0070C0"/>
                <w:szCs w:val="21"/>
              </w:rPr>
            </w:pPr>
            <w:r w:rsidRPr="00E451D2">
              <w:rPr>
                <w:rFonts w:ascii="Arial" w:eastAsia="ＭＳ Ｐゴシック" w:hAnsi="Arial" w:cs="Arial"/>
                <w:color w:val="0070C0"/>
                <w:szCs w:val="21"/>
              </w:rPr>
              <w:t>○</w:t>
            </w:r>
          </w:p>
        </w:tc>
        <w:tc>
          <w:tcPr>
            <w:tcW w:w="709" w:type="dxa"/>
            <w:vAlign w:val="center"/>
          </w:tcPr>
          <w:p w14:paraId="02F67EBD" w14:textId="77777777" w:rsidR="0069706C" w:rsidRPr="00E451D2" w:rsidRDefault="0069706C" w:rsidP="002E720E">
            <w:pPr>
              <w:widowControl/>
              <w:spacing w:line="360" w:lineRule="exact"/>
              <w:jc w:val="center"/>
              <w:rPr>
                <w:rFonts w:ascii="Arial" w:eastAsia="ＭＳ Ｐゴシック" w:hAnsi="Arial" w:cs="Arial"/>
                <w:color w:val="0070C0"/>
                <w:szCs w:val="21"/>
              </w:rPr>
            </w:pPr>
            <w:r w:rsidRPr="00E451D2">
              <w:rPr>
                <w:rFonts w:ascii="Arial" w:eastAsia="ＭＳ Ｐゴシック" w:hAnsi="Arial" w:cs="Arial"/>
                <w:color w:val="0070C0"/>
                <w:szCs w:val="21"/>
              </w:rPr>
              <w:t>○</w:t>
            </w:r>
          </w:p>
        </w:tc>
        <w:tc>
          <w:tcPr>
            <w:tcW w:w="992" w:type="dxa"/>
            <w:vAlign w:val="center"/>
          </w:tcPr>
          <w:p w14:paraId="4568C8D7" w14:textId="77777777" w:rsidR="0069706C" w:rsidRPr="00E451D2" w:rsidRDefault="0069706C" w:rsidP="002E720E">
            <w:pPr>
              <w:widowControl/>
              <w:spacing w:line="360" w:lineRule="exact"/>
              <w:jc w:val="center"/>
              <w:rPr>
                <w:rFonts w:ascii="Arial" w:eastAsia="ＭＳ Ｐゴシック" w:hAnsi="Arial" w:cs="Arial"/>
                <w:color w:val="0070C0"/>
                <w:szCs w:val="21"/>
              </w:rPr>
            </w:pPr>
            <w:r w:rsidRPr="00E451D2">
              <w:rPr>
                <w:rFonts w:ascii="Arial" w:eastAsia="ＭＳ Ｐゴシック" w:hAnsi="Arial" w:cs="Arial"/>
                <w:color w:val="0070C0"/>
                <w:szCs w:val="21"/>
              </w:rPr>
              <w:t>○</w:t>
            </w:r>
          </w:p>
        </w:tc>
        <w:tc>
          <w:tcPr>
            <w:tcW w:w="567" w:type="dxa"/>
            <w:vAlign w:val="center"/>
          </w:tcPr>
          <w:p w14:paraId="5FEDB214"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572" w:type="dxa"/>
            <w:vAlign w:val="center"/>
          </w:tcPr>
          <w:p w14:paraId="3CD58F2B"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r>
      <w:tr w:rsidR="004B7969" w:rsidRPr="00E451D2" w14:paraId="22F5AE0E" w14:textId="77777777" w:rsidTr="004B7969">
        <w:tc>
          <w:tcPr>
            <w:tcW w:w="1437" w:type="dxa"/>
          </w:tcPr>
          <w:p w14:paraId="6DB10478" w14:textId="60A9530D" w:rsidR="0069706C" w:rsidRPr="00E451D2" w:rsidRDefault="002E720E" w:rsidP="002E720E">
            <w:pPr>
              <w:widowControl/>
              <w:spacing w:line="240" w:lineRule="exact"/>
              <w:jc w:val="left"/>
              <w:rPr>
                <w:rFonts w:ascii="Arial" w:eastAsia="ＭＳ Ｐゴシック" w:hAnsi="Arial" w:cs="Arial"/>
                <w:color w:val="0070C0"/>
                <w:sz w:val="20"/>
                <w:szCs w:val="20"/>
              </w:rPr>
            </w:pPr>
            <w:r w:rsidRPr="00E451D2">
              <w:rPr>
                <w:rFonts w:ascii="Arial" w:eastAsia="ＭＳ Ｐゴシック" w:hAnsi="Arial" w:cs="Arial"/>
                <w:color w:val="0070C0"/>
                <w:sz w:val="20"/>
                <w:szCs w:val="20"/>
              </w:rPr>
              <w:t>Questionnaires</w:t>
            </w:r>
          </w:p>
        </w:tc>
        <w:tc>
          <w:tcPr>
            <w:tcW w:w="1007" w:type="dxa"/>
            <w:vAlign w:val="center"/>
          </w:tcPr>
          <w:p w14:paraId="3B0553C6"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r w:rsidRPr="00E451D2">
              <w:rPr>
                <w:rFonts w:ascii="Arial" w:eastAsia="ＭＳ Ｐゴシック" w:hAnsi="Arial" w:cs="Arial"/>
                <w:color w:val="0070C0"/>
                <w:szCs w:val="21"/>
              </w:rPr>
              <w:t>●</w:t>
            </w:r>
          </w:p>
        </w:tc>
        <w:tc>
          <w:tcPr>
            <w:tcW w:w="670" w:type="dxa"/>
            <w:vAlign w:val="center"/>
          </w:tcPr>
          <w:p w14:paraId="566BA739"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r w:rsidRPr="00E451D2">
              <w:rPr>
                <w:rFonts w:ascii="Arial" w:eastAsia="ＭＳ Ｐゴシック" w:hAnsi="Arial" w:cs="Arial"/>
                <w:color w:val="0070C0"/>
                <w:szCs w:val="21"/>
              </w:rPr>
              <w:t>●</w:t>
            </w:r>
          </w:p>
        </w:tc>
        <w:tc>
          <w:tcPr>
            <w:tcW w:w="709" w:type="dxa"/>
            <w:vAlign w:val="center"/>
          </w:tcPr>
          <w:p w14:paraId="7AFB1CCE"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708" w:type="dxa"/>
            <w:vAlign w:val="center"/>
          </w:tcPr>
          <w:p w14:paraId="0E8D08A5"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709" w:type="dxa"/>
            <w:vAlign w:val="center"/>
          </w:tcPr>
          <w:p w14:paraId="53915484"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709" w:type="dxa"/>
            <w:vAlign w:val="center"/>
          </w:tcPr>
          <w:p w14:paraId="09643D19"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567" w:type="dxa"/>
            <w:vAlign w:val="center"/>
          </w:tcPr>
          <w:p w14:paraId="6588A632" w14:textId="77777777" w:rsidR="0069706C" w:rsidRPr="00E451D2" w:rsidRDefault="0069706C" w:rsidP="002E720E">
            <w:pPr>
              <w:widowControl/>
              <w:spacing w:line="360" w:lineRule="exact"/>
              <w:jc w:val="center"/>
              <w:rPr>
                <w:rFonts w:ascii="Arial" w:eastAsia="ＭＳ Ｐゴシック" w:hAnsi="Arial" w:cs="Arial"/>
                <w:color w:val="0070C0"/>
                <w:szCs w:val="21"/>
              </w:rPr>
            </w:pPr>
            <w:r w:rsidRPr="00E451D2">
              <w:rPr>
                <w:rFonts w:ascii="Arial" w:eastAsia="ＭＳ Ｐゴシック" w:hAnsi="Arial" w:cs="Arial"/>
                <w:color w:val="0070C0"/>
                <w:szCs w:val="21"/>
              </w:rPr>
              <w:t>○</w:t>
            </w:r>
          </w:p>
        </w:tc>
        <w:tc>
          <w:tcPr>
            <w:tcW w:w="567" w:type="dxa"/>
            <w:vAlign w:val="center"/>
          </w:tcPr>
          <w:p w14:paraId="465CBC42" w14:textId="77777777" w:rsidR="0069706C" w:rsidRPr="00E451D2" w:rsidRDefault="0069706C" w:rsidP="002E720E">
            <w:pPr>
              <w:widowControl/>
              <w:spacing w:line="360" w:lineRule="exact"/>
              <w:jc w:val="center"/>
              <w:rPr>
                <w:rFonts w:ascii="Arial" w:eastAsia="ＭＳ Ｐゴシック" w:hAnsi="Arial" w:cs="Arial"/>
                <w:color w:val="0070C0"/>
                <w:szCs w:val="21"/>
              </w:rPr>
            </w:pPr>
            <w:r w:rsidRPr="00E451D2">
              <w:rPr>
                <w:rFonts w:ascii="Arial" w:eastAsia="ＭＳ Ｐゴシック" w:hAnsi="Arial" w:cs="Arial"/>
                <w:color w:val="0070C0"/>
                <w:szCs w:val="21"/>
              </w:rPr>
              <w:t>○</w:t>
            </w:r>
          </w:p>
        </w:tc>
        <w:tc>
          <w:tcPr>
            <w:tcW w:w="709" w:type="dxa"/>
            <w:vAlign w:val="center"/>
          </w:tcPr>
          <w:p w14:paraId="6EAEFF9F" w14:textId="77777777" w:rsidR="0069706C" w:rsidRPr="00E451D2" w:rsidRDefault="0069706C" w:rsidP="002E720E">
            <w:pPr>
              <w:widowControl/>
              <w:spacing w:line="360" w:lineRule="exact"/>
              <w:jc w:val="center"/>
              <w:rPr>
                <w:rFonts w:ascii="Arial" w:eastAsia="ＭＳ Ｐゴシック" w:hAnsi="Arial" w:cs="Arial"/>
                <w:color w:val="0070C0"/>
                <w:szCs w:val="21"/>
              </w:rPr>
            </w:pPr>
            <w:r w:rsidRPr="00E451D2">
              <w:rPr>
                <w:rFonts w:ascii="Arial" w:eastAsia="ＭＳ Ｐゴシック" w:hAnsi="Arial" w:cs="Arial"/>
                <w:color w:val="0070C0"/>
                <w:szCs w:val="21"/>
              </w:rPr>
              <w:t>○</w:t>
            </w:r>
          </w:p>
        </w:tc>
        <w:tc>
          <w:tcPr>
            <w:tcW w:w="992" w:type="dxa"/>
            <w:vAlign w:val="center"/>
          </w:tcPr>
          <w:p w14:paraId="4A917A30" w14:textId="77777777" w:rsidR="0069706C" w:rsidRPr="00E451D2" w:rsidRDefault="0069706C" w:rsidP="002E720E">
            <w:pPr>
              <w:widowControl/>
              <w:spacing w:line="360" w:lineRule="exact"/>
              <w:jc w:val="center"/>
              <w:rPr>
                <w:rFonts w:ascii="Arial" w:eastAsia="ＭＳ Ｐゴシック" w:hAnsi="Arial" w:cs="Arial"/>
                <w:color w:val="0070C0"/>
                <w:szCs w:val="21"/>
              </w:rPr>
            </w:pPr>
            <w:r w:rsidRPr="00E451D2">
              <w:rPr>
                <w:rFonts w:ascii="Arial" w:eastAsia="ＭＳ Ｐゴシック" w:hAnsi="Arial" w:cs="Arial"/>
                <w:color w:val="0070C0"/>
                <w:szCs w:val="21"/>
              </w:rPr>
              <w:t>○</w:t>
            </w:r>
          </w:p>
        </w:tc>
        <w:tc>
          <w:tcPr>
            <w:tcW w:w="567" w:type="dxa"/>
            <w:vAlign w:val="center"/>
          </w:tcPr>
          <w:p w14:paraId="4A094DFE" w14:textId="77777777" w:rsidR="0069706C" w:rsidRPr="00E451D2" w:rsidRDefault="0069706C" w:rsidP="002E720E">
            <w:pPr>
              <w:widowControl/>
              <w:spacing w:line="360" w:lineRule="exact"/>
              <w:jc w:val="center"/>
              <w:rPr>
                <w:rFonts w:ascii="Arial" w:eastAsia="ＭＳ Ｐゴシック" w:hAnsi="Arial" w:cs="Arial"/>
                <w:color w:val="0070C0"/>
                <w:szCs w:val="21"/>
              </w:rPr>
            </w:pPr>
            <w:r w:rsidRPr="00E451D2">
              <w:rPr>
                <w:rFonts w:ascii="Arial" w:eastAsia="ＭＳ Ｐゴシック" w:hAnsi="Arial" w:cs="Arial"/>
                <w:color w:val="0070C0"/>
                <w:szCs w:val="21"/>
              </w:rPr>
              <w:t>○</w:t>
            </w:r>
          </w:p>
        </w:tc>
        <w:tc>
          <w:tcPr>
            <w:tcW w:w="572" w:type="dxa"/>
            <w:vAlign w:val="center"/>
          </w:tcPr>
          <w:p w14:paraId="6201D8D8" w14:textId="77777777" w:rsidR="0069706C" w:rsidRPr="00E451D2" w:rsidRDefault="0069706C" w:rsidP="002E720E">
            <w:pPr>
              <w:widowControl/>
              <w:spacing w:line="360" w:lineRule="exact"/>
              <w:jc w:val="center"/>
              <w:rPr>
                <w:rFonts w:ascii="Arial" w:eastAsia="ＭＳ Ｐゴシック" w:hAnsi="Arial" w:cs="Arial"/>
                <w:color w:val="0070C0"/>
                <w:szCs w:val="21"/>
              </w:rPr>
            </w:pPr>
            <w:r w:rsidRPr="00E451D2">
              <w:rPr>
                <w:rFonts w:ascii="Arial" w:eastAsia="ＭＳ Ｐゴシック" w:hAnsi="Arial" w:cs="Arial"/>
                <w:color w:val="0070C0"/>
                <w:szCs w:val="21"/>
              </w:rPr>
              <w:t>○</w:t>
            </w:r>
          </w:p>
        </w:tc>
      </w:tr>
      <w:tr w:rsidR="004B7969" w:rsidRPr="00E451D2" w14:paraId="474A92D1" w14:textId="77777777" w:rsidTr="004B7969">
        <w:tc>
          <w:tcPr>
            <w:tcW w:w="1437" w:type="dxa"/>
          </w:tcPr>
          <w:p w14:paraId="2DF09CA0" w14:textId="51038F31" w:rsidR="0069706C" w:rsidRPr="00E451D2" w:rsidRDefault="004B7969" w:rsidP="004B7969">
            <w:pPr>
              <w:widowControl/>
              <w:spacing w:line="240" w:lineRule="exact"/>
              <w:jc w:val="left"/>
              <w:rPr>
                <w:rFonts w:ascii="Arial" w:eastAsia="ＭＳ Ｐゴシック" w:hAnsi="Arial" w:cs="Arial"/>
                <w:color w:val="0070C0"/>
                <w:sz w:val="20"/>
                <w:szCs w:val="20"/>
              </w:rPr>
            </w:pPr>
            <w:r w:rsidRPr="00E451D2">
              <w:rPr>
                <w:rFonts w:ascii="Arial" w:eastAsia="ＭＳ Ｐゴシック" w:hAnsi="Arial" w:cs="Arial"/>
                <w:color w:val="0070C0"/>
                <w:sz w:val="20"/>
                <w:szCs w:val="20"/>
              </w:rPr>
              <w:t>Review of physical condition</w:t>
            </w:r>
          </w:p>
        </w:tc>
        <w:tc>
          <w:tcPr>
            <w:tcW w:w="1007" w:type="dxa"/>
            <w:vAlign w:val="center"/>
          </w:tcPr>
          <w:p w14:paraId="02B56764"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670" w:type="dxa"/>
            <w:vAlign w:val="center"/>
          </w:tcPr>
          <w:p w14:paraId="044C22D3"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709" w:type="dxa"/>
            <w:vAlign w:val="center"/>
          </w:tcPr>
          <w:p w14:paraId="77E0B4AB"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708" w:type="dxa"/>
            <w:vAlign w:val="center"/>
          </w:tcPr>
          <w:p w14:paraId="028007EA"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709" w:type="dxa"/>
            <w:vAlign w:val="center"/>
          </w:tcPr>
          <w:p w14:paraId="04BC53AF"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709" w:type="dxa"/>
            <w:vAlign w:val="center"/>
          </w:tcPr>
          <w:p w14:paraId="47E3127B"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567" w:type="dxa"/>
            <w:vAlign w:val="center"/>
          </w:tcPr>
          <w:p w14:paraId="6D48C21A"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567" w:type="dxa"/>
            <w:vAlign w:val="center"/>
          </w:tcPr>
          <w:p w14:paraId="1B4B50AA"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709" w:type="dxa"/>
            <w:vAlign w:val="center"/>
          </w:tcPr>
          <w:p w14:paraId="33624EEB"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992" w:type="dxa"/>
            <w:vAlign w:val="center"/>
          </w:tcPr>
          <w:p w14:paraId="5D7A59F2"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p>
        </w:tc>
        <w:tc>
          <w:tcPr>
            <w:tcW w:w="567" w:type="dxa"/>
            <w:vAlign w:val="center"/>
          </w:tcPr>
          <w:p w14:paraId="39D98B2E"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r w:rsidRPr="00E451D2">
              <w:rPr>
                <w:rFonts w:ascii="Arial" w:eastAsia="ＭＳ Ｐゴシック" w:hAnsi="Arial" w:cs="Arial"/>
                <w:color w:val="0070C0"/>
                <w:szCs w:val="21"/>
              </w:rPr>
              <w:t>●</w:t>
            </w:r>
          </w:p>
        </w:tc>
        <w:tc>
          <w:tcPr>
            <w:tcW w:w="572" w:type="dxa"/>
            <w:vAlign w:val="center"/>
          </w:tcPr>
          <w:p w14:paraId="69BD3D9F" w14:textId="77777777" w:rsidR="0069706C" w:rsidRPr="00E451D2" w:rsidRDefault="0069706C" w:rsidP="002E720E">
            <w:pPr>
              <w:widowControl/>
              <w:spacing w:line="360" w:lineRule="exact"/>
              <w:jc w:val="center"/>
              <w:rPr>
                <w:rFonts w:ascii="Arial" w:eastAsia="ＭＳ Ｐゴシック" w:hAnsi="Arial" w:cs="Arial"/>
                <w:color w:val="0070C0"/>
                <w:sz w:val="20"/>
                <w:szCs w:val="20"/>
              </w:rPr>
            </w:pPr>
            <w:r w:rsidRPr="00E451D2">
              <w:rPr>
                <w:rFonts w:ascii="Arial" w:eastAsia="ＭＳ Ｐゴシック" w:hAnsi="Arial" w:cs="Arial"/>
                <w:color w:val="0070C0"/>
                <w:szCs w:val="21"/>
              </w:rPr>
              <w:t>●</w:t>
            </w:r>
          </w:p>
        </w:tc>
      </w:tr>
    </w:tbl>
    <w:p w14:paraId="1E60DFE3" w14:textId="1AA0253C" w:rsidR="0069706C" w:rsidRPr="002F6840" w:rsidRDefault="00F7563F" w:rsidP="00F6288D">
      <w:pPr>
        <w:rPr>
          <w:rFonts w:ascii="Arial" w:hAnsi="Arial" w:cs="Arial"/>
          <w:color w:val="0070C0"/>
          <w:szCs w:val="21"/>
        </w:rPr>
      </w:pPr>
      <w:r w:rsidRPr="002F6840">
        <w:rPr>
          <w:rFonts w:ascii="Arial" w:hAnsi="Arial" w:cs="Arial"/>
          <w:color w:val="0070C0"/>
          <w:szCs w:val="21"/>
        </w:rPr>
        <w:t>●: Items that are mandatory</w:t>
      </w:r>
    </w:p>
    <w:p w14:paraId="0894C41D" w14:textId="47653E92" w:rsidR="00F7563F" w:rsidRPr="002F6840" w:rsidRDefault="00F7563F" w:rsidP="00F6288D">
      <w:pPr>
        <w:rPr>
          <w:rFonts w:ascii="Arial" w:hAnsi="Arial" w:cs="Arial"/>
          <w:color w:val="0070C0"/>
          <w:szCs w:val="21"/>
        </w:rPr>
      </w:pPr>
      <w:r w:rsidRPr="002F6840">
        <w:rPr>
          <w:rFonts w:ascii="Arial" w:hAnsi="Arial" w:cs="Arial"/>
          <w:color w:val="0070C0"/>
          <w:szCs w:val="21"/>
        </w:rPr>
        <w:t>○: Items that are performed only for those who have given consent separately or</w:t>
      </w:r>
      <w:r w:rsidR="0063271E">
        <w:rPr>
          <w:rFonts w:ascii="Arial" w:hAnsi="Arial" w:cs="Arial"/>
          <w:color w:val="0070C0"/>
          <w:szCs w:val="21"/>
        </w:rPr>
        <w:t xml:space="preserve"> for</w:t>
      </w:r>
      <w:r w:rsidRPr="002F6840">
        <w:rPr>
          <w:rFonts w:ascii="Arial" w:hAnsi="Arial" w:cs="Arial"/>
          <w:color w:val="0070C0"/>
          <w:szCs w:val="21"/>
        </w:rPr>
        <w:t xml:space="preserve"> whom the study doctor deems it necessary</w:t>
      </w:r>
    </w:p>
    <w:p w14:paraId="1352F5D6" w14:textId="77777777" w:rsidR="00F7563F" w:rsidRPr="00E451D2" w:rsidRDefault="00F7563F" w:rsidP="00F6288D">
      <w:pPr>
        <w:rPr>
          <w:rFonts w:ascii="Arial" w:hAnsi="Arial" w:cs="Arial"/>
          <w:sz w:val="24"/>
        </w:rPr>
      </w:pPr>
    </w:p>
    <w:p w14:paraId="13495E97" w14:textId="60FCA89E" w:rsidR="00B246E9" w:rsidRPr="00E451D2" w:rsidRDefault="00B246E9" w:rsidP="00A45616">
      <w:pPr>
        <w:ind w:firstLineChars="100" w:firstLine="240"/>
        <w:rPr>
          <w:rFonts w:ascii="Arial" w:hAnsi="Arial" w:cs="Arial"/>
          <w:color w:val="0070C0"/>
          <w:sz w:val="24"/>
        </w:rPr>
      </w:pPr>
      <w:r w:rsidRPr="00E451D2">
        <w:rPr>
          <w:rFonts w:ascii="Arial" w:hAnsi="Arial" w:cs="Arial"/>
          <w:color w:val="0070C0"/>
          <w:sz w:val="24"/>
        </w:rPr>
        <w:t>The approximate amount of blood collected per visit will depend on whether or not you give</w:t>
      </w:r>
      <w:r w:rsidRPr="00E451D2">
        <w:rPr>
          <w:rFonts w:ascii="Arial" w:hAnsi="Arial" w:cs="Arial"/>
          <w:color w:val="0070C0"/>
        </w:rPr>
        <w:t xml:space="preserve"> </w:t>
      </w:r>
      <w:r w:rsidRPr="00E451D2">
        <w:rPr>
          <w:rFonts w:ascii="Arial" w:hAnsi="Arial" w:cs="Arial"/>
          <w:color w:val="0070C0"/>
          <w:sz w:val="24"/>
        </w:rPr>
        <w:t>consent for the optional additional tests</w:t>
      </w:r>
      <w:r w:rsidR="0063271E">
        <w:rPr>
          <w:rFonts w:ascii="Arial" w:hAnsi="Arial" w:cs="Arial"/>
          <w:color w:val="0070C0"/>
          <w:sz w:val="24"/>
        </w:rPr>
        <w:t>,</w:t>
      </w:r>
      <w:r w:rsidRPr="00E451D2">
        <w:rPr>
          <w:rFonts w:ascii="Arial" w:hAnsi="Arial" w:cs="Arial"/>
          <w:color w:val="0070C0"/>
          <w:sz w:val="24"/>
        </w:rPr>
        <w:t xml:space="preserve"> and i</w:t>
      </w:r>
      <w:r w:rsidR="0063271E">
        <w:rPr>
          <w:rFonts w:ascii="Arial" w:hAnsi="Arial" w:cs="Arial"/>
          <w:color w:val="0070C0"/>
          <w:sz w:val="24"/>
        </w:rPr>
        <w:t>t should be stated as</w:t>
      </w:r>
      <w:r w:rsidRPr="00E451D2">
        <w:rPr>
          <w:rFonts w:ascii="Arial" w:hAnsi="Arial" w:cs="Arial"/>
          <w:color w:val="0070C0"/>
        </w:rPr>
        <w:t xml:space="preserve"> </w:t>
      </w:r>
      <w:r w:rsidR="0063271E" w:rsidRPr="0063271E">
        <w:rPr>
          <w:rFonts w:ascii="Arial" w:hAnsi="Arial" w:cs="Arial"/>
          <w:color w:val="0070C0"/>
          <w:sz w:val="24"/>
        </w:rPr>
        <w:t>XX</w:t>
      </w:r>
      <w:r w:rsidRPr="00E451D2">
        <w:rPr>
          <w:rFonts w:ascii="Arial" w:hAnsi="Arial" w:cs="Arial"/>
          <w:color w:val="0070C0"/>
        </w:rPr>
        <w:t> </w:t>
      </w:r>
      <w:r w:rsidRPr="00E451D2">
        <w:rPr>
          <w:rFonts w:ascii="Arial" w:hAnsi="Arial" w:cs="Arial"/>
          <w:color w:val="0070C0"/>
          <w:sz w:val="24"/>
        </w:rPr>
        <w:t>mL at least and XX mL at most.</w:t>
      </w:r>
    </w:p>
    <w:p w14:paraId="04FEAFBF" w14:textId="77777777" w:rsidR="00B246E9" w:rsidRPr="00E451D2" w:rsidRDefault="00B246E9" w:rsidP="00A45616">
      <w:pPr>
        <w:ind w:firstLineChars="100" w:firstLine="240"/>
        <w:rPr>
          <w:rFonts w:ascii="Arial" w:hAnsi="Arial" w:cs="Arial"/>
          <w:color w:val="0070C0"/>
          <w:sz w:val="24"/>
        </w:rPr>
      </w:pPr>
    </w:p>
    <w:p w14:paraId="7732E2F7" w14:textId="57DD8D10" w:rsidR="00B246E9" w:rsidRPr="00E451D2" w:rsidRDefault="0063271E" w:rsidP="00A45616">
      <w:pPr>
        <w:ind w:firstLineChars="100" w:firstLine="240"/>
        <w:rPr>
          <w:rFonts w:ascii="Arial" w:hAnsi="Arial" w:cs="Arial"/>
          <w:color w:val="0070C0"/>
          <w:sz w:val="24"/>
        </w:rPr>
      </w:pPr>
      <w:r>
        <w:rPr>
          <w:rFonts w:ascii="Arial" w:hAnsi="Arial" w:cs="Arial"/>
          <w:color w:val="0070C0"/>
          <w:sz w:val="24"/>
        </w:rPr>
        <w:t>P</w:t>
      </w:r>
      <w:r w:rsidR="00B246E9" w:rsidRPr="00E451D2">
        <w:rPr>
          <w:rFonts w:ascii="Arial" w:hAnsi="Arial" w:cs="Arial"/>
          <w:color w:val="0070C0"/>
          <w:sz w:val="24"/>
        </w:rPr>
        <w:t xml:space="preserve">lease note in advance that you may be asked to visit the </w:t>
      </w:r>
      <w:r w:rsidR="00217151" w:rsidRPr="00E451D2">
        <w:rPr>
          <w:rFonts w:ascii="Arial" w:hAnsi="Arial" w:cs="Arial"/>
          <w:color w:val="0070C0"/>
          <w:sz w:val="24"/>
        </w:rPr>
        <w:t>hospital more than the number of visits specified</w:t>
      </w:r>
      <w:r w:rsidR="00B246E9" w:rsidRPr="00E451D2">
        <w:rPr>
          <w:rFonts w:ascii="Arial" w:hAnsi="Arial" w:cs="Arial"/>
          <w:color w:val="0070C0"/>
          <w:sz w:val="24"/>
        </w:rPr>
        <w:t xml:space="preserve"> </w:t>
      </w:r>
      <w:r w:rsidR="00217151" w:rsidRPr="00E451D2">
        <w:rPr>
          <w:rFonts w:ascii="Arial" w:hAnsi="Arial" w:cs="Arial"/>
          <w:color w:val="0070C0"/>
          <w:sz w:val="24"/>
        </w:rPr>
        <w:t xml:space="preserve">in the protocol to perform additional tests </w:t>
      </w:r>
      <w:r w:rsidR="00B246E9" w:rsidRPr="00E451D2">
        <w:rPr>
          <w:rFonts w:ascii="Arial" w:hAnsi="Arial" w:cs="Arial"/>
          <w:color w:val="0070C0"/>
          <w:sz w:val="24"/>
        </w:rPr>
        <w:t xml:space="preserve">if the study doctor deems it necessary </w:t>
      </w:r>
      <w:r w:rsidR="00217151" w:rsidRPr="00E451D2">
        <w:rPr>
          <w:rFonts w:ascii="Arial" w:hAnsi="Arial" w:cs="Arial"/>
          <w:color w:val="0070C0"/>
          <w:sz w:val="24"/>
        </w:rPr>
        <w:t>due to</w:t>
      </w:r>
      <w:r w:rsidR="00B764D4">
        <w:rPr>
          <w:rFonts w:ascii="Arial" w:hAnsi="Arial" w:cs="Arial"/>
          <w:color w:val="0070C0"/>
          <w:sz w:val="24"/>
        </w:rPr>
        <w:t xml:space="preserve"> the</w:t>
      </w:r>
      <w:r w:rsidR="00217151" w:rsidRPr="00E451D2">
        <w:rPr>
          <w:rFonts w:ascii="Arial" w:hAnsi="Arial" w:cs="Arial"/>
        </w:rPr>
        <w:t xml:space="preserve"> </w:t>
      </w:r>
      <w:r w:rsidR="00217151" w:rsidRPr="00E451D2">
        <w:rPr>
          <w:rFonts w:ascii="Arial" w:hAnsi="Arial" w:cs="Arial"/>
          <w:color w:val="0070C0"/>
          <w:sz w:val="24"/>
        </w:rPr>
        <w:t>onset of an adverse event, etc</w:t>
      </w:r>
      <w:r w:rsidR="00B246E9" w:rsidRPr="00E451D2">
        <w:rPr>
          <w:rFonts w:ascii="Arial" w:hAnsi="Arial" w:cs="Arial"/>
          <w:color w:val="0070C0"/>
          <w:sz w:val="24"/>
        </w:rPr>
        <w:t>.</w:t>
      </w:r>
    </w:p>
    <w:p w14:paraId="377D6221" w14:textId="77777777" w:rsidR="00E728E1" w:rsidRDefault="00E728E1" w:rsidP="00F6288D">
      <w:pPr>
        <w:rPr>
          <w:rFonts w:ascii="Arial" w:hAnsi="Arial" w:cs="Arial"/>
          <w:color w:val="0070C0"/>
          <w:sz w:val="24"/>
        </w:rPr>
      </w:pPr>
    </w:p>
    <w:p w14:paraId="7D3A3E40" w14:textId="77777777" w:rsidR="002F6840" w:rsidRPr="00E451D2" w:rsidRDefault="002F6840" w:rsidP="00F6288D">
      <w:pPr>
        <w:rPr>
          <w:rFonts w:ascii="Arial" w:hAnsi="Arial" w:cs="Arial"/>
          <w:color w:val="0070C0"/>
          <w:sz w:val="24"/>
        </w:rPr>
      </w:pPr>
    </w:p>
    <w:p w14:paraId="367AF0F7" w14:textId="1FE01804" w:rsidR="00E728E1" w:rsidRPr="00E451D2" w:rsidRDefault="00E728E1" w:rsidP="00F6288D">
      <w:pPr>
        <w:rPr>
          <w:rFonts w:ascii="Arial" w:hAnsi="Arial" w:cs="Arial"/>
          <w:color w:val="0070C0"/>
          <w:sz w:val="24"/>
        </w:rPr>
      </w:pPr>
      <w:r w:rsidRPr="00E451D2">
        <w:rPr>
          <w:rFonts w:ascii="Arial" w:hAnsi="Arial" w:cs="Arial"/>
          <w:color w:val="0070C0"/>
          <w:sz w:val="24"/>
        </w:rPr>
        <w:t>[Explanation of test items]</w:t>
      </w:r>
    </w:p>
    <w:p w14:paraId="0AEE907F" w14:textId="30B6B50B" w:rsidR="00E728E1" w:rsidRPr="00E451D2" w:rsidRDefault="00E728E1" w:rsidP="00F6288D">
      <w:pPr>
        <w:rPr>
          <w:rFonts w:ascii="Arial" w:hAnsi="Arial" w:cs="Arial"/>
          <w:i/>
          <w:iCs/>
          <w:color w:val="00B050"/>
          <w:sz w:val="24"/>
        </w:rPr>
      </w:pPr>
      <w:bookmarkStart w:id="63" w:name="_Hlk171260922"/>
      <w:r w:rsidRPr="00E451D2">
        <w:rPr>
          <w:rFonts w:ascii="Arial" w:hAnsi="Arial" w:cs="Arial"/>
          <w:i/>
          <w:iCs/>
          <w:color w:val="00B050"/>
          <w:sz w:val="24"/>
        </w:rPr>
        <w:t>(Describe the following items, etc.)</w:t>
      </w:r>
      <w:bookmarkEnd w:id="63"/>
    </w:p>
    <w:p w14:paraId="7E5A0E2D" w14:textId="2BBF0413" w:rsidR="00E728E1" w:rsidRPr="00A45616" w:rsidRDefault="00A45616" w:rsidP="00A45616">
      <w:pPr>
        <w:rPr>
          <w:rFonts w:ascii="Arial" w:hAnsi="Arial" w:cs="Arial"/>
          <w:color w:val="4472C4" w:themeColor="accent1"/>
          <w:sz w:val="24"/>
        </w:rPr>
      </w:pPr>
      <w:r>
        <w:rPr>
          <w:rFonts w:ascii="Arial" w:hAnsi="Arial" w:cs="Arial"/>
          <w:color w:val="4472C4" w:themeColor="accent1"/>
          <w:sz w:val="24"/>
        </w:rPr>
        <w:t xml:space="preserve">• </w:t>
      </w:r>
      <w:r w:rsidR="000334D3" w:rsidRPr="00A45616">
        <w:rPr>
          <w:rFonts w:ascii="Arial" w:hAnsi="Arial" w:cs="Arial"/>
          <w:color w:val="4472C4" w:themeColor="accent1"/>
          <w:sz w:val="24"/>
        </w:rPr>
        <w:t>Urine collection: XXX</w:t>
      </w:r>
    </w:p>
    <w:p w14:paraId="25B5F316" w14:textId="27B405EB" w:rsidR="000334D3" w:rsidRPr="00A45616" w:rsidRDefault="00A45616" w:rsidP="00A45616">
      <w:pPr>
        <w:rPr>
          <w:rFonts w:ascii="Arial" w:hAnsi="Arial" w:cs="Arial"/>
          <w:color w:val="4472C4" w:themeColor="accent1"/>
          <w:sz w:val="24"/>
        </w:rPr>
      </w:pPr>
      <w:r>
        <w:rPr>
          <w:rFonts w:ascii="Arial" w:hAnsi="Arial" w:cs="Arial"/>
          <w:color w:val="4472C4" w:themeColor="accent1"/>
          <w:sz w:val="24"/>
        </w:rPr>
        <w:t xml:space="preserve">• </w:t>
      </w:r>
      <w:r w:rsidR="000334D3" w:rsidRPr="00A45616">
        <w:rPr>
          <w:rFonts w:ascii="Arial" w:hAnsi="Arial" w:cs="Arial"/>
          <w:color w:val="4472C4" w:themeColor="accent1"/>
          <w:sz w:val="24"/>
        </w:rPr>
        <w:t>Electrocardiogram: XXX</w:t>
      </w:r>
    </w:p>
    <w:p w14:paraId="2A392054" w14:textId="276B4B8D" w:rsidR="000334D3" w:rsidRPr="00A45616" w:rsidRDefault="00A45616" w:rsidP="00A45616">
      <w:pPr>
        <w:rPr>
          <w:rFonts w:ascii="Arial" w:hAnsi="Arial" w:cs="Arial"/>
          <w:color w:val="4472C4" w:themeColor="accent1"/>
          <w:sz w:val="24"/>
        </w:rPr>
      </w:pPr>
      <w:r>
        <w:rPr>
          <w:rFonts w:ascii="Arial" w:hAnsi="Arial" w:cs="Arial"/>
          <w:color w:val="4472C4" w:themeColor="accent1"/>
          <w:sz w:val="24"/>
        </w:rPr>
        <w:t xml:space="preserve">• </w:t>
      </w:r>
      <w:r w:rsidR="000334D3" w:rsidRPr="00A45616">
        <w:rPr>
          <w:rFonts w:ascii="Arial" w:hAnsi="Arial" w:cs="Arial"/>
          <w:color w:val="4472C4" w:themeColor="accent1"/>
          <w:sz w:val="24"/>
        </w:rPr>
        <w:t>Health condition questionnaire: XXX</w:t>
      </w:r>
    </w:p>
    <w:p w14:paraId="0419F2B3" w14:textId="77777777" w:rsidR="000334D3" w:rsidRPr="00E451D2" w:rsidRDefault="000334D3" w:rsidP="00F6288D">
      <w:pPr>
        <w:rPr>
          <w:rFonts w:ascii="Arial" w:hAnsi="Arial" w:cs="Arial"/>
          <w:color w:val="4472C4" w:themeColor="accent1"/>
          <w:sz w:val="24"/>
        </w:rPr>
      </w:pPr>
    </w:p>
    <w:p w14:paraId="0EE49577" w14:textId="69798C95" w:rsidR="009C6152" w:rsidRPr="00E451D2" w:rsidRDefault="009B0379" w:rsidP="004D0C19">
      <w:pPr>
        <w:pStyle w:val="20"/>
        <w:spacing w:after="180"/>
        <w:rPr>
          <w:rFonts w:eastAsia="ＭＳ 明朝"/>
          <w:b w:val="0"/>
        </w:rPr>
      </w:pPr>
      <w:bookmarkStart w:id="64" w:name="_Toc183013057"/>
      <w:r w:rsidRPr="00E451D2">
        <w:rPr>
          <w:lang w:bidi="en-US"/>
        </w:rPr>
        <w:t>Foreseeable</w:t>
      </w:r>
      <w:r w:rsidRPr="00A45616">
        <w:t xml:space="preserve"> </w:t>
      </w:r>
      <w:r w:rsidR="009C6152" w:rsidRPr="00A45616">
        <w:t>benefits and disadvantages</w:t>
      </w:r>
      <w:bookmarkEnd w:id="64"/>
    </w:p>
    <w:p w14:paraId="7246B5EB" w14:textId="79CAAB9E" w:rsidR="009C6152" w:rsidRPr="00E451D2" w:rsidRDefault="009C6152" w:rsidP="009C0270">
      <w:pPr>
        <w:pStyle w:val="3"/>
        <w:spacing w:after="180"/>
        <w:rPr>
          <w:rFonts w:eastAsia="ＭＳ 明朝"/>
          <w:b w:val="0"/>
        </w:rPr>
      </w:pPr>
      <w:bookmarkStart w:id="65" w:name="_Ref171698479"/>
      <w:bookmarkStart w:id="66" w:name="_Ref171698480"/>
      <w:bookmarkStart w:id="67" w:name="_Toc183013058"/>
      <w:r w:rsidRPr="00E451D2">
        <w:rPr>
          <w:lang w:bidi="en-US"/>
        </w:rPr>
        <w:t>Foreseeable benefits</w:t>
      </w:r>
      <w:bookmarkEnd w:id="65"/>
      <w:bookmarkEnd w:id="66"/>
      <w:bookmarkEnd w:id="67"/>
    </w:p>
    <w:tbl>
      <w:tblPr>
        <w:tblW w:w="9537"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7"/>
      </w:tblGrid>
      <w:tr w:rsidR="009C6152" w:rsidRPr="00E451D2" w14:paraId="77D6E785" w14:textId="77777777" w:rsidTr="00112F16">
        <w:tc>
          <w:tcPr>
            <w:tcW w:w="9537" w:type="dxa"/>
            <w:shd w:val="clear" w:color="auto" w:fill="E2EFD9"/>
          </w:tcPr>
          <w:p w14:paraId="1DBDE159" w14:textId="77777777" w:rsidR="009C6152" w:rsidRPr="00E451D2" w:rsidRDefault="009C6152" w:rsidP="00A45616">
            <w:pPr>
              <w:spacing w:line="320" w:lineRule="exact"/>
              <w:rPr>
                <w:rFonts w:ascii="Arial" w:hAnsi="Arial" w:cs="Arial"/>
                <w:color w:val="000000"/>
                <w:szCs w:val="21"/>
              </w:rPr>
            </w:pPr>
            <w:r w:rsidRPr="00E451D2">
              <w:rPr>
                <w:rFonts w:ascii="Arial" w:hAnsi="Arial" w:cs="Arial"/>
                <w:lang w:bidi="en-US"/>
              </w:rPr>
              <w:t>Preparation guide)</w:t>
            </w:r>
          </w:p>
          <w:p w14:paraId="187AD93E" w14:textId="545C3995" w:rsidR="009C6152" w:rsidRPr="00E451D2" w:rsidRDefault="009C6152" w:rsidP="006A2A08">
            <w:pPr>
              <w:pStyle w:val="a5"/>
              <w:numPr>
                <w:ilvl w:val="0"/>
                <w:numId w:val="39"/>
              </w:numPr>
              <w:tabs>
                <w:tab w:val="left" w:pos="840"/>
              </w:tabs>
              <w:snapToGrid/>
              <w:spacing w:line="320" w:lineRule="exact"/>
              <w:rPr>
                <w:rFonts w:ascii="Arial" w:hAnsi="Arial" w:cs="Arial"/>
              </w:rPr>
            </w:pPr>
            <w:r w:rsidRPr="00E451D2">
              <w:rPr>
                <w:rFonts w:ascii="Arial" w:hAnsi="Arial" w:cs="Arial"/>
                <w:lang w:bidi="en-US"/>
              </w:rPr>
              <w:t>Specify</w:t>
            </w:r>
            <w:r w:rsidR="0063271E">
              <w:rPr>
                <w:rFonts w:ascii="Arial" w:hAnsi="Arial" w:cs="Arial"/>
                <w:lang w:bidi="en-US"/>
              </w:rPr>
              <w:t xml:space="preserve"> the</w:t>
            </w:r>
            <w:r w:rsidRPr="00E451D2">
              <w:rPr>
                <w:rFonts w:ascii="Arial" w:hAnsi="Arial" w:cs="Arial"/>
                <w:lang w:bidi="en-US"/>
              </w:rPr>
              <w:t xml:space="preserve"> available results of previous phase studies if </w:t>
            </w:r>
            <w:r w:rsidR="0063271E">
              <w:rPr>
                <w:rFonts w:ascii="Arial" w:hAnsi="Arial" w:cs="Arial"/>
                <w:lang w:bidi="en-US"/>
              </w:rPr>
              <w:t>they</w:t>
            </w:r>
            <w:r w:rsidR="0063271E" w:rsidRPr="00E451D2">
              <w:rPr>
                <w:rFonts w:ascii="Arial" w:hAnsi="Arial" w:cs="Arial"/>
                <w:lang w:bidi="en-US"/>
              </w:rPr>
              <w:t xml:space="preserve"> </w:t>
            </w:r>
            <w:r w:rsidRPr="00E451D2">
              <w:rPr>
                <w:rFonts w:ascii="Arial" w:hAnsi="Arial" w:cs="Arial"/>
                <w:lang w:bidi="en-US"/>
              </w:rPr>
              <w:t>can be presented, distinguishing between Japan and other countries and clarifying the treated population.</w:t>
            </w:r>
          </w:p>
          <w:p w14:paraId="3BECE50F" w14:textId="0BD136FD" w:rsidR="009C6152" w:rsidRPr="00E451D2" w:rsidRDefault="009C6152" w:rsidP="006A2A08">
            <w:pPr>
              <w:pStyle w:val="a5"/>
              <w:numPr>
                <w:ilvl w:val="0"/>
                <w:numId w:val="39"/>
              </w:numPr>
              <w:tabs>
                <w:tab w:val="left" w:pos="840"/>
              </w:tabs>
              <w:snapToGrid/>
              <w:spacing w:line="320" w:lineRule="exact"/>
              <w:rPr>
                <w:rFonts w:ascii="Arial" w:hAnsi="Arial" w:cs="Arial"/>
                <w:lang w:bidi="en-US"/>
              </w:rPr>
            </w:pPr>
            <w:r w:rsidRPr="00E451D2">
              <w:rPr>
                <w:rFonts w:ascii="Arial" w:hAnsi="Arial" w:cs="Arial"/>
                <w:lang w:bidi="en-US"/>
              </w:rPr>
              <w:t xml:space="preserve">Clinical benefits should be described </w:t>
            </w:r>
            <w:r w:rsidR="0063271E" w:rsidRPr="00E451D2">
              <w:rPr>
                <w:rFonts w:ascii="Arial" w:hAnsi="Arial" w:cs="Arial"/>
                <w:lang w:bidi="en-US"/>
              </w:rPr>
              <w:t>objectiv</w:t>
            </w:r>
            <w:r w:rsidR="0063271E">
              <w:rPr>
                <w:rFonts w:ascii="Arial" w:hAnsi="Arial" w:cs="Arial"/>
                <w:lang w:bidi="en-US"/>
              </w:rPr>
              <w:t>ely</w:t>
            </w:r>
            <w:r w:rsidR="0063271E" w:rsidRPr="00E451D2">
              <w:rPr>
                <w:rFonts w:ascii="Arial" w:hAnsi="Arial" w:cs="Arial"/>
              </w:rPr>
              <w:t xml:space="preserve"> </w:t>
            </w:r>
            <w:r w:rsidRPr="00E451D2">
              <w:rPr>
                <w:rFonts w:ascii="Arial" w:hAnsi="Arial" w:cs="Arial"/>
                <w:lang w:bidi="en-US"/>
              </w:rPr>
              <w:t>based on the protocol, etc.</w:t>
            </w:r>
            <w:r w:rsidR="0063271E">
              <w:rPr>
                <w:rFonts w:ascii="Arial" w:hAnsi="Arial" w:cs="Arial"/>
                <w:lang w:bidi="en-US"/>
              </w:rPr>
              <w:t>,</w:t>
            </w:r>
            <w:r w:rsidRPr="00E451D2">
              <w:rPr>
                <w:rFonts w:ascii="Arial" w:hAnsi="Arial" w:cs="Arial"/>
                <w:lang w:bidi="en-US"/>
              </w:rPr>
              <w:t xml:space="preserve"> in each treatment group (including </w:t>
            </w:r>
            <w:r w:rsidR="0063271E">
              <w:rPr>
                <w:rFonts w:ascii="Arial" w:hAnsi="Arial" w:cs="Arial"/>
                <w:lang w:bidi="en-US"/>
              </w:rPr>
              <w:t xml:space="preserve">the </w:t>
            </w:r>
            <w:r w:rsidRPr="00E451D2">
              <w:rPr>
                <w:rFonts w:ascii="Arial" w:hAnsi="Arial" w:cs="Arial"/>
                <w:lang w:bidi="en-US"/>
              </w:rPr>
              <w:t>placebo group).</w:t>
            </w:r>
          </w:p>
          <w:p w14:paraId="29567267" w14:textId="4B1E3C0E" w:rsidR="00704611" w:rsidRPr="00E451D2" w:rsidRDefault="00704611" w:rsidP="006A2A08">
            <w:pPr>
              <w:pStyle w:val="a5"/>
              <w:numPr>
                <w:ilvl w:val="0"/>
                <w:numId w:val="39"/>
              </w:numPr>
              <w:tabs>
                <w:tab w:val="left" w:pos="840"/>
              </w:tabs>
              <w:snapToGrid/>
              <w:spacing w:line="320" w:lineRule="exact"/>
              <w:rPr>
                <w:rFonts w:ascii="Arial" w:hAnsi="Arial" w:cs="Arial"/>
              </w:rPr>
            </w:pPr>
            <w:r w:rsidRPr="00E451D2">
              <w:rPr>
                <w:rFonts w:ascii="Arial" w:hAnsi="Arial" w:cs="Arial"/>
              </w:rPr>
              <w:t xml:space="preserve">Describe the possibility that </w:t>
            </w:r>
            <w:r w:rsidR="00AF42AD" w:rsidRPr="00E451D2">
              <w:rPr>
                <w:rFonts w:ascii="Arial" w:hAnsi="Arial" w:cs="Arial"/>
              </w:rPr>
              <w:t>participants may not receive</w:t>
            </w:r>
            <w:r w:rsidR="0063271E">
              <w:rPr>
                <w:rFonts w:ascii="Arial" w:hAnsi="Arial" w:cs="Arial"/>
              </w:rPr>
              <w:t xml:space="preserve"> the</w:t>
            </w:r>
            <w:r w:rsidR="00AF42AD" w:rsidRPr="00E451D2">
              <w:rPr>
                <w:rFonts w:ascii="Arial" w:hAnsi="Arial" w:cs="Arial"/>
              </w:rPr>
              <w:t xml:space="preserve"> expected benefits.</w:t>
            </w:r>
          </w:p>
          <w:p w14:paraId="74A3A176" w14:textId="2D4B0A51" w:rsidR="00AF42AD" w:rsidRDefault="00AF42AD" w:rsidP="006A2A08">
            <w:pPr>
              <w:pStyle w:val="a5"/>
              <w:numPr>
                <w:ilvl w:val="0"/>
                <w:numId w:val="39"/>
              </w:numPr>
              <w:tabs>
                <w:tab w:val="left" w:pos="840"/>
              </w:tabs>
              <w:snapToGrid/>
              <w:spacing w:line="320" w:lineRule="exact"/>
              <w:rPr>
                <w:rFonts w:ascii="Arial" w:hAnsi="Arial" w:cs="Arial"/>
              </w:rPr>
            </w:pPr>
            <w:r w:rsidRPr="00E451D2">
              <w:rPr>
                <w:rFonts w:ascii="Arial" w:hAnsi="Arial" w:cs="Arial"/>
              </w:rPr>
              <w:t>Describe specific therapeutic benefits, if any.</w:t>
            </w:r>
          </w:p>
          <w:p w14:paraId="0A1C3982" w14:textId="0AAB1505" w:rsidR="009C6152" w:rsidRPr="000D5167" w:rsidRDefault="00AF42AD" w:rsidP="000D5167">
            <w:pPr>
              <w:pStyle w:val="a5"/>
              <w:numPr>
                <w:ilvl w:val="0"/>
                <w:numId w:val="39"/>
              </w:numPr>
              <w:tabs>
                <w:tab w:val="left" w:pos="840"/>
              </w:tabs>
              <w:snapToGrid/>
              <w:spacing w:line="320" w:lineRule="exact"/>
              <w:rPr>
                <w:rFonts w:ascii="Arial" w:hAnsi="Arial" w:cs="Arial"/>
                <w:sz w:val="24"/>
              </w:rPr>
            </w:pPr>
            <w:r w:rsidRPr="000D5167">
              <w:rPr>
                <w:rFonts w:ascii="Arial" w:hAnsi="Arial" w:cs="Arial"/>
              </w:rPr>
              <w:t xml:space="preserve">For a study </w:t>
            </w:r>
            <w:r w:rsidR="000D5167">
              <w:rPr>
                <w:rFonts w:ascii="Arial" w:hAnsi="Arial" w:cs="Arial"/>
              </w:rPr>
              <w:t>that lacks</w:t>
            </w:r>
            <w:r w:rsidR="000D5167" w:rsidRPr="000D5167">
              <w:rPr>
                <w:rFonts w:ascii="Arial" w:hAnsi="Arial" w:cs="Arial"/>
              </w:rPr>
              <w:t xml:space="preserve"> </w:t>
            </w:r>
            <w:r w:rsidRPr="000D5167">
              <w:rPr>
                <w:rFonts w:ascii="Arial" w:hAnsi="Arial" w:cs="Arial"/>
              </w:rPr>
              <w:t>data</w:t>
            </w:r>
            <w:r w:rsidR="0063271E" w:rsidRPr="000D5167">
              <w:rPr>
                <w:rFonts w:ascii="Arial" w:hAnsi="Arial" w:cs="Arial"/>
              </w:rPr>
              <w:t>,</w:t>
            </w:r>
            <w:r w:rsidRPr="000D5167">
              <w:rPr>
                <w:rFonts w:ascii="Arial" w:hAnsi="Arial" w:cs="Arial"/>
              </w:rPr>
              <w:t xml:space="preserve"> such as </w:t>
            </w:r>
            <w:r w:rsidR="0063271E" w:rsidRPr="000D5167">
              <w:rPr>
                <w:rFonts w:ascii="Arial" w:hAnsi="Arial" w:cs="Arial"/>
              </w:rPr>
              <w:t>an</w:t>
            </w:r>
            <w:r w:rsidRPr="000D5167">
              <w:rPr>
                <w:rFonts w:ascii="Arial" w:hAnsi="Arial" w:cs="Arial"/>
              </w:rPr>
              <w:t xml:space="preserve"> </w:t>
            </w:r>
            <w:r w:rsidR="00A16D0D" w:rsidRPr="000D5167">
              <w:rPr>
                <w:rFonts w:ascii="Arial" w:hAnsi="Arial" w:cs="Arial"/>
              </w:rPr>
              <w:t xml:space="preserve">FIH </w:t>
            </w:r>
            <w:r w:rsidRPr="000D5167">
              <w:rPr>
                <w:rFonts w:ascii="Arial" w:hAnsi="Arial" w:cs="Arial"/>
              </w:rPr>
              <w:t>study</w:t>
            </w:r>
            <w:r w:rsidR="00A16D0D" w:rsidRPr="000D5167">
              <w:rPr>
                <w:rFonts w:ascii="Arial" w:hAnsi="Arial" w:cs="Arial"/>
              </w:rPr>
              <w:t>, describe that because of</w:t>
            </w:r>
            <w:r w:rsidR="0063271E" w:rsidRPr="000D5167">
              <w:rPr>
                <w:rFonts w:ascii="Arial" w:hAnsi="Arial" w:cs="Arial"/>
              </w:rPr>
              <w:t xml:space="preserve"> the</w:t>
            </w:r>
            <w:r w:rsidR="00A16D0D" w:rsidRPr="000D5167">
              <w:rPr>
                <w:rFonts w:ascii="Arial" w:hAnsi="Arial" w:cs="Arial"/>
              </w:rPr>
              <w:t xml:space="preserve"> lack of data, it is unknown whether participants </w:t>
            </w:r>
            <w:r w:rsidR="0063271E" w:rsidRPr="000D5167">
              <w:rPr>
                <w:rFonts w:ascii="Arial" w:hAnsi="Arial" w:cs="Arial"/>
              </w:rPr>
              <w:t xml:space="preserve">will </w:t>
            </w:r>
            <w:r w:rsidR="00A16D0D" w:rsidRPr="000D5167">
              <w:rPr>
                <w:rFonts w:ascii="Arial" w:hAnsi="Arial" w:cs="Arial"/>
              </w:rPr>
              <w:t>receive</w:t>
            </w:r>
            <w:r w:rsidR="0063271E" w:rsidRPr="000D5167">
              <w:rPr>
                <w:rFonts w:ascii="Arial" w:hAnsi="Arial" w:cs="Arial"/>
              </w:rPr>
              <w:t xml:space="preserve"> the</w:t>
            </w:r>
            <w:r w:rsidR="00A16D0D" w:rsidRPr="000D5167">
              <w:rPr>
                <w:rFonts w:ascii="Arial" w:hAnsi="Arial" w:cs="Arial"/>
              </w:rPr>
              <w:t xml:space="preserve"> expected benefits.</w:t>
            </w:r>
          </w:p>
        </w:tc>
      </w:tr>
    </w:tbl>
    <w:p w14:paraId="30DB9B86" w14:textId="77777777" w:rsidR="00A16D0D" w:rsidRPr="00E451D2" w:rsidRDefault="00A16D0D" w:rsidP="009C6152">
      <w:pPr>
        <w:rPr>
          <w:rFonts w:ascii="Arial" w:hAnsi="Arial" w:cs="Arial"/>
          <w:color w:val="000000"/>
          <w:sz w:val="24"/>
        </w:rPr>
      </w:pPr>
    </w:p>
    <w:p w14:paraId="549BED57" w14:textId="7EE6F9B1" w:rsidR="00A16D0D" w:rsidRPr="00E451D2" w:rsidRDefault="00A16D0D" w:rsidP="00F65491">
      <w:pPr>
        <w:ind w:firstLineChars="100" w:firstLine="240"/>
        <w:rPr>
          <w:rFonts w:ascii="Arial" w:hAnsi="Arial" w:cs="Arial"/>
          <w:color w:val="4472C4" w:themeColor="accent1"/>
          <w:sz w:val="24"/>
        </w:rPr>
      </w:pPr>
      <w:r w:rsidRPr="00E451D2">
        <w:rPr>
          <w:rFonts w:ascii="Arial" w:hAnsi="Arial" w:cs="Arial"/>
          <w:color w:val="4472C4" w:themeColor="accent1"/>
          <w:sz w:val="24"/>
        </w:rPr>
        <w:t xml:space="preserve">Your [disease/symptom] may or may not improve </w:t>
      </w:r>
      <w:r w:rsidR="00BF10EA" w:rsidRPr="00E451D2">
        <w:rPr>
          <w:rFonts w:ascii="Arial" w:hAnsi="Arial" w:cs="Arial"/>
          <w:color w:val="4472C4" w:themeColor="accent1"/>
          <w:sz w:val="24"/>
        </w:rPr>
        <w:t>by</w:t>
      </w:r>
      <w:r w:rsidRPr="00E451D2">
        <w:rPr>
          <w:rFonts w:ascii="Arial" w:hAnsi="Arial" w:cs="Arial"/>
          <w:color w:val="4472C4" w:themeColor="accent1"/>
          <w:sz w:val="24"/>
        </w:rPr>
        <w:t xml:space="preserve"> taking part in this study.</w:t>
      </w:r>
      <w:r w:rsidR="00BF10EA" w:rsidRPr="00E451D2">
        <w:rPr>
          <w:rFonts w:ascii="Arial" w:hAnsi="Arial" w:cs="Arial"/>
          <w:color w:val="4472C4" w:themeColor="accent1"/>
          <w:sz w:val="24"/>
        </w:rPr>
        <w:t xml:space="preserve"> However, data obtained from this study may help other patients suffering from the same disease in the future.</w:t>
      </w:r>
    </w:p>
    <w:p w14:paraId="23988206" w14:textId="77777777" w:rsidR="00BF10EA" w:rsidRPr="00E451D2" w:rsidRDefault="00BF10EA" w:rsidP="00F65491">
      <w:pPr>
        <w:ind w:firstLineChars="100" w:firstLine="240"/>
        <w:rPr>
          <w:rFonts w:ascii="Arial" w:hAnsi="Arial" w:cs="Arial"/>
          <w:color w:val="4472C4" w:themeColor="accent1"/>
          <w:sz w:val="24"/>
        </w:rPr>
      </w:pPr>
    </w:p>
    <w:p w14:paraId="6473664F" w14:textId="45D90A53" w:rsidR="00BF10EA" w:rsidRPr="00E451D2" w:rsidRDefault="00BF10EA" w:rsidP="00F65491">
      <w:pPr>
        <w:ind w:firstLineChars="100" w:firstLine="240"/>
        <w:rPr>
          <w:rFonts w:ascii="Arial" w:hAnsi="Arial" w:cs="Arial"/>
          <w:i/>
          <w:iCs/>
          <w:color w:val="00B050"/>
          <w:sz w:val="24"/>
        </w:rPr>
      </w:pPr>
      <w:r w:rsidRPr="00E451D2">
        <w:rPr>
          <w:rFonts w:ascii="Arial" w:hAnsi="Arial" w:cs="Arial"/>
          <w:i/>
          <w:iCs/>
          <w:color w:val="00B050"/>
          <w:sz w:val="24"/>
        </w:rPr>
        <w:t xml:space="preserve">(In </w:t>
      </w:r>
      <w:r w:rsidR="00B764D4">
        <w:rPr>
          <w:rFonts w:ascii="Arial" w:hAnsi="Arial" w:cs="Arial"/>
          <w:i/>
          <w:iCs/>
          <w:color w:val="00B050"/>
          <w:sz w:val="24"/>
        </w:rPr>
        <w:t xml:space="preserve">the </w:t>
      </w:r>
      <w:r w:rsidRPr="00E451D2">
        <w:rPr>
          <w:rFonts w:ascii="Arial" w:hAnsi="Arial" w:cs="Arial"/>
          <w:i/>
          <w:iCs/>
          <w:color w:val="00B050"/>
          <w:sz w:val="24"/>
        </w:rPr>
        <w:t>case of placebo</w:t>
      </w:r>
      <w:r w:rsidRPr="00E451D2">
        <w:rPr>
          <w:rFonts w:ascii="Cambria Math" w:hAnsi="Cambria Math" w:cs="Cambria Math"/>
          <w:i/>
          <w:iCs/>
          <w:color w:val="00B050"/>
          <w:sz w:val="24"/>
        </w:rPr>
        <w:t>‑</w:t>
      </w:r>
      <w:r w:rsidR="00BF1A00" w:rsidRPr="00E451D2">
        <w:rPr>
          <w:rFonts w:ascii="Arial" w:hAnsi="Arial" w:cs="Arial"/>
          <w:i/>
          <w:iCs/>
          <w:color w:val="00B050"/>
          <w:sz w:val="24"/>
        </w:rPr>
        <w:t>c</w:t>
      </w:r>
      <w:r w:rsidRPr="00E451D2">
        <w:rPr>
          <w:rFonts w:ascii="Arial" w:hAnsi="Arial" w:cs="Arial"/>
          <w:i/>
          <w:iCs/>
          <w:color w:val="00B050"/>
          <w:sz w:val="24"/>
        </w:rPr>
        <w:t>ontrolled stud</w:t>
      </w:r>
      <w:r w:rsidR="00BF1A00" w:rsidRPr="00E451D2">
        <w:rPr>
          <w:rFonts w:ascii="Arial" w:hAnsi="Arial" w:cs="Arial"/>
          <w:i/>
          <w:iCs/>
          <w:color w:val="00B050"/>
          <w:sz w:val="24"/>
        </w:rPr>
        <w:t>ies</w:t>
      </w:r>
      <w:r w:rsidRPr="00E451D2">
        <w:rPr>
          <w:rFonts w:ascii="Arial" w:hAnsi="Arial" w:cs="Arial"/>
          <w:i/>
          <w:iCs/>
          <w:color w:val="00B050"/>
          <w:sz w:val="24"/>
        </w:rPr>
        <w:t>, include the following blue text:</w:t>
      </w:r>
      <w:r w:rsidRPr="00E451D2">
        <w:rPr>
          <w:rFonts w:ascii="Arial" w:hAnsi="Arial" w:cs="Arial"/>
          <w:color w:val="4472C4" w:themeColor="accent1"/>
          <w:sz w:val="24"/>
        </w:rPr>
        <w:t xml:space="preserve"> </w:t>
      </w:r>
      <w:r w:rsidR="000D5167">
        <w:rPr>
          <w:rFonts w:ascii="Arial" w:hAnsi="Arial" w:cs="Arial"/>
          <w:color w:val="4472C4" w:themeColor="accent1"/>
          <w:sz w:val="24"/>
        </w:rPr>
        <w:t>If</w:t>
      </w:r>
      <w:r w:rsidRPr="00E451D2">
        <w:rPr>
          <w:rFonts w:ascii="Arial" w:hAnsi="Arial" w:cs="Arial"/>
          <w:color w:val="4472C4" w:themeColor="accent1"/>
          <w:sz w:val="24"/>
        </w:rPr>
        <w:t xml:space="preserve"> you are assigned to </w:t>
      </w:r>
      <w:r w:rsidR="00B764D4">
        <w:rPr>
          <w:rFonts w:ascii="Arial" w:hAnsi="Arial" w:cs="Arial"/>
          <w:color w:val="4472C4" w:themeColor="accent1"/>
          <w:sz w:val="24"/>
        </w:rPr>
        <w:t xml:space="preserve">the </w:t>
      </w:r>
      <w:r w:rsidRPr="00E451D2">
        <w:rPr>
          <w:rFonts w:ascii="Arial" w:hAnsi="Arial" w:cs="Arial"/>
          <w:color w:val="4472C4" w:themeColor="accent1"/>
          <w:sz w:val="24"/>
        </w:rPr>
        <w:t xml:space="preserve">placebo treatment (use) group, you may not receive </w:t>
      </w:r>
      <w:r w:rsidR="000D5167">
        <w:rPr>
          <w:rFonts w:ascii="Arial" w:hAnsi="Arial" w:cs="Arial"/>
          <w:color w:val="4472C4" w:themeColor="accent1"/>
          <w:sz w:val="24"/>
        </w:rPr>
        <w:t xml:space="preserve">a </w:t>
      </w:r>
      <w:r w:rsidRPr="00E451D2">
        <w:rPr>
          <w:rFonts w:ascii="Arial" w:hAnsi="Arial" w:cs="Arial"/>
          <w:color w:val="4472C4" w:themeColor="accent1"/>
          <w:sz w:val="24"/>
        </w:rPr>
        <w:t>direct benefit.</w:t>
      </w:r>
      <w:r w:rsidRPr="00E451D2">
        <w:rPr>
          <w:rFonts w:ascii="Arial" w:hAnsi="Arial" w:cs="Arial"/>
          <w:i/>
          <w:iCs/>
          <w:color w:val="00B050"/>
          <w:sz w:val="24"/>
        </w:rPr>
        <w:t>)</w:t>
      </w:r>
    </w:p>
    <w:p w14:paraId="129FE707" w14:textId="77777777" w:rsidR="00BF10EA" w:rsidRPr="00E451D2" w:rsidRDefault="00BF10EA" w:rsidP="00F65491">
      <w:pPr>
        <w:ind w:firstLineChars="100" w:firstLine="240"/>
        <w:rPr>
          <w:rFonts w:ascii="Arial" w:hAnsi="Arial" w:cs="Arial"/>
          <w:i/>
          <w:iCs/>
          <w:color w:val="00B050"/>
          <w:sz w:val="24"/>
        </w:rPr>
      </w:pPr>
    </w:p>
    <w:p w14:paraId="4FCE5589" w14:textId="326DFC8D" w:rsidR="00BF10EA" w:rsidRPr="00E451D2" w:rsidRDefault="00BF10EA" w:rsidP="00F65491">
      <w:pPr>
        <w:ind w:firstLineChars="100" w:firstLine="240"/>
        <w:rPr>
          <w:rFonts w:ascii="Arial" w:hAnsi="Arial" w:cs="Arial"/>
          <w:color w:val="4472C4" w:themeColor="accent1"/>
          <w:sz w:val="24"/>
        </w:rPr>
      </w:pPr>
      <w:r w:rsidRPr="00E451D2">
        <w:rPr>
          <w:rFonts w:ascii="Arial" w:hAnsi="Arial" w:cs="Arial"/>
          <w:i/>
          <w:iCs/>
          <w:color w:val="00B050"/>
          <w:sz w:val="24"/>
        </w:rPr>
        <w:t>(In</w:t>
      </w:r>
      <w:r w:rsidR="00B764D4">
        <w:rPr>
          <w:rFonts w:ascii="Arial" w:hAnsi="Arial" w:cs="Arial"/>
          <w:i/>
          <w:iCs/>
          <w:color w:val="00B050"/>
          <w:sz w:val="24"/>
        </w:rPr>
        <w:t xml:space="preserve"> the</w:t>
      </w:r>
      <w:r w:rsidRPr="00E451D2">
        <w:rPr>
          <w:rFonts w:ascii="Arial" w:hAnsi="Arial" w:cs="Arial"/>
          <w:i/>
          <w:iCs/>
          <w:color w:val="00B050"/>
          <w:sz w:val="24"/>
        </w:rPr>
        <w:t xml:space="preserve"> case of </w:t>
      </w:r>
      <w:r w:rsidR="002220D8" w:rsidRPr="00E451D2">
        <w:rPr>
          <w:rFonts w:ascii="Arial" w:hAnsi="Arial" w:cs="Arial"/>
          <w:i/>
          <w:iCs/>
          <w:color w:val="00B050"/>
          <w:sz w:val="24"/>
        </w:rPr>
        <w:t>studies in</w:t>
      </w:r>
      <w:r w:rsidR="00EF506F">
        <w:rPr>
          <w:rFonts w:ascii="Arial" w:hAnsi="Arial" w:cs="Arial"/>
          <w:i/>
          <w:iCs/>
          <w:color w:val="00B050"/>
          <w:sz w:val="24"/>
        </w:rPr>
        <w:t>volving</w:t>
      </w:r>
      <w:r w:rsidR="002220D8" w:rsidRPr="00E451D2">
        <w:rPr>
          <w:rFonts w:ascii="Arial" w:hAnsi="Arial" w:cs="Arial"/>
          <w:i/>
          <w:iCs/>
          <w:color w:val="00B050"/>
          <w:sz w:val="24"/>
        </w:rPr>
        <w:t xml:space="preserve"> healthy adults,</w:t>
      </w:r>
      <w:r w:rsidRPr="00E451D2">
        <w:rPr>
          <w:rFonts w:ascii="Arial" w:hAnsi="Arial" w:cs="Arial"/>
          <w:i/>
          <w:iCs/>
          <w:color w:val="00B050"/>
          <w:sz w:val="24"/>
        </w:rPr>
        <w:t xml:space="preserve"> </w:t>
      </w:r>
      <w:r w:rsidR="002220D8" w:rsidRPr="00E451D2">
        <w:rPr>
          <w:rFonts w:ascii="Arial" w:hAnsi="Arial" w:cs="Arial"/>
          <w:i/>
          <w:iCs/>
          <w:color w:val="00B050"/>
          <w:sz w:val="24"/>
        </w:rPr>
        <w:t xml:space="preserve">remove the previous blue text and include the following blue text: </w:t>
      </w:r>
      <w:r w:rsidR="002220D8" w:rsidRPr="00E451D2">
        <w:rPr>
          <w:rFonts w:ascii="Arial" w:hAnsi="Arial" w:cs="Arial"/>
          <w:color w:val="4472C4" w:themeColor="accent1"/>
          <w:sz w:val="24"/>
        </w:rPr>
        <w:t>Taking part in this study may not benefit you directly, but data obtained from this study may help patients in the future.</w:t>
      </w:r>
      <w:r w:rsidR="00F65491" w:rsidRPr="00E451D2">
        <w:rPr>
          <w:rFonts w:ascii="Arial" w:hAnsi="Arial" w:cs="Arial"/>
          <w:i/>
          <w:iCs/>
          <w:color w:val="00B050"/>
          <w:sz w:val="24"/>
        </w:rPr>
        <w:t>)</w:t>
      </w:r>
    </w:p>
    <w:p w14:paraId="0A7CDB78" w14:textId="573F859A" w:rsidR="009C6152" w:rsidRPr="00E451D2" w:rsidRDefault="009C6152" w:rsidP="009C6152">
      <w:pPr>
        <w:rPr>
          <w:rFonts w:ascii="Arial" w:hAnsi="Arial" w:cs="Arial"/>
          <w:color w:val="000000"/>
          <w:sz w:val="24"/>
        </w:rPr>
      </w:pPr>
    </w:p>
    <w:p w14:paraId="52050774" w14:textId="61F411D8" w:rsidR="00BC4DDB" w:rsidRPr="00E451D2" w:rsidRDefault="00BC4DDB" w:rsidP="009C0270">
      <w:pPr>
        <w:pStyle w:val="3"/>
        <w:spacing w:after="180"/>
        <w:rPr>
          <w:b w:val="0"/>
          <w:lang w:bidi="en-US"/>
        </w:rPr>
      </w:pPr>
      <w:bookmarkStart w:id="68" w:name="_Ref171698481"/>
      <w:bookmarkStart w:id="69" w:name="_Ref171698482"/>
      <w:bookmarkStart w:id="70" w:name="_Toc183013059"/>
      <w:r w:rsidRPr="00E451D2">
        <w:rPr>
          <w:lang w:bidi="en-US"/>
        </w:rPr>
        <w:t>Foreseeable disadvantages</w:t>
      </w:r>
      <w:bookmarkEnd w:id="68"/>
      <w:bookmarkEnd w:id="69"/>
      <w:bookmarkEnd w:id="70"/>
    </w:p>
    <w:p w14:paraId="72FC51B3" w14:textId="407E845D" w:rsidR="009C6152" w:rsidRPr="00E451D2" w:rsidRDefault="00BC4DDB" w:rsidP="004D0C19">
      <w:pPr>
        <w:spacing w:afterLines="50" w:after="180"/>
        <w:rPr>
          <w:rFonts w:ascii="Arial" w:hAnsi="Arial" w:cs="Arial"/>
          <w:b/>
          <w:color w:val="000000"/>
          <w:sz w:val="24"/>
        </w:rPr>
      </w:pPr>
      <w:bookmarkStart w:id="71" w:name="_Toc171330371"/>
      <w:r w:rsidRPr="008E0D8C">
        <w:rPr>
          <w:rFonts w:ascii="Arial" w:hAnsi="Arial" w:cs="Arial"/>
          <w:b/>
          <w:color w:val="4472C4" w:themeColor="accent1"/>
          <w:sz w:val="24"/>
          <w:lang w:bidi="en-US"/>
        </w:rPr>
        <w:t>C-5-2-1</w:t>
      </w:r>
      <w:r w:rsidRPr="00E451D2">
        <w:rPr>
          <w:rFonts w:ascii="Arial" w:hAnsi="Arial" w:cs="Arial"/>
          <w:b/>
          <w:sz w:val="24"/>
          <w:lang w:bidi="en-US"/>
        </w:rPr>
        <w:t xml:space="preserve"> </w:t>
      </w:r>
      <w:r w:rsidR="00EF506F">
        <w:rPr>
          <w:rFonts w:ascii="Arial" w:hAnsi="Arial" w:cs="Arial"/>
          <w:b/>
          <w:sz w:val="24"/>
          <w:lang w:bidi="en-US"/>
        </w:rPr>
        <w:t>S</w:t>
      </w:r>
      <w:r w:rsidR="009C6152" w:rsidRPr="00E451D2">
        <w:rPr>
          <w:rFonts w:ascii="Arial" w:hAnsi="Arial" w:cs="Arial"/>
          <w:b/>
          <w:sz w:val="24"/>
          <w:lang w:bidi="en-US"/>
        </w:rPr>
        <w:t xml:space="preserve">ide effects </w:t>
      </w:r>
      <w:r w:rsidR="009C6152" w:rsidRPr="008E0D8C">
        <w:rPr>
          <w:rFonts w:ascii="Arial" w:hAnsi="Arial" w:cs="Arial"/>
          <w:b/>
          <w:color w:val="4472C4" w:themeColor="accent1"/>
          <w:sz w:val="24"/>
          <w:lang w:bidi="en-US"/>
        </w:rPr>
        <w:t>or adverse events</w:t>
      </w:r>
      <w:bookmarkEnd w:id="71"/>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0"/>
      </w:tblGrid>
      <w:tr w:rsidR="009C6152" w:rsidRPr="00E451D2" w14:paraId="71F0BB13" w14:textId="77777777" w:rsidTr="00112F16">
        <w:tc>
          <w:tcPr>
            <w:tcW w:w="9509" w:type="dxa"/>
            <w:shd w:val="clear" w:color="auto" w:fill="E2EFD9"/>
          </w:tcPr>
          <w:p w14:paraId="54D72854" w14:textId="77777777" w:rsidR="009C6152" w:rsidRPr="00E451D2" w:rsidRDefault="009C6152" w:rsidP="00A45616">
            <w:pPr>
              <w:spacing w:line="320" w:lineRule="exact"/>
              <w:rPr>
                <w:rFonts w:ascii="Arial" w:hAnsi="Arial" w:cs="Arial"/>
                <w:color w:val="000000"/>
                <w:szCs w:val="21"/>
              </w:rPr>
            </w:pPr>
            <w:r w:rsidRPr="00E451D2">
              <w:rPr>
                <w:rFonts w:ascii="Arial" w:hAnsi="Arial" w:cs="Arial"/>
                <w:lang w:bidi="en-US"/>
              </w:rPr>
              <w:t>Preparation guide)</w:t>
            </w:r>
          </w:p>
          <w:p w14:paraId="677A6078" w14:textId="6250333F" w:rsidR="009C6152" w:rsidRPr="00E451D2" w:rsidRDefault="009C6152" w:rsidP="006A2A08">
            <w:pPr>
              <w:pStyle w:val="a5"/>
              <w:numPr>
                <w:ilvl w:val="0"/>
                <w:numId w:val="40"/>
              </w:numPr>
              <w:tabs>
                <w:tab w:val="left" w:pos="840"/>
              </w:tabs>
              <w:snapToGrid/>
              <w:spacing w:line="320" w:lineRule="exact"/>
              <w:ind w:left="641"/>
              <w:rPr>
                <w:rFonts w:ascii="Arial" w:hAnsi="Arial" w:cs="Arial"/>
              </w:rPr>
            </w:pPr>
            <w:r w:rsidRPr="00E451D2">
              <w:rPr>
                <w:rFonts w:ascii="Arial" w:hAnsi="Arial" w:cs="Arial"/>
                <w:lang w:bidi="en-US"/>
              </w:rPr>
              <w:t>A tabular form should be used to present information (event terms, frequency, etc.).</w:t>
            </w:r>
          </w:p>
          <w:p w14:paraId="5CD3CCBC" w14:textId="09045C2E" w:rsidR="009C6152" w:rsidRPr="00E451D2" w:rsidRDefault="00A52C16" w:rsidP="006A2A08">
            <w:pPr>
              <w:pStyle w:val="a5"/>
              <w:numPr>
                <w:ilvl w:val="0"/>
                <w:numId w:val="40"/>
              </w:numPr>
              <w:tabs>
                <w:tab w:val="left" w:pos="840"/>
              </w:tabs>
              <w:snapToGrid/>
              <w:spacing w:line="320" w:lineRule="exact"/>
              <w:ind w:left="641"/>
              <w:rPr>
                <w:rFonts w:ascii="Arial" w:hAnsi="Arial" w:cs="Arial"/>
              </w:rPr>
            </w:pPr>
            <w:r w:rsidRPr="00E451D2">
              <w:rPr>
                <w:rFonts w:ascii="Arial" w:hAnsi="Arial" w:cs="Arial"/>
                <w:lang w:bidi="en-US"/>
              </w:rPr>
              <w:t xml:space="preserve">In </w:t>
            </w:r>
            <w:r w:rsidR="00B764D4">
              <w:rPr>
                <w:rFonts w:ascii="Arial" w:hAnsi="Arial" w:cs="Arial"/>
                <w:lang w:bidi="en-US"/>
              </w:rPr>
              <w:t xml:space="preserve">the </w:t>
            </w:r>
            <w:r w:rsidRPr="00E451D2">
              <w:rPr>
                <w:rFonts w:ascii="Arial" w:hAnsi="Arial" w:cs="Arial"/>
                <w:lang w:bidi="en-US"/>
              </w:rPr>
              <w:t xml:space="preserve">case </w:t>
            </w:r>
            <w:r w:rsidR="009C6152" w:rsidRPr="00E451D2">
              <w:rPr>
                <w:rFonts w:ascii="Arial" w:hAnsi="Arial" w:cs="Arial"/>
                <w:lang w:bidi="en-US"/>
              </w:rPr>
              <w:t xml:space="preserve">where tabular presentation is </w:t>
            </w:r>
            <w:r w:rsidRPr="00E451D2">
              <w:rPr>
                <w:rFonts w:ascii="Arial" w:hAnsi="Arial" w:cs="Arial"/>
                <w:lang w:bidi="en-US"/>
              </w:rPr>
              <w:t>unsuitable</w:t>
            </w:r>
            <w:r w:rsidRPr="00E451D2">
              <w:rPr>
                <w:rFonts w:ascii="Arial" w:hAnsi="Arial" w:cs="Arial"/>
              </w:rPr>
              <w:t xml:space="preserve"> (such as </w:t>
            </w:r>
            <w:r w:rsidRPr="00E451D2">
              <w:rPr>
                <w:rFonts w:ascii="Arial" w:hAnsi="Arial" w:cs="Arial"/>
                <w:lang w:bidi="en-US"/>
              </w:rPr>
              <w:t xml:space="preserve">global studies or previous phase studies with </w:t>
            </w:r>
            <w:r w:rsidR="00EF506F">
              <w:rPr>
                <w:rFonts w:ascii="Arial" w:hAnsi="Arial" w:cs="Arial"/>
                <w:lang w:bidi="en-US"/>
              </w:rPr>
              <w:t xml:space="preserve">a </w:t>
            </w:r>
            <w:r w:rsidRPr="00E451D2">
              <w:rPr>
                <w:rFonts w:ascii="Arial" w:hAnsi="Arial" w:cs="Arial"/>
                <w:lang w:bidi="en-US"/>
              </w:rPr>
              <w:t>complex design)</w:t>
            </w:r>
            <w:r w:rsidR="009C6152" w:rsidRPr="00E451D2">
              <w:rPr>
                <w:rFonts w:ascii="Arial" w:hAnsi="Arial" w:cs="Arial"/>
                <w:lang w:bidi="en-US"/>
              </w:rPr>
              <w:t xml:space="preserve">, an overview (summary) of </w:t>
            </w:r>
            <w:r w:rsidR="00EF506F">
              <w:rPr>
                <w:rFonts w:ascii="Arial" w:hAnsi="Arial" w:cs="Arial"/>
                <w:lang w:bidi="en-US"/>
              </w:rPr>
              <w:t>the</w:t>
            </w:r>
            <w:r w:rsidR="00EF506F" w:rsidRPr="00E451D2">
              <w:rPr>
                <w:rFonts w:ascii="Arial" w:hAnsi="Arial" w:cs="Arial"/>
                <w:lang w:bidi="en-US"/>
              </w:rPr>
              <w:t xml:space="preserve"> </w:t>
            </w:r>
            <w:r w:rsidR="009C6152" w:rsidRPr="00E451D2">
              <w:rPr>
                <w:rFonts w:ascii="Arial" w:hAnsi="Arial" w:cs="Arial"/>
                <w:lang w:bidi="en-US"/>
              </w:rPr>
              <w:t>stud</w:t>
            </w:r>
            <w:r w:rsidR="00EF506F">
              <w:rPr>
                <w:rFonts w:ascii="Arial" w:hAnsi="Arial" w:cs="Arial"/>
                <w:lang w:bidi="en-US"/>
              </w:rPr>
              <w:t>y</w:t>
            </w:r>
            <w:r w:rsidR="009C6152" w:rsidRPr="00E451D2">
              <w:rPr>
                <w:rFonts w:ascii="Arial" w:hAnsi="Arial" w:cs="Arial"/>
                <w:lang w:bidi="en-US"/>
              </w:rPr>
              <w:t xml:space="preserve"> can be </w:t>
            </w:r>
            <w:r w:rsidRPr="00E451D2">
              <w:rPr>
                <w:rFonts w:ascii="Arial" w:hAnsi="Arial" w:cs="Arial"/>
                <w:lang w:bidi="en-US"/>
              </w:rPr>
              <w:t>included</w:t>
            </w:r>
            <w:r w:rsidR="00EF506F">
              <w:rPr>
                <w:rFonts w:ascii="Arial" w:hAnsi="Arial" w:cs="Arial"/>
                <w:lang w:bidi="en-US"/>
              </w:rPr>
              <w:t xml:space="preserve"> </w:t>
            </w:r>
            <w:r w:rsidR="00EF506F" w:rsidRPr="00E451D2">
              <w:rPr>
                <w:rFonts w:ascii="Arial" w:hAnsi="Arial" w:cs="Arial"/>
                <w:lang w:bidi="en-US"/>
              </w:rPr>
              <w:t>at the beginning</w:t>
            </w:r>
            <w:r w:rsidR="009C6152" w:rsidRPr="00E451D2">
              <w:rPr>
                <w:rFonts w:ascii="Arial" w:hAnsi="Arial" w:cs="Arial"/>
                <w:lang w:bidi="en-US"/>
              </w:rPr>
              <w:t>.</w:t>
            </w:r>
          </w:p>
          <w:p w14:paraId="2318798D" w14:textId="4D4512A4" w:rsidR="007A4639" w:rsidRPr="00E451D2" w:rsidRDefault="00A52C16" w:rsidP="006A2A08">
            <w:pPr>
              <w:pStyle w:val="a5"/>
              <w:numPr>
                <w:ilvl w:val="0"/>
                <w:numId w:val="40"/>
              </w:numPr>
              <w:tabs>
                <w:tab w:val="left" w:pos="840"/>
              </w:tabs>
              <w:snapToGrid/>
              <w:spacing w:line="320" w:lineRule="exact"/>
              <w:ind w:left="641"/>
              <w:rPr>
                <w:rFonts w:ascii="Arial" w:hAnsi="Arial" w:cs="Arial"/>
                <w:lang w:bidi="en-US"/>
              </w:rPr>
            </w:pPr>
            <w:r w:rsidRPr="00E451D2">
              <w:rPr>
                <w:rFonts w:ascii="Arial" w:hAnsi="Arial" w:cs="Arial"/>
                <w:lang w:bidi="en-US"/>
              </w:rPr>
              <w:t>Describe risks based on non</w:t>
            </w:r>
            <w:r w:rsidR="007D12DA">
              <w:rPr>
                <w:rFonts w:ascii="Arial" w:hAnsi="Arial" w:cs="Arial"/>
                <w:lang w:bidi="en-US"/>
              </w:rPr>
              <w:t>clinical trial</w:t>
            </w:r>
            <w:r w:rsidRPr="00E451D2">
              <w:rPr>
                <w:rFonts w:ascii="Arial" w:hAnsi="Arial" w:cs="Arial"/>
                <w:lang w:bidi="en-US"/>
              </w:rPr>
              <w:t xml:space="preserve">s </w:t>
            </w:r>
            <w:r w:rsidR="00EF506F">
              <w:rPr>
                <w:rFonts w:ascii="Arial" w:hAnsi="Arial" w:cs="Arial"/>
                <w:lang w:bidi="en-US"/>
              </w:rPr>
              <w:t>as well as</w:t>
            </w:r>
            <w:r w:rsidR="00EF506F" w:rsidRPr="00E451D2">
              <w:rPr>
                <w:rFonts w:ascii="Arial" w:hAnsi="Arial" w:cs="Arial"/>
                <w:lang w:bidi="en-US"/>
              </w:rPr>
              <w:t xml:space="preserve"> </w:t>
            </w:r>
            <w:r w:rsidRPr="00E451D2">
              <w:rPr>
                <w:rFonts w:ascii="Arial" w:hAnsi="Arial" w:cs="Arial"/>
                <w:lang w:bidi="en-US"/>
              </w:rPr>
              <w:t xml:space="preserve">adverse events and side effects based on </w:t>
            </w:r>
            <w:r w:rsidR="007D12DA">
              <w:rPr>
                <w:rFonts w:ascii="Arial" w:hAnsi="Arial" w:cs="Arial"/>
                <w:lang w:bidi="en-US"/>
              </w:rPr>
              <w:t>clinical trials</w:t>
            </w:r>
            <w:r w:rsidRPr="00E451D2">
              <w:rPr>
                <w:rFonts w:ascii="Arial" w:hAnsi="Arial" w:cs="Arial"/>
                <w:lang w:bidi="en-US"/>
              </w:rPr>
              <w:t xml:space="preserve"> as appropriate. Regarding </w:t>
            </w:r>
            <w:r w:rsidR="007A4639" w:rsidRPr="00E451D2">
              <w:rPr>
                <w:rFonts w:ascii="Arial" w:hAnsi="Arial" w:cs="Arial"/>
                <w:lang w:bidi="en-US"/>
              </w:rPr>
              <w:t xml:space="preserve">the range of description (criteria for frequency of </w:t>
            </w:r>
            <w:r w:rsidR="007A4639" w:rsidRPr="00E451D2">
              <w:rPr>
                <w:rFonts w:ascii="Arial" w:hAnsi="Arial" w:cs="Arial"/>
                <w:lang w:bidi="en-US"/>
              </w:rPr>
              <w:lastRenderedPageBreak/>
              <w:t>events to be listed, etc.)</w:t>
            </w:r>
            <w:r w:rsidRPr="00E451D2">
              <w:rPr>
                <w:rFonts w:ascii="Arial" w:hAnsi="Arial" w:cs="Arial"/>
                <w:lang w:bidi="en-US"/>
              </w:rPr>
              <w:t xml:space="preserve">, it is not regulated by </w:t>
            </w:r>
            <w:r w:rsidR="00EF506F">
              <w:rPr>
                <w:rFonts w:ascii="Arial" w:hAnsi="Arial" w:cs="Arial"/>
                <w:lang w:bidi="en-US"/>
              </w:rPr>
              <w:t xml:space="preserve">the </w:t>
            </w:r>
            <w:r w:rsidR="007A4639" w:rsidRPr="00E451D2">
              <w:rPr>
                <w:rFonts w:ascii="Arial" w:hAnsi="Arial" w:cs="Arial"/>
                <w:lang w:bidi="en-US"/>
              </w:rPr>
              <w:t>GCP Ordinance or related notifications.</w:t>
            </w:r>
          </w:p>
          <w:p w14:paraId="44622CC7" w14:textId="1BA829B8" w:rsidR="009C6152" w:rsidRPr="00E451D2" w:rsidRDefault="007A4639" w:rsidP="006A2A08">
            <w:pPr>
              <w:pStyle w:val="a5"/>
              <w:numPr>
                <w:ilvl w:val="0"/>
                <w:numId w:val="40"/>
              </w:numPr>
              <w:tabs>
                <w:tab w:val="left" w:pos="840"/>
              </w:tabs>
              <w:snapToGrid/>
              <w:spacing w:line="320" w:lineRule="exact"/>
              <w:ind w:left="641"/>
              <w:rPr>
                <w:rFonts w:ascii="Arial" w:hAnsi="Arial" w:cs="Arial"/>
              </w:rPr>
            </w:pPr>
            <w:r w:rsidRPr="00E451D2">
              <w:rPr>
                <w:rFonts w:ascii="Arial" w:hAnsi="Arial" w:cs="Arial"/>
                <w:lang w:bidi="en-US"/>
              </w:rPr>
              <w:t>For events that</w:t>
            </w:r>
            <w:r w:rsidR="00482F44">
              <w:rPr>
                <w:rFonts w:ascii="Arial" w:hAnsi="Arial" w:cs="Arial"/>
                <w:lang w:bidi="en-US"/>
              </w:rPr>
              <w:t xml:space="preserve"> can</w:t>
            </w:r>
            <w:r w:rsidRPr="00E451D2">
              <w:rPr>
                <w:rFonts w:ascii="Arial" w:hAnsi="Arial" w:cs="Arial"/>
                <w:lang w:bidi="en-US"/>
              </w:rPr>
              <w:t xml:space="preserve"> easily worse</w:t>
            </w:r>
            <w:r w:rsidR="00EF506F">
              <w:rPr>
                <w:rFonts w:ascii="Arial" w:hAnsi="Arial" w:cs="Arial"/>
                <w:lang w:bidi="en-US"/>
              </w:rPr>
              <w:t>n</w:t>
            </w:r>
            <w:r w:rsidRPr="00E451D2">
              <w:rPr>
                <w:rFonts w:ascii="Arial" w:hAnsi="Arial" w:cs="Arial"/>
                <w:lang w:bidi="en-US"/>
              </w:rPr>
              <w:t>, it is preferable to describe their early symptoms</w:t>
            </w:r>
            <w:r w:rsidR="00C220BF" w:rsidRPr="00E451D2">
              <w:rPr>
                <w:rFonts w:ascii="Arial" w:hAnsi="Arial" w:cs="Arial"/>
                <w:lang w:bidi="en-US"/>
              </w:rPr>
              <w:t>, etc.</w:t>
            </w:r>
            <w:r w:rsidR="00482F44">
              <w:rPr>
                <w:rFonts w:ascii="Arial" w:hAnsi="Arial" w:cs="Arial"/>
                <w:lang w:bidi="en-US"/>
              </w:rPr>
              <w:t>,</w:t>
            </w:r>
            <w:r w:rsidR="00C220BF" w:rsidRPr="00E451D2">
              <w:rPr>
                <w:rFonts w:ascii="Arial" w:hAnsi="Arial" w:cs="Arial"/>
              </w:rPr>
              <w:t xml:space="preserve"> </w:t>
            </w:r>
            <w:r w:rsidR="00482F44">
              <w:rPr>
                <w:rFonts w:ascii="Arial" w:hAnsi="Arial" w:cs="Arial"/>
                <w:lang w:bidi="en-US"/>
              </w:rPr>
              <w:t>as a</w:t>
            </w:r>
            <w:r w:rsidR="00482F44" w:rsidRPr="00E451D2">
              <w:rPr>
                <w:rFonts w:ascii="Arial" w:hAnsi="Arial" w:cs="Arial"/>
                <w:lang w:bidi="en-US"/>
              </w:rPr>
              <w:t xml:space="preserve"> </w:t>
            </w:r>
            <w:r w:rsidR="00C220BF" w:rsidRPr="00E451D2">
              <w:rPr>
                <w:rFonts w:ascii="Arial" w:hAnsi="Arial" w:cs="Arial"/>
                <w:lang w:bidi="en-US"/>
              </w:rPr>
              <w:t>warning.</w:t>
            </w:r>
          </w:p>
          <w:p w14:paraId="4C40EDD4" w14:textId="66968BCF" w:rsidR="009C6152" w:rsidRPr="00E451D2" w:rsidRDefault="009C6152" w:rsidP="006A2A08">
            <w:pPr>
              <w:pStyle w:val="a5"/>
              <w:numPr>
                <w:ilvl w:val="0"/>
                <w:numId w:val="40"/>
              </w:numPr>
              <w:tabs>
                <w:tab w:val="left" w:pos="840"/>
              </w:tabs>
              <w:snapToGrid/>
              <w:spacing w:line="320" w:lineRule="exact"/>
              <w:ind w:left="641"/>
              <w:rPr>
                <w:rFonts w:ascii="Arial" w:hAnsi="Arial" w:cs="Arial"/>
                <w:color w:val="000000"/>
                <w:sz w:val="24"/>
              </w:rPr>
            </w:pPr>
            <w:r w:rsidRPr="00E451D2">
              <w:rPr>
                <w:rFonts w:ascii="Arial" w:hAnsi="Arial" w:cs="Arial"/>
                <w:lang w:bidi="en-US"/>
              </w:rPr>
              <w:t>Annotate difficult medical terms.</w:t>
            </w:r>
          </w:p>
        </w:tc>
      </w:tr>
    </w:tbl>
    <w:p w14:paraId="3B45B8AC" w14:textId="77777777" w:rsidR="009C6152" w:rsidRPr="00E451D2" w:rsidRDefault="009C6152" w:rsidP="009C6152">
      <w:pPr>
        <w:ind w:left="238" w:hangingChars="99" w:hanging="238"/>
        <w:rPr>
          <w:rFonts w:ascii="Arial" w:hAnsi="Arial" w:cs="Arial"/>
          <w:sz w:val="24"/>
          <w:lang w:bidi="en-US"/>
        </w:rPr>
      </w:pPr>
      <w:r w:rsidRPr="00E451D2">
        <w:rPr>
          <w:rFonts w:ascii="Arial" w:hAnsi="Arial" w:cs="Arial"/>
          <w:sz w:val="24"/>
          <w:lang w:bidi="en-US"/>
        </w:rPr>
        <w:lastRenderedPageBreak/>
        <w:t xml:space="preserve"> </w:t>
      </w:r>
    </w:p>
    <w:p w14:paraId="280FACA2" w14:textId="1D554818" w:rsidR="0050487A" w:rsidRPr="008E0D8C" w:rsidRDefault="0050487A" w:rsidP="00F65491">
      <w:pPr>
        <w:ind w:firstLineChars="100" w:firstLine="240"/>
        <w:rPr>
          <w:rFonts w:ascii="Arial" w:hAnsi="Arial" w:cs="Arial"/>
          <w:color w:val="4472C4" w:themeColor="accent1"/>
          <w:sz w:val="24"/>
          <w:lang w:bidi="en-US"/>
        </w:rPr>
      </w:pPr>
      <w:r w:rsidRPr="008E0D8C">
        <w:rPr>
          <w:rFonts w:ascii="Arial" w:hAnsi="Arial" w:cs="Arial"/>
          <w:color w:val="4472C4" w:themeColor="accent1"/>
          <w:sz w:val="24"/>
          <w:lang w:bidi="en-US"/>
        </w:rPr>
        <w:t>For side effects and adverse events, please see the following</w:t>
      </w:r>
      <w:r w:rsidR="00F90F70">
        <w:rPr>
          <w:rFonts w:ascii="Arial" w:hAnsi="Arial" w:cs="Arial"/>
          <w:color w:val="4472C4" w:themeColor="accent1"/>
          <w:sz w:val="24"/>
          <w:lang w:bidi="en-US"/>
        </w:rPr>
        <w:t>:</w:t>
      </w:r>
    </w:p>
    <w:p w14:paraId="6C4C55DA" w14:textId="71BD7223" w:rsidR="0050487A" w:rsidRPr="00E451D2" w:rsidRDefault="0050487A" w:rsidP="00F65491">
      <w:pPr>
        <w:ind w:firstLineChars="100" w:firstLine="240"/>
        <w:rPr>
          <w:rFonts w:ascii="Arial" w:hAnsi="Arial" w:cs="Arial"/>
          <w:i/>
          <w:iCs/>
          <w:color w:val="00B050"/>
          <w:sz w:val="24"/>
          <w:lang w:bidi="en-US"/>
        </w:rPr>
      </w:pPr>
      <w:r w:rsidRPr="00E451D2">
        <w:rPr>
          <w:rFonts w:ascii="Arial" w:hAnsi="Arial" w:cs="Arial"/>
          <w:i/>
          <w:iCs/>
          <w:color w:val="00B050"/>
          <w:sz w:val="24"/>
          <w:lang w:bidi="en-US"/>
        </w:rPr>
        <w:t xml:space="preserve">(Insert </w:t>
      </w:r>
      <w:r w:rsidR="00F90F70">
        <w:rPr>
          <w:rFonts w:ascii="Arial" w:hAnsi="Arial" w:cs="Arial"/>
          <w:i/>
          <w:iCs/>
          <w:color w:val="00B050"/>
          <w:sz w:val="24"/>
          <w:lang w:bidi="en-US"/>
        </w:rPr>
        <w:t>[</w:t>
      </w:r>
      <w:r w:rsidRPr="00E451D2">
        <w:rPr>
          <w:rFonts w:ascii="Arial" w:hAnsi="Arial" w:cs="Arial"/>
          <w:i/>
          <w:iCs/>
          <w:color w:val="00B050"/>
          <w:sz w:val="24"/>
          <w:lang w:bidi="en-US"/>
        </w:rPr>
        <w:t>describe</w:t>
      </w:r>
      <w:r w:rsidR="00F90F70">
        <w:rPr>
          <w:rFonts w:ascii="Arial" w:hAnsi="Arial" w:cs="Arial"/>
          <w:i/>
          <w:iCs/>
          <w:color w:val="00B050"/>
          <w:sz w:val="24"/>
          <w:lang w:bidi="en-US"/>
        </w:rPr>
        <w:t>]</w:t>
      </w:r>
      <w:r w:rsidRPr="00E451D2">
        <w:rPr>
          <w:rFonts w:ascii="Arial" w:hAnsi="Arial" w:cs="Arial"/>
          <w:i/>
          <w:iCs/>
          <w:color w:val="00B050"/>
          <w:sz w:val="24"/>
          <w:lang w:bidi="en-US"/>
        </w:rPr>
        <w:t xml:space="preserve"> data </w:t>
      </w:r>
      <w:r w:rsidR="00F90F70">
        <w:rPr>
          <w:rFonts w:ascii="Arial" w:hAnsi="Arial" w:cs="Arial"/>
          <w:i/>
          <w:iCs/>
          <w:color w:val="00B050"/>
          <w:sz w:val="24"/>
          <w:lang w:bidi="en-US"/>
        </w:rPr>
        <w:t>for</w:t>
      </w:r>
      <w:r w:rsidRPr="00E451D2">
        <w:rPr>
          <w:rFonts w:ascii="Arial" w:hAnsi="Arial" w:cs="Arial"/>
          <w:i/>
          <w:iCs/>
          <w:color w:val="00B050"/>
          <w:sz w:val="24"/>
          <w:lang w:bidi="en-US"/>
        </w:rPr>
        <w:t xml:space="preserve"> side effects and adverse events)</w:t>
      </w:r>
    </w:p>
    <w:p w14:paraId="31A0CCCF" w14:textId="77777777" w:rsidR="00BD2A74" w:rsidRPr="00E451D2" w:rsidRDefault="00BD2A74" w:rsidP="00F65491">
      <w:pPr>
        <w:ind w:firstLineChars="100" w:firstLine="240"/>
        <w:rPr>
          <w:rFonts w:ascii="Arial" w:hAnsi="Arial" w:cs="Arial"/>
          <w:sz w:val="24"/>
          <w:lang w:bidi="en-US"/>
        </w:rPr>
      </w:pPr>
    </w:p>
    <w:p w14:paraId="2253EDE1" w14:textId="11D0A391" w:rsidR="0050487A" w:rsidRPr="008E0D8C" w:rsidRDefault="00BD2A74" w:rsidP="00F65491">
      <w:pPr>
        <w:ind w:firstLineChars="100" w:firstLine="240"/>
        <w:rPr>
          <w:rFonts w:ascii="Arial" w:hAnsi="Arial" w:cs="Arial"/>
          <w:color w:val="4472C4" w:themeColor="accent1"/>
          <w:sz w:val="24"/>
          <w:lang w:bidi="en-US"/>
        </w:rPr>
      </w:pPr>
      <w:r w:rsidRPr="008E0D8C">
        <w:rPr>
          <w:rFonts w:ascii="Arial" w:hAnsi="Arial" w:cs="Arial"/>
          <w:color w:val="4472C4" w:themeColor="accent1"/>
          <w:sz w:val="24"/>
          <w:lang w:bidi="en-US"/>
        </w:rPr>
        <w:t xml:space="preserve">Side effects other than </w:t>
      </w:r>
      <w:r w:rsidR="00F90F70">
        <w:rPr>
          <w:rFonts w:ascii="Arial" w:hAnsi="Arial" w:cs="Arial"/>
          <w:color w:val="4472C4" w:themeColor="accent1"/>
          <w:sz w:val="24"/>
          <w:lang w:bidi="en-US"/>
        </w:rPr>
        <w:t xml:space="preserve">those listed </w:t>
      </w:r>
      <w:r w:rsidRPr="008E0D8C">
        <w:rPr>
          <w:rFonts w:ascii="Arial" w:hAnsi="Arial" w:cs="Arial"/>
          <w:color w:val="4472C4" w:themeColor="accent1"/>
          <w:sz w:val="24"/>
          <w:lang w:bidi="en-US"/>
        </w:rPr>
        <w:t>above may also appear.</w:t>
      </w:r>
      <w:r w:rsidRPr="008E0D8C">
        <w:rPr>
          <w:rFonts w:ascii="Arial" w:hAnsi="Arial" w:cs="Arial"/>
          <w:color w:val="4472C4" w:themeColor="accent1"/>
        </w:rPr>
        <w:t xml:space="preserve"> </w:t>
      </w:r>
      <w:r w:rsidRPr="008E0D8C">
        <w:rPr>
          <w:rFonts w:ascii="Arial" w:hAnsi="Arial" w:cs="Arial"/>
          <w:color w:val="4472C4" w:themeColor="accent1"/>
          <w:sz w:val="24"/>
          <w:lang w:bidi="en-US"/>
        </w:rPr>
        <w:t>If you experience any unusual symptoms in your body after you participate in this study, please tell the study doctor immediately.</w:t>
      </w:r>
    </w:p>
    <w:p w14:paraId="6D662843" w14:textId="398F8F0E" w:rsidR="0050487A" w:rsidRPr="008E0D8C" w:rsidRDefault="00945C83" w:rsidP="00F65491">
      <w:pPr>
        <w:ind w:firstLineChars="100" w:firstLine="240"/>
        <w:rPr>
          <w:rFonts w:ascii="Arial" w:hAnsi="Arial" w:cs="Arial"/>
          <w:color w:val="4472C4" w:themeColor="accent1"/>
          <w:sz w:val="24"/>
        </w:rPr>
      </w:pPr>
      <w:r w:rsidRPr="008E0D8C">
        <w:rPr>
          <w:rFonts w:ascii="Arial" w:hAnsi="Arial" w:cs="Arial"/>
          <w:color w:val="4472C4" w:themeColor="accent1"/>
          <w:sz w:val="24"/>
        </w:rPr>
        <w:t>If you experience any health injury related to this study, the study doctor will provide you with the best possible and appropriate treatment.</w:t>
      </w:r>
    </w:p>
    <w:p w14:paraId="2FD3A6F2" w14:textId="77777777" w:rsidR="00BD2A74" w:rsidRPr="00E451D2" w:rsidRDefault="00BD2A74" w:rsidP="009C6152">
      <w:pPr>
        <w:ind w:left="238" w:hangingChars="99" w:hanging="238"/>
        <w:rPr>
          <w:rFonts w:ascii="Arial" w:hAnsi="Arial" w:cs="Arial"/>
          <w:color w:val="000000"/>
          <w:sz w:val="24"/>
        </w:rPr>
      </w:pPr>
    </w:p>
    <w:p w14:paraId="2AD450B5" w14:textId="65974567" w:rsidR="004E0C65" w:rsidRPr="008E0D8C" w:rsidRDefault="004E0C65" w:rsidP="004D0C19">
      <w:pPr>
        <w:spacing w:afterLines="50" w:after="180"/>
        <w:rPr>
          <w:rFonts w:ascii="Arial" w:hAnsi="Arial" w:cs="Arial"/>
          <w:b/>
          <w:color w:val="4472C4" w:themeColor="accent1"/>
          <w:sz w:val="28"/>
          <w:szCs w:val="28"/>
        </w:rPr>
      </w:pPr>
      <w:bookmarkStart w:id="72" w:name="_Toc171330372"/>
      <w:r w:rsidRPr="008E0D8C">
        <w:rPr>
          <w:rFonts w:ascii="Arial" w:eastAsia="游ゴシック Light" w:hAnsi="Arial" w:cs="Arial"/>
          <w:b/>
          <w:color w:val="4472C4" w:themeColor="accent1"/>
          <w:sz w:val="24"/>
          <w:lang w:bidi="en-US"/>
        </w:rPr>
        <w:t>C-5-2-2.</w:t>
      </w:r>
      <w:r w:rsidRPr="00A545CF">
        <w:rPr>
          <w:rFonts w:ascii="Arial" w:eastAsia="游ゴシック Light" w:hAnsi="Arial" w:cs="Arial"/>
          <w:b/>
          <w:color w:val="4472C4" w:themeColor="accent1"/>
          <w:sz w:val="24"/>
          <w:lang w:bidi="en-US"/>
        </w:rPr>
        <w:t xml:space="preserve"> </w:t>
      </w:r>
      <w:r w:rsidRPr="008E0D8C">
        <w:rPr>
          <w:rFonts w:ascii="Arial" w:eastAsia="游ゴシック Light" w:hAnsi="Arial" w:cs="Arial"/>
          <w:b/>
          <w:color w:val="4472C4" w:themeColor="accent1"/>
          <w:sz w:val="24"/>
          <w:lang w:bidi="en-US"/>
        </w:rPr>
        <w:t>Risks other than side effects</w:t>
      </w:r>
      <w:bookmarkEnd w:id="72"/>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4E0C65" w:rsidRPr="00E451D2" w14:paraId="6CDFE6FA" w14:textId="77777777" w:rsidTr="00112F16">
        <w:tc>
          <w:tcPr>
            <w:tcW w:w="9497" w:type="dxa"/>
            <w:shd w:val="clear" w:color="auto" w:fill="E2EFD9"/>
          </w:tcPr>
          <w:p w14:paraId="7CC02B2C" w14:textId="77777777" w:rsidR="004E0C65" w:rsidRPr="00E451D2" w:rsidRDefault="004E0C65" w:rsidP="00A45616">
            <w:pPr>
              <w:spacing w:line="320" w:lineRule="exact"/>
              <w:rPr>
                <w:rFonts w:ascii="Arial" w:hAnsi="Arial" w:cs="Arial"/>
                <w:color w:val="000000"/>
                <w:szCs w:val="21"/>
              </w:rPr>
            </w:pPr>
            <w:r w:rsidRPr="00E451D2">
              <w:rPr>
                <w:rFonts w:ascii="Arial" w:hAnsi="Arial" w:cs="Arial"/>
                <w:lang w:bidi="en-US"/>
              </w:rPr>
              <w:t>Preparation guide)</w:t>
            </w:r>
          </w:p>
          <w:p w14:paraId="734526A0" w14:textId="653EBBB2" w:rsidR="004E0C65" w:rsidRPr="00CE550D" w:rsidRDefault="004E0C65" w:rsidP="006A2A08">
            <w:pPr>
              <w:pStyle w:val="afa"/>
              <w:numPr>
                <w:ilvl w:val="0"/>
                <w:numId w:val="41"/>
              </w:numPr>
              <w:spacing w:line="320" w:lineRule="exact"/>
              <w:ind w:leftChars="0"/>
              <w:rPr>
                <w:rFonts w:ascii="Arial" w:hAnsi="Arial" w:cs="Arial"/>
                <w:lang w:bidi="en-US"/>
              </w:rPr>
            </w:pPr>
            <w:r w:rsidRPr="00CE550D">
              <w:rPr>
                <w:rFonts w:ascii="Arial" w:hAnsi="Arial" w:cs="Arial"/>
                <w:lang w:bidi="en-US"/>
              </w:rPr>
              <w:t xml:space="preserve">Describe any risks, other than side effects, that may result from participation in the </w:t>
            </w:r>
            <w:r w:rsidR="001F6E0E" w:rsidRPr="00CE550D">
              <w:rPr>
                <w:rFonts w:ascii="Arial" w:hAnsi="Arial" w:cs="Arial"/>
                <w:lang w:bidi="en-US"/>
              </w:rPr>
              <w:t>study</w:t>
            </w:r>
            <w:r w:rsidRPr="00CE550D">
              <w:rPr>
                <w:rFonts w:ascii="Arial" w:hAnsi="Arial" w:cs="Arial"/>
                <w:lang w:bidi="en-US"/>
              </w:rPr>
              <w:t>, as needed.</w:t>
            </w:r>
          </w:p>
          <w:p w14:paraId="053C7154" w14:textId="13AF0527" w:rsidR="004E0C65" w:rsidRPr="00CE550D" w:rsidRDefault="004E0C65" w:rsidP="006A2A08">
            <w:pPr>
              <w:pStyle w:val="afa"/>
              <w:numPr>
                <w:ilvl w:val="0"/>
                <w:numId w:val="41"/>
              </w:numPr>
              <w:spacing w:line="320" w:lineRule="exact"/>
              <w:ind w:leftChars="0"/>
              <w:rPr>
                <w:rFonts w:ascii="Arial" w:hAnsi="Arial" w:cs="Arial"/>
              </w:rPr>
            </w:pPr>
            <w:r w:rsidRPr="00CE550D">
              <w:rPr>
                <w:rFonts w:ascii="Arial" w:hAnsi="Arial" w:cs="Arial"/>
              </w:rPr>
              <w:t xml:space="preserve">Describe </w:t>
            </w:r>
            <w:r w:rsidR="00F90F70">
              <w:rPr>
                <w:rFonts w:ascii="Arial" w:hAnsi="Arial" w:cs="Arial"/>
              </w:rPr>
              <w:t xml:space="preserve">the </w:t>
            </w:r>
            <w:r w:rsidRPr="00CE550D">
              <w:rPr>
                <w:rFonts w:ascii="Arial" w:hAnsi="Arial" w:cs="Arial"/>
              </w:rPr>
              <w:t>risks related to contraception, sperm donation, and partner’s pregnancy, if any (this can be described in another section)</w:t>
            </w:r>
            <w:r w:rsidR="0055198E" w:rsidRPr="00CE550D">
              <w:rPr>
                <w:rFonts w:ascii="Arial" w:hAnsi="Arial" w:cs="Arial"/>
              </w:rPr>
              <w:t>.</w:t>
            </w:r>
          </w:p>
          <w:p w14:paraId="2BDD8910" w14:textId="0BD09836" w:rsidR="004E0C65" w:rsidRPr="00CE550D" w:rsidRDefault="0055198E" w:rsidP="006A2A08">
            <w:pPr>
              <w:pStyle w:val="afa"/>
              <w:numPr>
                <w:ilvl w:val="0"/>
                <w:numId w:val="41"/>
              </w:numPr>
              <w:spacing w:line="320" w:lineRule="exact"/>
              <w:ind w:leftChars="0"/>
              <w:rPr>
                <w:rFonts w:ascii="Arial" w:hAnsi="Arial" w:cs="Arial"/>
                <w:color w:val="000000"/>
                <w:sz w:val="24"/>
              </w:rPr>
            </w:pPr>
            <w:r w:rsidRPr="00CE550D">
              <w:rPr>
                <w:rFonts w:ascii="Arial" w:hAnsi="Arial" w:cs="Arial"/>
                <w:szCs w:val="21"/>
              </w:rPr>
              <w:t xml:space="preserve">If there is </w:t>
            </w:r>
            <w:r w:rsidR="00B764D4">
              <w:rPr>
                <w:rFonts w:ascii="Arial" w:hAnsi="Arial" w:cs="Arial"/>
                <w:szCs w:val="21"/>
              </w:rPr>
              <w:t xml:space="preserve">a </w:t>
            </w:r>
            <w:r w:rsidRPr="00CE550D">
              <w:rPr>
                <w:rFonts w:ascii="Arial" w:hAnsi="Arial" w:cs="Arial"/>
                <w:szCs w:val="21"/>
              </w:rPr>
              <w:t xml:space="preserve">difference in pregnancy risks between men and women, add </w:t>
            </w:r>
            <w:r w:rsidR="00F90F70">
              <w:rPr>
                <w:rFonts w:ascii="Arial" w:hAnsi="Arial" w:cs="Arial"/>
                <w:szCs w:val="21"/>
              </w:rPr>
              <w:t xml:space="preserve">this </w:t>
            </w:r>
            <w:r w:rsidRPr="00CE550D">
              <w:rPr>
                <w:rFonts w:ascii="Arial" w:hAnsi="Arial" w:cs="Arial"/>
                <w:szCs w:val="21"/>
              </w:rPr>
              <w:t xml:space="preserve">information to clearly indicate the risks </w:t>
            </w:r>
            <w:r w:rsidR="00F90F70">
              <w:rPr>
                <w:rFonts w:ascii="Arial" w:hAnsi="Arial" w:cs="Arial"/>
                <w:szCs w:val="21"/>
              </w:rPr>
              <w:t>for</w:t>
            </w:r>
            <w:r w:rsidRPr="00CE550D">
              <w:rPr>
                <w:rFonts w:ascii="Arial" w:hAnsi="Arial" w:cs="Arial"/>
                <w:szCs w:val="21"/>
              </w:rPr>
              <w:t xml:space="preserve"> each sex.</w:t>
            </w:r>
          </w:p>
        </w:tc>
      </w:tr>
    </w:tbl>
    <w:p w14:paraId="58CD5392" w14:textId="77777777" w:rsidR="004E0C65" w:rsidRPr="00E451D2" w:rsidRDefault="004E0C65" w:rsidP="009C6152">
      <w:pPr>
        <w:ind w:left="238" w:hangingChars="99" w:hanging="238"/>
        <w:rPr>
          <w:rFonts w:ascii="Arial" w:hAnsi="Arial" w:cs="Arial"/>
          <w:color w:val="000000"/>
          <w:sz w:val="24"/>
        </w:rPr>
      </w:pPr>
    </w:p>
    <w:p w14:paraId="0933E352" w14:textId="3CBB0D56" w:rsidR="004E0C65" w:rsidRPr="008E0D8C" w:rsidRDefault="0055198E" w:rsidP="00CE550D">
      <w:pPr>
        <w:ind w:firstLineChars="100" w:firstLine="240"/>
        <w:rPr>
          <w:rFonts w:ascii="Arial" w:hAnsi="Arial" w:cs="Arial"/>
          <w:color w:val="4472C4" w:themeColor="accent1"/>
          <w:sz w:val="24"/>
        </w:rPr>
      </w:pPr>
      <w:r w:rsidRPr="008E0D8C">
        <w:rPr>
          <w:rFonts w:ascii="Arial" w:hAnsi="Arial" w:cs="Arial"/>
          <w:color w:val="4472C4" w:themeColor="accent1"/>
          <w:sz w:val="24"/>
        </w:rPr>
        <w:t xml:space="preserve">The safety of this study drug </w:t>
      </w:r>
      <w:r w:rsidR="00BC659D">
        <w:rPr>
          <w:rFonts w:ascii="Arial" w:hAnsi="Arial" w:cs="Arial"/>
          <w:color w:val="4472C4" w:themeColor="accent1"/>
          <w:sz w:val="24"/>
        </w:rPr>
        <w:t>in</w:t>
      </w:r>
      <w:r w:rsidRPr="008E0D8C">
        <w:rPr>
          <w:rFonts w:ascii="Arial" w:hAnsi="Arial" w:cs="Arial"/>
          <w:color w:val="4472C4" w:themeColor="accent1"/>
          <w:sz w:val="24"/>
        </w:rPr>
        <w:t xml:space="preserve"> pregnant </w:t>
      </w:r>
      <w:r w:rsidR="00B764D4">
        <w:rPr>
          <w:rFonts w:ascii="Arial" w:hAnsi="Arial" w:cs="Arial"/>
          <w:color w:val="4472C4" w:themeColor="accent1"/>
          <w:sz w:val="24"/>
        </w:rPr>
        <w:t>women</w:t>
      </w:r>
      <w:r w:rsidR="00B764D4" w:rsidRPr="008E0D8C">
        <w:rPr>
          <w:rFonts w:ascii="Arial" w:hAnsi="Arial" w:cs="Arial"/>
          <w:color w:val="4472C4" w:themeColor="accent1"/>
          <w:sz w:val="24"/>
        </w:rPr>
        <w:t xml:space="preserve"> </w:t>
      </w:r>
      <w:r w:rsidRPr="008E0D8C">
        <w:rPr>
          <w:rFonts w:ascii="Arial" w:hAnsi="Arial" w:cs="Arial"/>
          <w:color w:val="4472C4" w:themeColor="accent1"/>
          <w:sz w:val="24"/>
        </w:rPr>
        <w:t>and fetus/infant</w:t>
      </w:r>
      <w:r w:rsidR="00B764D4">
        <w:rPr>
          <w:rFonts w:ascii="Arial" w:hAnsi="Arial" w:cs="Arial"/>
          <w:color w:val="4472C4" w:themeColor="accent1"/>
          <w:sz w:val="24"/>
        </w:rPr>
        <w:t>s</w:t>
      </w:r>
      <w:r w:rsidRPr="008E0D8C">
        <w:rPr>
          <w:rFonts w:ascii="Arial" w:hAnsi="Arial" w:cs="Arial"/>
          <w:color w:val="4472C4" w:themeColor="accent1"/>
          <w:sz w:val="24"/>
        </w:rPr>
        <w:t xml:space="preserve"> has not yet been established.</w:t>
      </w:r>
      <w:r w:rsidR="008E0D8C">
        <w:rPr>
          <w:rFonts w:ascii="Arial" w:hAnsi="Arial" w:cs="Arial" w:hint="eastAsia"/>
          <w:color w:val="4472C4" w:themeColor="accent1"/>
          <w:sz w:val="24"/>
        </w:rPr>
        <w:t xml:space="preserve"> </w:t>
      </w:r>
      <w:r w:rsidR="000F5508" w:rsidRPr="008E0D8C">
        <w:rPr>
          <w:rFonts w:ascii="Arial" w:hAnsi="Arial" w:cs="Arial"/>
          <w:color w:val="4472C4" w:themeColor="accent1"/>
          <w:sz w:val="24"/>
        </w:rPr>
        <w:t xml:space="preserve">In addition to side effects, there </w:t>
      </w:r>
      <w:r w:rsidR="00BC659D">
        <w:rPr>
          <w:rFonts w:ascii="Arial" w:hAnsi="Arial" w:cs="Arial"/>
          <w:color w:val="4472C4" w:themeColor="accent1"/>
          <w:sz w:val="24"/>
        </w:rPr>
        <w:t>could be the following</w:t>
      </w:r>
      <w:r w:rsidR="000F5508" w:rsidRPr="008E0D8C">
        <w:rPr>
          <w:rFonts w:ascii="Arial" w:hAnsi="Arial" w:cs="Arial"/>
          <w:color w:val="4472C4" w:themeColor="accent1"/>
          <w:sz w:val="24"/>
        </w:rPr>
        <w:t xml:space="preserve"> risks to you </w:t>
      </w:r>
      <w:r w:rsidR="00BC659D">
        <w:rPr>
          <w:rFonts w:ascii="Arial" w:hAnsi="Arial" w:cs="Arial"/>
          <w:color w:val="4472C4" w:themeColor="accent1"/>
          <w:sz w:val="24"/>
        </w:rPr>
        <w:t>if you</w:t>
      </w:r>
      <w:r w:rsidR="00BC659D" w:rsidRPr="008E0D8C">
        <w:rPr>
          <w:rFonts w:ascii="Arial" w:hAnsi="Arial" w:cs="Arial"/>
          <w:color w:val="4472C4" w:themeColor="accent1"/>
          <w:sz w:val="24"/>
        </w:rPr>
        <w:t xml:space="preserve"> </w:t>
      </w:r>
      <w:r w:rsidR="000F5508" w:rsidRPr="008E0D8C">
        <w:rPr>
          <w:rFonts w:ascii="Arial" w:hAnsi="Arial" w:cs="Arial"/>
          <w:color w:val="4472C4" w:themeColor="accent1"/>
          <w:sz w:val="24"/>
        </w:rPr>
        <w:t>participat</w:t>
      </w:r>
      <w:r w:rsidR="00BC659D">
        <w:rPr>
          <w:rFonts w:ascii="Arial" w:hAnsi="Arial" w:cs="Arial"/>
          <w:color w:val="4472C4" w:themeColor="accent1"/>
          <w:sz w:val="24"/>
        </w:rPr>
        <w:t>e in</w:t>
      </w:r>
      <w:r w:rsidR="000F5508" w:rsidRPr="008E0D8C">
        <w:rPr>
          <w:rFonts w:ascii="Arial" w:hAnsi="Arial" w:cs="Arial"/>
          <w:color w:val="4472C4" w:themeColor="accent1"/>
          <w:sz w:val="24"/>
        </w:rPr>
        <w:t xml:space="preserve"> the study</w:t>
      </w:r>
      <w:r w:rsidR="00BC659D">
        <w:rPr>
          <w:rFonts w:ascii="Arial" w:hAnsi="Arial" w:cs="Arial"/>
          <w:color w:val="4472C4" w:themeColor="accent1"/>
          <w:sz w:val="24"/>
        </w:rPr>
        <w:t>:</w:t>
      </w:r>
    </w:p>
    <w:p w14:paraId="43053E73" w14:textId="77777777" w:rsidR="000F5508" w:rsidRPr="00E451D2" w:rsidRDefault="000F5508" w:rsidP="00CE550D">
      <w:pPr>
        <w:ind w:firstLineChars="100" w:firstLine="240"/>
        <w:rPr>
          <w:rFonts w:ascii="Arial" w:hAnsi="Arial" w:cs="Arial"/>
          <w:color w:val="000000"/>
          <w:sz w:val="24"/>
        </w:rPr>
      </w:pPr>
    </w:p>
    <w:p w14:paraId="5D57FEE4" w14:textId="6EFB7BFF" w:rsidR="00186AA5" w:rsidRPr="00E451D2" w:rsidRDefault="00186AA5" w:rsidP="00CE550D">
      <w:pPr>
        <w:ind w:firstLineChars="100" w:firstLine="240"/>
        <w:rPr>
          <w:rFonts w:ascii="Arial" w:hAnsi="Arial" w:cs="Arial"/>
          <w:color w:val="000000"/>
          <w:sz w:val="24"/>
        </w:rPr>
      </w:pPr>
      <w:r w:rsidRPr="00E451D2">
        <w:rPr>
          <w:rFonts w:ascii="Arial" w:hAnsi="Arial" w:cs="Arial"/>
          <w:i/>
          <w:iCs/>
          <w:color w:val="00B050"/>
          <w:sz w:val="24"/>
        </w:rPr>
        <w:t>(Describe the following</w:t>
      </w:r>
      <w:r w:rsidR="00B764D4">
        <w:rPr>
          <w:rFonts w:ascii="Arial" w:hAnsi="Arial" w:cs="Arial"/>
          <w:i/>
          <w:iCs/>
          <w:color w:val="00B050"/>
          <w:sz w:val="24"/>
        </w:rPr>
        <w:t>:</w:t>
      </w:r>
      <w:r w:rsidRPr="00E451D2">
        <w:rPr>
          <w:rFonts w:ascii="Arial" w:hAnsi="Arial" w:cs="Arial"/>
          <w:i/>
          <w:iCs/>
          <w:color w:val="00B050"/>
          <w:sz w:val="24"/>
        </w:rPr>
        <w:t>)</w:t>
      </w:r>
    </w:p>
    <w:p w14:paraId="4CB4EE45" w14:textId="51B5C305" w:rsidR="00186AA5" w:rsidRPr="00261708" w:rsidRDefault="00186AA5" w:rsidP="006A2A08">
      <w:pPr>
        <w:pStyle w:val="afa"/>
        <w:numPr>
          <w:ilvl w:val="0"/>
          <w:numId w:val="28"/>
        </w:numPr>
        <w:ind w:leftChars="0"/>
        <w:rPr>
          <w:rFonts w:ascii="Arial" w:hAnsi="Arial" w:cs="Arial"/>
          <w:color w:val="4472C4" w:themeColor="accent1"/>
          <w:sz w:val="24"/>
        </w:rPr>
      </w:pPr>
      <w:r w:rsidRPr="00261708">
        <w:rPr>
          <w:rFonts w:ascii="Arial" w:hAnsi="Arial" w:cs="Arial"/>
          <w:color w:val="4472C4" w:themeColor="accent1"/>
          <w:sz w:val="24"/>
        </w:rPr>
        <w:t>Risks associated with blood sampling: XXX</w:t>
      </w:r>
    </w:p>
    <w:p w14:paraId="12853AC2" w14:textId="6D4980A0" w:rsidR="00186AA5" w:rsidRPr="00261708" w:rsidRDefault="00186AA5" w:rsidP="006A2A08">
      <w:pPr>
        <w:pStyle w:val="afa"/>
        <w:numPr>
          <w:ilvl w:val="0"/>
          <w:numId w:val="28"/>
        </w:numPr>
        <w:ind w:leftChars="0"/>
        <w:rPr>
          <w:rFonts w:ascii="Arial" w:hAnsi="Arial" w:cs="Arial"/>
          <w:color w:val="4472C4" w:themeColor="accent1"/>
          <w:sz w:val="24"/>
        </w:rPr>
      </w:pPr>
      <w:r w:rsidRPr="00261708">
        <w:rPr>
          <w:rFonts w:ascii="Arial" w:hAnsi="Arial" w:cs="Arial"/>
          <w:color w:val="4472C4" w:themeColor="accent1"/>
          <w:sz w:val="24"/>
        </w:rPr>
        <w:t>Risks associated with diagnostic imaging: XXX</w:t>
      </w:r>
    </w:p>
    <w:p w14:paraId="0FC798B5" w14:textId="77777777" w:rsidR="00186AA5" w:rsidRPr="00E451D2" w:rsidRDefault="00186AA5" w:rsidP="009C6152">
      <w:pPr>
        <w:ind w:left="238" w:hangingChars="99" w:hanging="238"/>
        <w:rPr>
          <w:rFonts w:ascii="Arial" w:hAnsi="Arial" w:cs="Arial"/>
          <w:color w:val="000000"/>
          <w:sz w:val="24"/>
        </w:rPr>
      </w:pPr>
    </w:p>
    <w:p w14:paraId="5503DAE9" w14:textId="77777777" w:rsidR="00186AA5" w:rsidRPr="00E451D2" w:rsidRDefault="00186AA5" w:rsidP="009C6152">
      <w:pPr>
        <w:ind w:left="238" w:hangingChars="99" w:hanging="238"/>
        <w:rPr>
          <w:rFonts w:ascii="Arial" w:hAnsi="Arial" w:cs="Arial"/>
          <w:color w:val="000000"/>
          <w:sz w:val="24"/>
        </w:rPr>
      </w:pPr>
    </w:p>
    <w:p w14:paraId="7A64A844" w14:textId="77777777" w:rsidR="00490CC2" w:rsidRPr="008E0D8C" w:rsidRDefault="00490CC2" w:rsidP="004D0C19">
      <w:pPr>
        <w:spacing w:afterLines="50" w:after="180"/>
        <w:rPr>
          <w:rFonts w:ascii="Arial" w:hAnsi="Arial" w:cs="Arial"/>
          <w:b/>
          <w:color w:val="4472C4" w:themeColor="accent1"/>
          <w:sz w:val="28"/>
          <w:szCs w:val="28"/>
        </w:rPr>
      </w:pPr>
      <w:bookmarkStart w:id="73" w:name="_Toc171330373"/>
      <w:bookmarkStart w:id="74" w:name="_Hlk171259469"/>
      <w:r w:rsidRPr="008E0D8C">
        <w:rPr>
          <w:rFonts w:ascii="Arial" w:hAnsi="Arial" w:cs="Arial"/>
          <w:b/>
          <w:color w:val="4472C4" w:themeColor="accent1"/>
          <w:sz w:val="24"/>
          <w:lang w:bidi="en-US"/>
        </w:rPr>
        <w:t>C-5-2-3. Limitations associated with study participation</w:t>
      </w:r>
      <w:bookmarkEnd w:id="73"/>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490CC2" w:rsidRPr="00E451D2" w14:paraId="502C5E1A" w14:textId="77777777" w:rsidTr="00112F16">
        <w:tc>
          <w:tcPr>
            <w:tcW w:w="9497" w:type="dxa"/>
            <w:shd w:val="clear" w:color="auto" w:fill="E2EFD9"/>
          </w:tcPr>
          <w:p w14:paraId="02982547" w14:textId="77777777" w:rsidR="00490CC2" w:rsidRPr="00A85BB9" w:rsidRDefault="00490CC2" w:rsidP="00A45616">
            <w:pPr>
              <w:spacing w:line="320" w:lineRule="exact"/>
              <w:rPr>
                <w:rFonts w:ascii="Arial" w:hAnsi="Arial" w:cs="Arial"/>
                <w:color w:val="000000"/>
                <w:szCs w:val="21"/>
              </w:rPr>
            </w:pPr>
            <w:bookmarkStart w:id="75" w:name="_Hlk171259448"/>
            <w:bookmarkEnd w:id="74"/>
            <w:r w:rsidRPr="00A85BB9">
              <w:rPr>
                <w:rFonts w:ascii="Arial" w:hAnsi="Arial" w:cs="Arial"/>
                <w:szCs w:val="21"/>
                <w:lang w:bidi="en-US"/>
              </w:rPr>
              <w:t>Preparation guide)</w:t>
            </w:r>
          </w:p>
          <w:p w14:paraId="21DACFEA" w14:textId="3900A842" w:rsidR="00490CC2" w:rsidRPr="00A85BB9" w:rsidRDefault="00490CC2" w:rsidP="006A2A08">
            <w:pPr>
              <w:pStyle w:val="afa"/>
              <w:numPr>
                <w:ilvl w:val="0"/>
                <w:numId w:val="42"/>
              </w:numPr>
              <w:spacing w:line="320" w:lineRule="exact"/>
              <w:ind w:leftChars="0"/>
              <w:rPr>
                <w:rFonts w:ascii="Arial" w:hAnsi="Arial" w:cs="Arial"/>
                <w:szCs w:val="21"/>
              </w:rPr>
            </w:pPr>
            <w:r w:rsidRPr="00A85BB9">
              <w:rPr>
                <w:rFonts w:ascii="Arial" w:hAnsi="Arial" w:cs="Arial"/>
                <w:szCs w:val="21"/>
                <w:lang w:bidi="en-US"/>
              </w:rPr>
              <w:t xml:space="preserve">Describe </w:t>
            </w:r>
            <w:bookmarkStart w:id="76" w:name="_Hlk171261299"/>
            <w:r w:rsidRPr="00A85BB9">
              <w:rPr>
                <w:rFonts w:ascii="Arial" w:hAnsi="Arial" w:cs="Arial"/>
                <w:szCs w:val="21"/>
                <w:lang w:bidi="en-US"/>
              </w:rPr>
              <w:t>limitations</w:t>
            </w:r>
            <w:bookmarkEnd w:id="76"/>
            <w:r w:rsidRPr="00A85BB9">
              <w:rPr>
                <w:rFonts w:ascii="Arial" w:hAnsi="Arial" w:cs="Arial"/>
                <w:szCs w:val="21"/>
                <w:lang w:bidi="en-US"/>
              </w:rPr>
              <w:t xml:space="preserve"> that result from participation in the </w:t>
            </w:r>
            <w:r w:rsidR="001F6E0E" w:rsidRPr="00A85BB9">
              <w:rPr>
                <w:rFonts w:ascii="Arial" w:hAnsi="Arial" w:cs="Arial"/>
                <w:szCs w:val="21"/>
                <w:lang w:bidi="en-US"/>
              </w:rPr>
              <w:t>study</w:t>
            </w:r>
            <w:r w:rsidRPr="00A85BB9">
              <w:rPr>
                <w:rFonts w:ascii="Arial" w:hAnsi="Arial" w:cs="Arial"/>
                <w:szCs w:val="21"/>
                <w:lang w:bidi="en-US"/>
              </w:rPr>
              <w:t xml:space="preserve">. </w:t>
            </w:r>
            <w:r w:rsidR="00BC659D">
              <w:rPr>
                <w:rFonts w:ascii="Arial" w:hAnsi="Arial" w:cs="Arial"/>
                <w:szCs w:val="21"/>
                <w:lang w:bidi="en-US"/>
              </w:rPr>
              <w:t>In addition,</w:t>
            </w:r>
            <w:r w:rsidR="00BC659D" w:rsidRPr="00A85BB9">
              <w:rPr>
                <w:rFonts w:ascii="Arial" w:hAnsi="Arial" w:cs="Arial"/>
                <w:szCs w:val="21"/>
                <w:lang w:bidi="en-US"/>
              </w:rPr>
              <w:t xml:space="preserve"> </w:t>
            </w:r>
            <w:r w:rsidRPr="00A85BB9">
              <w:rPr>
                <w:rFonts w:ascii="Arial" w:hAnsi="Arial" w:cs="Arial"/>
                <w:szCs w:val="21"/>
                <w:lang w:bidi="en-US"/>
              </w:rPr>
              <w:t>clearly state the restricted period as much as possible (</w:t>
            </w:r>
            <w:r w:rsidR="00BC659D">
              <w:rPr>
                <w:rFonts w:ascii="Arial" w:hAnsi="Arial" w:cs="Arial"/>
                <w:szCs w:val="21"/>
                <w:lang w:bidi="en-US"/>
              </w:rPr>
              <w:t>e.g.,</w:t>
            </w:r>
            <w:r w:rsidRPr="00A85BB9">
              <w:rPr>
                <w:rFonts w:ascii="Arial" w:hAnsi="Arial" w:cs="Arial"/>
                <w:szCs w:val="21"/>
                <w:lang w:bidi="en-US"/>
              </w:rPr>
              <w:t xml:space="preserve"> </w:t>
            </w:r>
            <w:r w:rsidR="00BC659D">
              <w:rPr>
                <w:rFonts w:ascii="Arial" w:hAnsi="Arial" w:cs="Arial"/>
                <w:szCs w:val="21"/>
                <w:lang w:bidi="en-US"/>
              </w:rPr>
              <w:t>d</w:t>
            </w:r>
            <w:r w:rsidRPr="00A85BB9">
              <w:rPr>
                <w:rFonts w:ascii="Arial" w:hAnsi="Arial" w:cs="Arial"/>
                <w:szCs w:val="21"/>
                <w:lang w:bidi="en-US"/>
              </w:rPr>
              <w:t>uring the period you are taking the drug</w:t>
            </w:r>
            <w:r w:rsidR="001F6E0E" w:rsidRPr="00A85BB9">
              <w:rPr>
                <w:rFonts w:ascii="Arial" w:hAnsi="Arial" w:cs="Arial" w:hint="eastAsia"/>
                <w:szCs w:val="21"/>
                <w:lang w:bidi="en-US"/>
              </w:rPr>
              <w:t>s</w:t>
            </w:r>
            <w:r w:rsidRPr="00A85BB9">
              <w:rPr>
                <w:rFonts w:ascii="Arial" w:hAnsi="Arial" w:cs="Arial"/>
                <w:szCs w:val="21"/>
                <w:lang w:bidi="en-US"/>
              </w:rPr>
              <w:t xml:space="preserve"> used in the clinical trial, during the period you are hospitalized,</w:t>
            </w:r>
            <w:r w:rsidR="00B764D4">
              <w:rPr>
                <w:rFonts w:ascii="Arial" w:hAnsi="Arial" w:cs="Arial"/>
                <w:szCs w:val="21"/>
                <w:lang w:bidi="en-US"/>
              </w:rPr>
              <w:t xml:space="preserve"> or</w:t>
            </w:r>
            <w:r w:rsidRPr="00A85BB9">
              <w:rPr>
                <w:rFonts w:ascii="Arial" w:hAnsi="Arial" w:cs="Arial"/>
                <w:szCs w:val="21"/>
                <w:lang w:bidi="en-US"/>
              </w:rPr>
              <w:t xml:space="preserve"> the day before you take the drug</w:t>
            </w:r>
            <w:r w:rsidR="001F6E0E" w:rsidRPr="00A85BB9">
              <w:rPr>
                <w:rFonts w:ascii="Arial" w:hAnsi="Arial" w:cs="Arial" w:hint="eastAsia"/>
                <w:szCs w:val="21"/>
                <w:lang w:bidi="en-US"/>
              </w:rPr>
              <w:t>s</w:t>
            </w:r>
            <w:r w:rsidRPr="00A85BB9">
              <w:rPr>
                <w:rFonts w:ascii="Arial" w:hAnsi="Arial" w:cs="Arial"/>
                <w:szCs w:val="21"/>
                <w:lang w:bidi="en-US"/>
              </w:rPr>
              <w:t xml:space="preserve"> used in the clinical trial)</w:t>
            </w:r>
            <w:r w:rsidR="00BC659D">
              <w:rPr>
                <w:rFonts w:ascii="Arial" w:hAnsi="Arial" w:cs="Arial"/>
                <w:szCs w:val="21"/>
                <w:lang w:bidi="en-US"/>
              </w:rPr>
              <w:t>.</w:t>
            </w:r>
          </w:p>
          <w:p w14:paraId="6267038C" w14:textId="14438F87" w:rsidR="00490CC2" w:rsidRPr="00A85BB9" w:rsidRDefault="00490CC2" w:rsidP="006A2A08">
            <w:pPr>
              <w:pStyle w:val="afa"/>
              <w:numPr>
                <w:ilvl w:val="0"/>
                <w:numId w:val="42"/>
              </w:numPr>
              <w:spacing w:line="320" w:lineRule="exact"/>
              <w:ind w:leftChars="0"/>
              <w:rPr>
                <w:rFonts w:ascii="Arial" w:hAnsi="Arial" w:cs="Arial"/>
                <w:szCs w:val="21"/>
              </w:rPr>
            </w:pPr>
            <w:r w:rsidRPr="00A85BB9">
              <w:rPr>
                <w:rFonts w:ascii="Arial" w:hAnsi="Arial" w:cs="Arial"/>
                <w:szCs w:val="21"/>
                <w:lang w:bidi="en-US"/>
              </w:rPr>
              <w:t xml:space="preserve">If the waiting time in the hospital is long for PK sampling or </w:t>
            </w:r>
            <w:r w:rsidR="00B764D4">
              <w:rPr>
                <w:rFonts w:ascii="Arial" w:hAnsi="Arial" w:cs="Arial"/>
                <w:szCs w:val="21"/>
                <w:lang w:bidi="en-US"/>
              </w:rPr>
              <w:t xml:space="preserve">for </w:t>
            </w:r>
            <w:r w:rsidRPr="00A85BB9">
              <w:rPr>
                <w:rFonts w:ascii="Arial" w:hAnsi="Arial" w:cs="Arial"/>
                <w:szCs w:val="21"/>
                <w:lang w:bidi="en-US"/>
              </w:rPr>
              <w:t>other reasons (e.g., PK sampling at 4 hours post dose), this should be stated.</w:t>
            </w:r>
          </w:p>
          <w:p w14:paraId="250003E7" w14:textId="6943C3DE" w:rsidR="00490CC2" w:rsidRPr="00A85BB9" w:rsidRDefault="00490CC2" w:rsidP="006A2A08">
            <w:pPr>
              <w:pStyle w:val="afa"/>
              <w:numPr>
                <w:ilvl w:val="0"/>
                <w:numId w:val="42"/>
              </w:numPr>
              <w:spacing w:line="320" w:lineRule="exact"/>
              <w:ind w:leftChars="0"/>
              <w:rPr>
                <w:rFonts w:ascii="Arial" w:hAnsi="Arial" w:cs="Arial"/>
                <w:szCs w:val="21"/>
                <w:lang w:bidi="en-US"/>
              </w:rPr>
            </w:pPr>
            <w:r w:rsidRPr="00A85BB9">
              <w:rPr>
                <w:rFonts w:ascii="Arial" w:hAnsi="Arial" w:cs="Arial"/>
                <w:szCs w:val="21"/>
                <w:lang w:bidi="en-US"/>
              </w:rPr>
              <w:lastRenderedPageBreak/>
              <w:t xml:space="preserve">If there is any test that cannot be measured according to the provisions of the study, </w:t>
            </w:r>
            <w:r w:rsidR="009B678F">
              <w:rPr>
                <w:rFonts w:ascii="Arial" w:hAnsi="Arial" w:cs="Arial"/>
                <w:szCs w:val="21"/>
                <w:lang w:bidi="en-US"/>
              </w:rPr>
              <w:t>it</w:t>
            </w:r>
            <w:r w:rsidR="009B678F" w:rsidRPr="00A85BB9">
              <w:rPr>
                <w:rFonts w:ascii="Arial" w:hAnsi="Arial" w:cs="Arial"/>
                <w:szCs w:val="21"/>
                <w:lang w:bidi="en-US"/>
              </w:rPr>
              <w:t xml:space="preserve"> </w:t>
            </w:r>
            <w:r w:rsidRPr="00A85BB9">
              <w:rPr>
                <w:rFonts w:ascii="Arial" w:hAnsi="Arial" w:cs="Arial"/>
                <w:szCs w:val="21"/>
                <w:lang w:bidi="en-US"/>
              </w:rPr>
              <w:t>should be stated.</w:t>
            </w:r>
          </w:p>
          <w:p w14:paraId="0CA279EE" w14:textId="67BDF7F5" w:rsidR="00490CC2" w:rsidRPr="00A85BB9" w:rsidRDefault="00490CC2" w:rsidP="006A2A08">
            <w:pPr>
              <w:pStyle w:val="afa"/>
              <w:numPr>
                <w:ilvl w:val="0"/>
                <w:numId w:val="42"/>
              </w:numPr>
              <w:spacing w:line="320" w:lineRule="exact"/>
              <w:ind w:leftChars="0"/>
              <w:rPr>
                <w:rFonts w:ascii="Arial" w:hAnsi="Arial" w:cs="Arial"/>
                <w:color w:val="000000"/>
                <w:szCs w:val="21"/>
              </w:rPr>
            </w:pPr>
            <w:r w:rsidRPr="00A85BB9">
              <w:rPr>
                <w:rFonts w:ascii="Arial" w:hAnsi="Arial" w:cs="Arial"/>
                <w:color w:val="000000"/>
                <w:szCs w:val="21"/>
              </w:rPr>
              <w:t>If premedication is administered</w:t>
            </w:r>
            <w:r w:rsidRPr="00A85BB9">
              <w:rPr>
                <w:rFonts w:ascii="Arial" w:hAnsi="Arial" w:cs="Arial"/>
                <w:szCs w:val="21"/>
              </w:rPr>
              <w:t xml:space="preserve"> </w:t>
            </w:r>
            <w:r w:rsidRPr="00A85BB9">
              <w:rPr>
                <w:rFonts w:ascii="Arial" w:hAnsi="Arial" w:cs="Arial"/>
                <w:color w:val="000000"/>
                <w:szCs w:val="21"/>
              </w:rPr>
              <w:t xml:space="preserve">to prevent side effects, </w:t>
            </w:r>
            <w:r w:rsidR="009B678F">
              <w:rPr>
                <w:rFonts w:ascii="Arial" w:hAnsi="Arial" w:cs="Arial"/>
                <w:color w:val="000000"/>
                <w:szCs w:val="21"/>
              </w:rPr>
              <w:t>it</w:t>
            </w:r>
            <w:r w:rsidR="009B678F" w:rsidRPr="00A85BB9">
              <w:rPr>
                <w:rFonts w:ascii="Arial" w:hAnsi="Arial" w:cs="Arial"/>
                <w:color w:val="000000"/>
                <w:szCs w:val="21"/>
              </w:rPr>
              <w:t xml:space="preserve"> </w:t>
            </w:r>
            <w:r w:rsidRPr="00A85BB9">
              <w:rPr>
                <w:rFonts w:ascii="Arial" w:hAnsi="Arial" w:cs="Arial"/>
                <w:color w:val="000000"/>
                <w:szCs w:val="21"/>
              </w:rPr>
              <w:t>should be stated.</w:t>
            </w:r>
          </w:p>
        </w:tc>
      </w:tr>
      <w:bookmarkEnd w:id="75"/>
    </w:tbl>
    <w:p w14:paraId="752A794D" w14:textId="77777777" w:rsidR="009C6152" w:rsidRPr="00E451D2" w:rsidRDefault="009C6152" w:rsidP="00F6288D">
      <w:pPr>
        <w:rPr>
          <w:rFonts w:ascii="Arial" w:hAnsi="Arial" w:cs="Arial"/>
          <w:color w:val="4472C4" w:themeColor="accent1"/>
          <w:sz w:val="24"/>
        </w:rPr>
      </w:pPr>
    </w:p>
    <w:p w14:paraId="4C4823C8" w14:textId="343F46DC" w:rsidR="007967C1" w:rsidRPr="00E451D2" w:rsidRDefault="007967C1" w:rsidP="004B648F">
      <w:pPr>
        <w:ind w:firstLineChars="100" w:firstLine="240"/>
        <w:rPr>
          <w:rFonts w:ascii="Arial" w:hAnsi="Arial" w:cs="Arial"/>
          <w:color w:val="4472C4" w:themeColor="accent1"/>
          <w:sz w:val="24"/>
        </w:rPr>
      </w:pPr>
      <w:r w:rsidRPr="00E451D2">
        <w:rPr>
          <w:rFonts w:ascii="Arial" w:hAnsi="Arial" w:cs="Arial"/>
          <w:color w:val="4472C4" w:themeColor="accent1"/>
          <w:sz w:val="24"/>
        </w:rPr>
        <w:t xml:space="preserve">Participation in the study may </w:t>
      </w:r>
      <w:r w:rsidR="00BC659D">
        <w:rPr>
          <w:rFonts w:ascii="Arial" w:hAnsi="Arial" w:cs="Arial"/>
          <w:color w:val="4472C4" w:themeColor="accent1"/>
          <w:sz w:val="24"/>
        </w:rPr>
        <w:t>lead to</w:t>
      </w:r>
      <w:r w:rsidR="00BC659D" w:rsidRPr="00E451D2">
        <w:rPr>
          <w:rFonts w:ascii="Arial" w:hAnsi="Arial" w:cs="Arial"/>
          <w:color w:val="4472C4" w:themeColor="accent1"/>
          <w:sz w:val="24"/>
        </w:rPr>
        <w:t xml:space="preserve"> </w:t>
      </w:r>
      <w:r w:rsidRPr="00E451D2">
        <w:rPr>
          <w:rFonts w:ascii="Arial" w:hAnsi="Arial" w:cs="Arial"/>
          <w:color w:val="4472C4" w:themeColor="accent1"/>
          <w:sz w:val="24"/>
        </w:rPr>
        <w:t>the following</w:t>
      </w:r>
      <w:r w:rsidR="00BC659D">
        <w:rPr>
          <w:rFonts w:ascii="Arial" w:hAnsi="Arial" w:cs="Arial"/>
          <w:color w:val="4472C4" w:themeColor="accent1"/>
          <w:sz w:val="24"/>
          <w:lang w:bidi="en-US"/>
        </w:rPr>
        <w:t>:</w:t>
      </w:r>
    </w:p>
    <w:p w14:paraId="61E24BD6" w14:textId="77777777" w:rsidR="00BD3F1D" w:rsidRPr="00E451D2" w:rsidRDefault="00BD3F1D" w:rsidP="004B648F">
      <w:pPr>
        <w:ind w:firstLineChars="100" w:firstLine="240"/>
        <w:rPr>
          <w:rFonts w:ascii="Arial" w:hAnsi="Arial" w:cs="Arial"/>
          <w:color w:val="000000"/>
          <w:sz w:val="24"/>
        </w:rPr>
      </w:pPr>
      <w:r w:rsidRPr="00E451D2">
        <w:rPr>
          <w:rFonts w:ascii="Arial" w:hAnsi="Arial" w:cs="Arial"/>
          <w:i/>
          <w:iCs/>
          <w:color w:val="00B050"/>
          <w:sz w:val="24"/>
        </w:rPr>
        <w:t>(Describe the following, etc.)</w:t>
      </w:r>
    </w:p>
    <w:p w14:paraId="262B11B0" w14:textId="7028826D" w:rsidR="007967C1" w:rsidRPr="00E451D2" w:rsidRDefault="009F2BAE" w:rsidP="006A2A08">
      <w:pPr>
        <w:pStyle w:val="afa"/>
        <w:numPr>
          <w:ilvl w:val="0"/>
          <w:numId w:val="21"/>
        </w:numPr>
        <w:ind w:leftChars="0"/>
        <w:rPr>
          <w:rFonts w:ascii="Arial" w:hAnsi="Arial" w:cs="Arial"/>
          <w:color w:val="4472C4" w:themeColor="accent1"/>
          <w:sz w:val="24"/>
        </w:rPr>
      </w:pPr>
      <w:r w:rsidRPr="00E451D2">
        <w:rPr>
          <w:rFonts w:ascii="Arial" w:hAnsi="Arial" w:cs="Arial"/>
          <w:color w:val="4472C4" w:themeColor="accent1"/>
          <w:sz w:val="24"/>
        </w:rPr>
        <w:t>Daily life and lifestyle</w:t>
      </w:r>
      <w:r w:rsidR="00B03EB8" w:rsidRPr="00E451D2">
        <w:rPr>
          <w:rFonts w:ascii="Arial" w:hAnsi="Arial" w:cs="Arial"/>
          <w:color w:val="4472C4" w:themeColor="accent1"/>
          <w:sz w:val="24"/>
        </w:rPr>
        <w:t xml:space="preserve"> including diet</w:t>
      </w:r>
      <w:r w:rsidR="004B648F">
        <w:rPr>
          <w:rFonts w:ascii="Arial" w:hAnsi="Arial" w:cs="Arial"/>
          <w:color w:val="4472C4" w:themeColor="accent1"/>
          <w:sz w:val="24"/>
        </w:rPr>
        <w:t xml:space="preserve"> and</w:t>
      </w:r>
      <w:r w:rsidR="00B03EB8" w:rsidRPr="00E451D2">
        <w:rPr>
          <w:rFonts w:ascii="Arial" w:hAnsi="Arial" w:cs="Arial"/>
          <w:color w:val="4472C4" w:themeColor="accent1"/>
          <w:sz w:val="24"/>
        </w:rPr>
        <w:t xml:space="preserve"> physical exercise may be restricted.</w:t>
      </w:r>
    </w:p>
    <w:p w14:paraId="724B5BEA" w14:textId="4E05482D" w:rsidR="00B03EB8" w:rsidRPr="00E451D2" w:rsidRDefault="00B03EB8" w:rsidP="006A2A08">
      <w:pPr>
        <w:pStyle w:val="afa"/>
        <w:numPr>
          <w:ilvl w:val="0"/>
          <w:numId w:val="21"/>
        </w:numPr>
        <w:ind w:leftChars="0"/>
        <w:rPr>
          <w:rFonts w:ascii="Arial" w:hAnsi="Arial" w:cs="Arial"/>
          <w:color w:val="4472C4" w:themeColor="accent1"/>
          <w:sz w:val="24"/>
        </w:rPr>
      </w:pPr>
      <w:r w:rsidRPr="00E451D2">
        <w:rPr>
          <w:rFonts w:ascii="Arial" w:hAnsi="Arial" w:cs="Arial"/>
          <w:color w:val="4472C4" w:themeColor="accent1"/>
          <w:sz w:val="24"/>
        </w:rPr>
        <w:t>Some limitations may apply to treatment and concomitant drugs.</w:t>
      </w:r>
    </w:p>
    <w:p w14:paraId="1048AAE1" w14:textId="1E35C588" w:rsidR="00B03EB8" w:rsidRPr="00E451D2" w:rsidRDefault="00B03EB8" w:rsidP="006A2A08">
      <w:pPr>
        <w:pStyle w:val="afa"/>
        <w:numPr>
          <w:ilvl w:val="0"/>
          <w:numId w:val="21"/>
        </w:numPr>
        <w:ind w:leftChars="0"/>
        <w:rPr>
          <w:rFonts w:ascii="Arial" w:hAnsi="Arial" w:cs="Arial"/>
          <w:color w:val="4472C4" w:themeColor="accent1"/>
          <w:sz w:val="24"/>
        </w:rPr>
      </w:pPr>
      <w:r w:rsidRPr="00E451D2">
        <w:rPr>
          <w:rFonts w:ascii="Arial" w:hAnsi="Arial" w:cs="Arial"/>
          <w:color w:val="4472C4" w:themeColor="accent1"/>
          <w:sz w:val="24"/>
        </w:rPr>
        <w:t>The number of visits and tests may be increased</w:t>
      </w:r>
      <w:r w:rsidR="0068104D" w:rsidRPr="00E451D2">
        <w:rPr>
          <w:rFonts w:ascii="Arial" w:hAnsi="Arial" w:cs="Arial"/>
          <w:color w:val="4472C4" w:themeColor="accent1"/>
          <w:sz w:val="24"/>
        </w:rPr>
        <w:t>.</w:t>
      </w:r>
    </w:p>
    <w:p w14:paraId="30ECBACB" w14:textId="18A9033C" w:rsidR="0068104D" w:rsidRPr="00E451D2" w:rsidRDefault="004B648F" w:rsidP="006A2A08">
      <w:pPr>
        <w:pStyle w:val="afa"/>
        <w:numPr>
          <w:ilvl w:val="0"/>
          <w:numId w:val="21"/>
        </w:numPr>
        <w:ind w:leftChars="0"/>
        <w:rPr>
          <w:rFonts w:ascii="Arial" w:hAnsi="Arial" w:cs="Arial"/>
          <w:color w:val="4472C4" w:themeColor="accent1"/>
          <w:sz w:val="24"/>
        </w:rPr>
      </w:pPr>
      <w:r>
        <w:rPr>
          <w:rFonts w:ascii="Arial" w:hAnsi="Arial" w:cs="Arial"/>
          <w:color w:val="4472C4" w:themeColor="accent1"/>
          <w:sz w:val="24"/>
        </w:rPr>
        <w:t xml:space="preserve">For </w:t>
      </w:r>
      <w:r w:rsidR="0068104D" w:rsidRPr="00E451D2">
        <w:rPr>
          <w:rFonts w:ascii="Arial" w:hAnsi="Arial" w:cs="Arial"/>
          <w:color w:val="4472C4" w:themeColor="accent1"/>
          <w:sz w:val="24"/>
        </w:rPr>
        <w:t>the test specified for this study, you may need to stay at the hospital for more than X hours.</w:t>
      </w:r>
    </w:p>
    <w:p w14:paraId="7BA86F1A" w14:textId="5A9B5ABD" w:rsidR="0068104D" w:rsidRPr="00E451D2" w:rsidRDefault="0068104D" w:rsidP="006A2A08">
      <w:pPr>
        <w:pStyle w:val="afa"/>
        <w:numPr>
          <w:ilvl w:val="0"/>
          <w:numId w:val="21"/>
        </w:numPr>
        <w:ind w:leftChars="0"/>
        <w:rPr>
          <w:rFonts w:ascii="Arial" w:hAnsi="Arial" w:cs="Arial"/>
          <w:color w:val="4472C4" w:themeColor="accent1"/>
          <w:sz w:val="24"/>
        </w:rPr>
      </w:pPr>
      <w:r w:rsidRPr="00E451D2">
        <w:rPr>
          <w:rFonts w:ascii="Arial" w:hAnsi="Arial" w:cs="Arial"/>
          <w:color w:val="4472C4" w:themeColor="accent1"/>
          <w:sz w:val="24"/>
        </w:rPr>
        <w:t>You may take (use) premedication to prevent side effects caused by the study drug.</w:t>
      </w:r>
    </w:p>
    <w:p w14:paraId="69626296" w14:textId="3DA57F50" w:rsidR="0068104D" w:rsidRPr="00E451D2" w:rsidRDefault="0068104D" w:rsidP="006A2A08">
      <w:pPr>
        <w:pStyle w:val="afa"/>
        <w:numPr>
          <w:ilvl w:val="0"/>
          <w:numId w:val="21"/>
        </w:numPr>
        <w:ind w:leftChars="0"/>
        <w:rPr>
          <w:rFonts w:ascii="Arial" w:hAnsi="Arial" w:cs="Arial"/>
          <w:color w:val="4472C4" w:themeColor="accent1"/>
          <w:sz w:val="24"/>
        </w:rPr>
      </w:pPr>
      <w:r w:rsidRPr="00E451D2">
        <w:rPr>
          <w:rFonts w:ascii="Arial" w:hAnsi="Arial" w:cs="Arial"/>
          <w:color w:val="4472C4" w:themeColor="accent1"/>
          <w:sz w:val="24"/>
        </w:rPr>
        <w:t xml:space="preserve">You may not be able to participate in </w:t>
      </w:r>
      <w:r w:rsidR="00DC79DA" w:rsidRPr="00E451D2">
        <w:rPr>
          <w:rFonts w:ascii="Arial" w:hAnsi="Arial" w:cs="Arial"/>
          <w:color w:val="4472C4" w:themeColor="accent1"/>
          <w:sz w:val="24"/>
        </w:rPr>
        <w:t>a</w:t>
      </w:r>
      <w:r w:rsidRPr="00E451D2">
        <w:rPr>
          <w:rFonts w:ascii="Arial" w:hAnsi="Arial" w:cs="Arial"/>
          <w:color w:val="4472C4" w:themeColor="accent1"/>
          <w:sz w:val="24"/>
        </w:rPr>
        <w:t xml:space="preserve"> clinical trial or clinical research other than this </w:t>
      </w:r>
      <w:r w:rsidR="0050262E" w:rsidRPr="00E451D2">
        <w:rPr>
          <w:rFonts w:ascii="Arial" w:hAnsi="Arial" w:cs="Arial"/>
          <w:color w:val="4472C4" w:themeColor="accent1"/>
          <w:sz w:val="24"/>
        </w:rPr>
        <w:t>study</w:t>
      </w:r>
      <w:r w:rsidRPr="00E451D2">
        <w:rPr>
          <w:rFonts w:ascii="Arial" w:hAnsi="Arial" w:cs="Arial"/>
          <w:color w:val="4472C4" w:themeColor="accent1"/>
          <w:sz w:val="24"/>
        </w:rPr>
        <w:t>.</w:t>
      </w:r>
    </w:p>
    <w:p w14:paraId="080A437F" w14:textId="77777777" w:rsidR="007967C1" w:rsidRPr="00E451D2" w:rsidRDefault="007967C1" w:rsidP="00F6288D">
      <w:pPr>
        <w:rPr>
          <w:rFonts w:ascii="Arial" w:hAnsi="Arial" w:cs="Arial"/>
          <w:color w:val="4472C4" w:themeColor="accent1"/>
          <w:sz w:val="24"/>
        </w:rPr>
      </w:pPr>
    </w:p>
    <w:p w14:paraId="3B477149" w14:textId="04D029A0" w:rsidR="00E33620" w:rsidRPr="00E451D2" w:rsidRDefault="00E33620" w:rsidP="004D0C19">
      <w:pPr>
        <w:pStyle w:val="20"/>
        <w:spacing w:after="180"/>
        <w:ind w:left="557" w:hangingChars="198" w:hanging="557"/>
        <w:rPr>
          <w:rFonts w:eastAsia="ＭＳ 明朝"/>
          <w:b w:val="0"/>
          <w:color w:val="000000"/>
        </w:rPr>
      </w:pPr>
      <w:bookmarkStart w:id="77" w:name="_Ref171698483"/>
      <w:bookmarkStart w:id="78" w:name="_Ref171698484"/>
      <w:bookmarkStart w:id="79" w:name="_Toc183013060"/>
      <w:r w:rsidRPr="00E451D2">
        <w:rPr>
          <w:lang w:bidi="en-US"/>
        </w:rPr>
        <w:t>Alternative treatment methods if you do not participate in this clinical trial</w:t>
      </w:r>
      <w:bookmarkEnd w:id="77"/>
      <w:bookmarkEnd w:id="78"/>
      <w:bookmarkEnd w:id="79"/>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E33620" w:rsidRPr="00E451D2" w14:paraId="1E0C4228" w14:textId="77777777" w:rsidTr="00112F16">
        <w:tc>
          <w:tcPr>
            <w:tcW w:w="9497" w:type="dxa"/>
            <w:shd w:val="clear" w:color="auto" w:fill="E2EFD9"/>
          </w:tcPr>
          <w:p w14:paraId="3ED1D496" w14:textId="77777777" w:rsidR="00E33620" w:rsidRPr="00E451D2" w:rsidRDefault="00E33620" w:rsidP="00A45616">
            <w:pPr>
              <w:spacing w:line="320" w:lineRule="exact"/>
              <w:rPr>
                <w:rFonts w:ascii="Arial" w:hAnsi="Arial" w:cs="Arial"/>
                <w:color w:val="000000"/>
                <w:szCs w:val="21"/>
              </w:rPr>
            </w:pPr>
            <w:r w:rsidRPr="00E451D2">
              <w:rPr>
                <w:rFonts w:ascii="Arial" w:hAnsi="Arial" w:cs="Arial"/>
                <w:lang w:bidi="en-US"/>
              </w:rPr>
              <w:t>Preparation guide)</w:t>
            </w:r>
          </w:p>
          <w:p w14:paraId="48FB2596" w14:textId="003299EA" w:rsidR="00E33620" w:rsidRPr="000E496E" w:rsidRDefault="00E33620" w:rsidP="006A2A08">
            <w:pPr>
              <w:pStyle w:val="afa"/>
              <w:numPr>
                <w:ilvl w:val="0"/>
                <w:numId w:val="43"/>
              </w:numPr>
              <w:spacing w:line="320" w:lineRule="exact"/>
              <w:ind w:leftChars="0" w:left="626"/>
              <w:rPr>
                <w:rFonts w:ascii="Arial" w:hAnsi="Arial" w:cs="Arial"/>
                <w:szCs w:val="21"/>
                <w:lang w:bidi="en-US"/>
              </w:rPr>
            </w:pPr>
            <w:r w:rsidRPr="000E496E">
              <w:rPr>
                <w:rFonts w:ascii="Arial" w:hAnsi="Arial" w:cs="Arial"/>
                <w:szCs w:val="21"/>
                <w:lang w:bidi="en-US"/>
              </w:rPr>
              <w:t xml:space="preserve">Regarding the presence or absence of alternative treatment methods and specific treatment methods, state not only the drug name or treatment method but also details including </w:t>
            </w:r>
            <w:r w:rsidR="009A1104">
              <w:rPr>
                <w:rFonts w:ascii="Arial" w:hAnsi="Arial" w:cs="Arial" w:hint="eastAsia"/>
                <w:szCs w:val="21"/>
                <w:lang w:bidi="en-US"/>
              </w:rPr>
              <w:t xml:space="preserve">expected </w:t>
            </w:r>
            <w:r w:rsidRPr="000E496E">
              <w:rPr>
                <w:rFonts w:ascii="Arial" w:hAnsi="Arial" w:cs="Arial"/>
                <w:szCs w:val="21"/>
                <w:lang w:bidi="en-US"/>
              </w:rPr>
              <w:t>benefits and foreseeable side effects.</w:t>
            </w:r>
          </w:p>
          <w:p w14:paraId="16D368ED" w14:textId="304744E1" w:rsidR="00A6321C" w:rsidRPr="000E496E" w:rsidRDefault="00A6321C" w:rsidP="006A2A08">
            <w:pPr>
              <w:pStyle w:val="afa"/>
              <w:numPr>
                <w:ilvl w:val="0"/>
                <w:numId w:val="43"/>
              </w:numPr>
              <w:spacing w:line="320" w:lineRule="exact"/>
              <w:ind w:leftChars="0" w:left="626"/>
              <w:rPr>
                <w:rFonts w:ascii="Arial" w:hAnsi="Arial" w:cs="Arial"/>
                <w:color w:val="000000"/>
                <w:szCs w:val="21"/>
              </w:rPr>
            </w:pPr>
            <w:r w:rsidRPr="000E496E">
              <w:rPr>
                <w:rFonts w:ascii="Arial" w:hAnsi="Arial" w:cs="Arial"/>
                <w:color w:val="000000"/>
                <w:szCs w:val="21"/>
              </w:rPr>
              <w:t xml:space="preserve">If an alternative treatment is not a standard </w:t>
            </w:r>
            <w:r w:rsidR="00244F3E">
              <w:rPr>
                <w:rFonts w:ascii="Arial" w:hAnsi="Arial" w:cs="Arial"/>
                <w:color w:val="000000"/>
                <w:szCs w:val="21"/>
              </w:rPr>
              <w:t>treatment</w:t>
            </w:r>
            <w:r w:rsidRPr="000E496E">
              <w:rPr>
                <w:rFonts w:ascii="Arial" w:hAnsi="Arial" w:cs="Arial"/>
                <w:color w:val="000000"/>
                <w:szCs w:val="21"/>
              </w:rPr>
              <w:t xml:space="preserve">, </w:t>
            </w:r>
            <w:r w:rsidR="001E3EB2" w:rsidRPr="000E496E">
              <w:rPr>
                <w:rFonts w:ascii="Arial" w:hAnsi="Arial" w:cs="Arial"/>
                <w:color w:val="000000"/>
                <w:szCs w:val="21"/>
              </w:rPr>
              <w:t xml:space="preserve">it </w:t>
            </w:r>
            <w:r w:rsidR="00BC659D">
              <w:rPr>
                <w:rFonts w:ascii="Arial" w:hAnsi="Arial" w:cs="Arial"/>
                <w:color w:val="000000"/>
                <w:szCs w:val="21"/>
              </w:rPr>
              <w:t>should</w:t>
            </w:r>
            <w:r w:rsidR="00BC659D" w:rsidRPr="000E496E">
              <w:rPr>
                <w:rFonts w:ascii="Arial" w:hAnsi="Arial" w:cs="Arial"/>
                <w:color w:val="000000"/>
                <w:szCs w:val="21"/>
              </w:rPr>
              <w:t xml:space="preserve"> </w:t>
            </w:r>
            <w:r w:rsidR="001E3EB2" w:rsidRPr="000E496E">
              <w:rPr>
                <w:rFonts w:ascii="Arial" w:hAnsi="Arial" w:cs="Arial"/>
                <w:color w:val="000000"/>
                <w:szCs w:val="21"/>
              </w:rPr>
              <w:t>be stated</w:t>
            </w:r>
            <w:r w:rsidRPr="000E496E">
              <w:rPr>
                <w:rFonts w:ascii="Arial" w:hAnsi="Arial" w:cs="Arial"/>
                <w:color w:val="000000"/>
                <w:szCs w:val="21"/>
              </w:rPr>
              <w:t>.</w:t>
            </w:r>
          </w:p>
          <w:p w14:paraId="126EB109" w14:textId="22DBE9FA" w:rsidR="00C05678" w:rsidRPr="000E496E" w:rsidRDefault="00C05678" w:rsidP="006A2A08">
            <w:pPr>
              <w:pStyle w:val="afa"/>
              <w:numPr>
                <w:ilvl w:val="0"/>
                <w:numId w:val="43"/>
              </w:numPr>
              <w:spacing w:line="320" w:lineRule="exact"/>
              <w:ind w:leftChars="0" w:left="626"/>
              <w:rPr>
                <w:rFonts w:ascii="Arial" w:hAnsi="Arial" w:cs="Arial"/>
                <w:color w:val="000000"/>
                <w:szCs w:val="21"/>
              </w:rPr>
            </w:pPr>
            <w:r w:rsidRPr="000E496E">
              <w:rPr>
                <w:rFonts w:ascii="Arial" w:hAnsi="Arial" w:cs="Arial"/>
                <w:color w:val="000000"/>
                <w:szCs w:val="21"/>
              </w:rPr>
              <w:t>When alternative medications or treatment methods are indicated, summarize them to be easy to understand</w:t>
            </w:r>
            <w:r w:rsidR="00843BFF" w:rsidRPr="000E496E">
              <w:rPr>
                <w:rFonts w:ascii="Arial" w:hAnsi="Arial" w:cs="Arial"/>
                <w:color w:val="000000"/>
                <w:szCs w:val="21"/>
              </w:rPr>
              <w:t xml:space="preserve"> by using a table, etc., as needed.</w:t>
            </w:r>
          </w:p>
          <w:p w14:paraId="39048149" w14:textId="24CAA9B0" w:rsidR="003F2794" w:rsidRPr="000E496E" w:rsidRDefault="007A604D" w:rsidP="006A2A08">
            <w:pPr>
              <w:pStyle w:val="afa"/>
              <w:numPr>
                <w:ilvl w:val="0"/>
                <w:numId w:val="43"/>
              </w:numPr>
              <w:spacing w:line="320" w:lineRule="exact"/>
              <w:ind w:leftChars="0" w:left="626"/>
              <w:rPr>
                <w:rFonts w:ascii="Arial" w:hAnsi="Arial" w:cs="Arial"/>
                <w:color w:val="000000"/>
                <w:szCs w:val="21"/>
              </w:rPr>
            </w:pPr>
            <w:r w:rsidRPr="000E496E">
              <w:rPr>
                <w:rFonts w:ascii="Arial" w:hAnsi="Arial" w:cs="Arial"/>
                <w:color w:val="000000"/>
                <w:szCs w:val="21"/>
              </w:rPr>
              <w:t xml:space="preserve">In </w:t>
            </w:r>
            <w:r w:rsidR="00B764D4">
              <w:rPr>
                <w:rFonts w:ascii="Arial" w:hAnsi="Arial" w:cs="Arial"/>
                <w:color w:val="000000"/>
                <w:szCs w:val="21"/>
              </w:rPr>
              <w:t xml:space="preserve">the </w:t>
            </w:r>
            <w:r w:rsidRPr="000E496E">
              <w:rPr>
                <w:rFonts w:ascii="Arial" w:hAnsi="Arial" w:cs="Arial"/>
                <w:color w:val="000000"/>
                <w:szCs w:val="21"/>
              </w:rPr>
              <w:t>case of studies in</w:t>
            </w:r>
            <w:r w:rsidR="00E16289">
              <w:rPr>
                <w:rFonts w:ascii="Arial" w:hAnsi="Arial" w:cs="Arial" w:hint="eastAsia"/>
                <w:color w:val="000000"/>
                <w:szCs w:val="21"/>
              </w:rPr>
              <w:t>volving</w:t>
            </w:r>
            <w:r w:rsidRPr="000E496E">
              <w:rPr>
                <w:rFonts w:ascii="Arial" w:hAnsi="Arial" w:cs="Arial"/>
                <w:color w:val="000000"/>
                <w:szCs w:val="21"/>
              </w:rPr>
              <w:t xml:space="preserve"> healthy adults, it </w:t>
            </w:r>
            <w:r w:rsidR="00BC659D">
              <w:rPr>
                <w:rFonts w:ascii="Arial" w:hAnsi="Arial" w:cs="Arial"/>
                <w:color w:val="000000"/>
                <w:szCs w:val="21"/>
              </w:rPr>
              <w:t>should</w:t>
            </w:r>
            <w:r w:rsidR="00BC659D" w:rsidRPr="000E496E">
              <w:rPr>
                <w:rFonts w:ascii="Arial" w:hAnsi="Arial" w:cs="Arial"/>
                <w:color w:val="000000"/>
                <w:szCs w:val="21"/>
              </w:rPr>
              <w:t xml:space="preserve"> </w:t>
            </w:r>
            <w:r w:rsidRPr="000E496E">
              <w:rPr>
                <w:rFonts w:ascii="Arial" w:hAnsi="Arial" w:cs="Arial"/>
                <w:color w:val="000000"/>
                <w:szCs w:val="21"/>
              </w:rPr>
              <w:t>be stated.</w:t>
            </w:r>
          </w:p>
          <w:p w14:paraId="12D55AE2" w14:textId="0DDC9A6F" w:rsidR="00407396" w:rsidRPr="000E496E" w:rsidRDefault="00407396" w:rsidP="006A2A08">
            <w:pPr>
              <w:pStyle w:val="afa"/>
              <w:numPr>
                <w:ilvl w:val="0"/>
                <w:numId w:val="43"/>
              </w:numPr>
              <w:spacing w:line="320" w:lineRule="exact"/>
              <w:ind w:leftChars="0" w:left="626"/>
              <w:rPr>
                <w:rFonts w:ascii="Arial" w:hAnsi="Arial" w:cs="Arial"/>
                <w:color w:val="000000"/>
                <w:sz w:val="24"/>
              </w:rPr>
            </w:pPr>
            <w:r w:rsidRPr="000E496E">
              <w:rPr>
                <w:rFonts w:ascii="Arial" w:hAnsi="Arial" w:cs="Arial"/>
                <w:color w:val="000000"/>
                <w:szCs w:val="21"/>
              </w:rPr>
              <w:t xml:space="preserve">In </w:t>
            </w:r>
            <w:r w:rsidR="00B764D4">
              <w:rPr>
                <w:rFonts w:ascii="Arial" w:hAnsi="Arial" w:cs="Arial"/>
                <w:color w:val="000000"/>
                <w:szCs w:val="21"/>
              </w:rPr>
              <w:t xml:space="preserve">the </w:t>
            </w:r>
            <w:r w:rsidRPr="000E496E">
              <w:rPr>
                <w:rFonts w:ascii="Arial" w:hAnsi="Arial" w:cs="Arial"/>
                <w:color w:val="000000"/>
                <w:szCs w:val="21"/>
              </w:rPr>
              <w:t xml:space="preserve">case where treatment methods or medications not covered by insurance are described, it </w:t>
            </w:r>
            <w:r w:rsidR="00BC659D">
              <w:rPr>
                <w:rFonts w:ascii="Arial" w:hAnsi="Arial" w:cs="Arial"/>
                <w:color w:val="000000"/>
                <w:szCs w:val="21"/>
              </w:rPr>
              <w:t>should</w:t>
            </w:r>
            <w:r w:rsidR="00BC659D" w:rsidRPr="000E496E">
              <w:rPr>
                <w:rFonts w:ascii="Arial" w:hAnsi="Arial" w:cs="Arial"/>
                <w:color w:val="000000"/>
                <w:szCs w:val="21"/>
              </w:rPr>
              <w:t xml:space="preserve"> </w:t>
            </w:r>
            <w:r w:rsidRPr="000E496E">
              <w:rPr>
                <w:rFonts w:ascii="Arial" w:hAnsi="Arial" w:cs="Arial"/>
                <w:color w:val="000000"/>
                <w:szCs w:val="21"/>
              </w:rPr>
              <w:t>be stated.</w:t>
            </w:r>
          </w:p>
        </w:tc>
      </w:tr>
    </w:tbl>
    <w:p w14:paraId="3948E94D" w14:textId="77777777" w:rsidR="00E33620" w:rsidRPr="00E451D2" w:rsidRDefault="00E33620" w:rsidP="00F6288D">
      <w:pPr>
        <w:rPr>
          <w:rFonts w:ascii="Arial" w:hAnsi="Arial" w:cs="Arial"/>
          <w:color w:val="4472C4" w:themeColor="accent1"/>
          <w:sz w:val="24"/>
        </w:rPr>
      </w:pPr>
    </w:p>
    <w:p w14:paraId="37BC64EF" w14:textId="631D5177" w:rsidR="00D23FC8" w:rsidRPr="00E451D2" w:rsidRDefault="00D23FC8" w:rsidP="00244F3E">
      <w:pPr>
        <w:ind w:firstLineChars="100" w:firstLine="240"/>
        <w:rPr>
          <w:rFonts w:ascii="Arial" w:hAnsi="Arial" w:cs="Arial"/>
          <w:color w:val="4472C4" w:themeColor="accent1"/>
          <w:sz w:val="24"/>
        </w:rPr>
      </w:pPr>
      <w:r w:rsidRPr="00E451D2">
        <w:rPr>
          <w:rFonts w:ascii="Arial" w:hAnsi="Arial" w:cs="Arial"/>
          <w:color w:val="4472C4" w:themeColor="accent1"/>
          <w:sz w:val="24"/>
        </w:rPr>
        <w:t xml:space="preserve">If you decide not to participate in this study, the following treatment options are available. </w:t>
      </w:r>
      <w:r w:rsidR="00A545CF">
        <w:rPr>
          <w:rFonts w:ascii="Arial" w:hAnsi="Arial" w:cs="Arial" w:hint="eastAsia"/>
          <w:color w:val="4472C4" w:themeColor="accent1"/>
          <w:sz w:val="24"/>
        </w:rPr>
        <w:t>P</w:t>
      </w:r>
      <w:r w:rsidRPr="00E451D2">
        <w:rPr>
          <w:rFonts w:ascii="Arial" w:hAnsi="Arial" w:cs="Arial"/>
          <w:color w:val="4472C4" w:themeColor="accent1"/>
          <w:sz w:val="24"/>
        </w:rPr>
        <w:t xml:space="preserve">lease consult your study doctor or your primary physician about </w:t>
      </w:r>
      <w:r w:rsidR="00BC659D">
        <w:rPr>
          <w:rFonts w:ascii="Arial" w:hAnsi="Arial" w:cs="Arial"/>
          <w:color w:val="4472C4" w:themeColor="accent1"/>
          <w:sz w:val="24"/>
        </w:rPr>
        <w:t xml:space="preserve">these </w:t>
      </w:r>
      <w:r w:rsidRPr="00E451D2">
        <w:rPr>
          <w:rFonts w:ascii="Arial" w:hAnsi="Arial" w:cs="Arial"/>
          <w:color w:val="4472C4" w:themeColor="accent1"/>
          <w:sz w:val="24"/>
        </w:rPr>
        <w:t>alternative treatments.</w:t>
      </w:r>
    </w:p>
    <w:p w14:paraId="074BFB76" w14:textId="77777777" w:rsidR="00D23FC8" w:rsidRPr="00E451D2" w:rsidRDefault="00D23FC8" w:rsidP="00F6288D">
      <w:pPr>
        <w:rPr>
          <w:rFonts w:ascii="Arial" w:hAnsi="Arial" w:cs="Arial"/>
          <w:color w:val="4472C4" w:themeColor="accent1"/>
          <w:sz w:val="24"/>
        </w:rPr>
      </w:pPr>
    </w:p>
    <w:p w14:paraId="47D0AFA0" w14:textId="76CB2475" w:rsidR="00D23FC8" w:rsidRPr="00E451D2" w:rsidRDefault="00D23FC8" w:rsidP="006A2A08">
      <w:pPr>
        <w:pStyle w:val="afa"/>
        <w:numPr>
          <w:ilvl w:val="0"/>
          <w:numId w:val="22"/>
        </w:numPr>
        <w:ind w:leftChars="0"/>
        <w:rPr>
          <w:rFonts w:ascii="Arial" w:hAnsi="Arial" w:cs="Arial"/>
          <w:color w:val="4472C4" w:themeColor="accent1"/>
          <w:sz w:val="24"/>
        </w:rPr>
      </w:pPr>
      <w:r w:rsidRPr="00E451D2">
        <w:rPr>
          <w:rFonts w:ascii="Arial" w:hAnsi="Arial" w:cs="Arial"/>
          <w:color w:val="4472C4" w:themeColor="accent1"/>
          <w:sz w:val="24"/>
        </w:rPr>
        <w:t xml:space="preserve">You will receive a treatment </w:t>
      </w:r>
      <w:r w:rsidR="00BC659D">
        <w:rPr>
          <w:rFonts w:ascii="Arial" w:hAnsi="Arial" w:cs="Arial"/>
          <w:color w:val="4472C4" w:themeColor="accent1"/>
          <w:sz w:val="24"/>
        </w:rPr>
        <w:t>that</w:t>
      </w:r>
      <w:r w:rsidR="00BC659D" w:rsidRPr="00E451D2">
        <w:rPr>
          <w:rFonts w:ascii="Arial" w:hAnsi="Arial" w:cs="Arial"/>
          <w:color w:val="4472C4" w:themeColor="accent1"/>
          <w:sz w:val="24"/>
        </w:rPr>
        <w:t xml:space="preserve"> </w:t>
      </w:r>
      <w:r w:rsidRPr="00E451D2">
        <w:rPr>
          <w:rFonts w:ascii="Arial" w:hAnsi="Arial" w:cs="Arial"/>
          <w:color w:val="4472C4" w:themeColor="accent1"/>
          <w:sz w:val="24"/>
        </w:rPr>
        <w:t>has already been approved for [disease/symptoms].</w:t>
      </w:r>
    </w:p>
    <w:p w14:paraId="787085CC" w14:textId="7912106D" w:rsidR="00D23FC8" w:rsidRPr="00E451D2" w:rsidRDefault="00D23FC8" w:rsidP="006A2A08">
      <w:pPr>
        <w:pStyle w:val="afa"/>
        <w:numPr>
          <w:ilvl w:val="0"/>
          <w:numId w:val="22"/>
        </w:numPr>
        <w:ind w:leftChars="0"/>
        <w:rPr>
          <w:rFonts w:ascii="Arial" w:hAnsi="Arial" w:cs="Arial"/>
          <w:color w:val="4472C4" w:themeColor="accent1"/>
          <w:sz w:val="24"/>
        </w:rPr>
      </w:pPr>
      <w:r w:rsidRPr="00E451D2">
        <w:rPr>
          <w:rFonts w:ascii="Arial" w:hAnsi="Arial" w:cs="Arial"/>
          <w:color w:val="4472C4" w:themeColor="accent1"/>
          <w:sz w:val="24"/>
        </w:rPr>
        <w:t>You will participate</w:t>
      </w:r>
      <w:r w:rsidR="00BC659D">
        <w:rPr>
          <w:rFonts w:ascii="Arial" w:hAnsi="Arial" w:cs="Arial"/>
          <w:color w:val="4472C4" w:themeColor="accent1"/>
          <w:sz w:val="24"/>
        </w:rPr>
        <w:t xml:space="preserve"> in</w:t>
      </w:r>
      <w:r w:rsidRPr="00E451D2">
        <w:rPr>
          <w:rFonts w:ascii="Arial" w:hAnsi="Arial" w:cs="Arial"/>
          <w:color w:val="4472C4" w:themeColor="accent1"/>
          <w:sz w:val="24"/>
        </w:rPr>
        <w:t xml:space="preserve"> another clinical trial</w:t>
      </w:r>
      <w:r w:rsidR="00BC659D">
        <w:rPr>
          <w:rFonts w:ascii="Arial" w:hAnsi="Arial" w:cs="Arial"/>
          <w:color w:val="4472C4" w:themeColor="accent1"/>
          <w:sz w:val="24"/>
        </w:rPr>
        <w:t>.</w:t>
      </w:r>
    </w:p>
    <w:p w14:paraId="6BE968D5" w14:textId="77777777" w:rsidR="00E33620" w:rsidRPr="00E451D2" w:rsidRDefault="00E33620" w:rsidP="00F6288D">
      <w:pPr>
        <w:rPr>
          <w:rFonts w:ascii="Arial" w:hAnsi="Arial" w:cs="Arial"/>
          <w:color w:val="4472C4" w:themeColor="accent1"/>
          <w:sz w:val="24"/>
        </w:rPr>
      </w:pPr>
    </w:p>
    <w:p w14:paraId="48ECF9CF" w14:textId="0F077D7A" w:rsidR="00960FA8" w:rsidRPr="00E451D2" w:rsidRDefault="00960FA8" w:rsidP="00960FA8">
      <w:pPr>
        <w:pStyle w:val="20"/>
        <w:spacing w:after="180"/>
        <w:rPr>
          <w:rFonts w:eastAsia="ＭＳ 明朝"/>
          <w:b w:val="0"/>
          <w:color w:val="000000"/>
        </w:rPr>
      </w:pPr>
      <w:bookmarkStart w:id="80" w:name="_Ref171698493"/>
      <w:bookmarkStart w:id="81" w:name="_Ref171698494"/>
      <w:bookmarkStart w:id="82" w:name="_Toc183013061"/>
      <w:r w:rsidRPr="00E451D2">
        <w:rPr>
          <w:lang w:bidi="en-US"/>
        </w:rPr>
        <w:lastRenderedPageBreak/>
        <w:t>Possible discontinuation of the study</w:t>
      </w:r>
      <w:bookmarkEnd w:id="80"/>
      <w:bookmarkEnd w:id="81"/>
      <w:bookmarkEnd w:id="82"/>
    </w:p>
    <w:tbl>
      <w:tblPr>
        <w:tblpPr w:leftFromText="142" w:rightFromText="142" w:vertAnchor="text" w:horzAnchor="margin" w:tblpX="279" w:tblpY="1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1"/>
      </w:tblGrid>
      <w:tr w:rsidR="00960FA8" w:rsidRPr="00E451D2" w14:paraId="0DF36283" w14:textId="77777777" w:rsidTr="00A545CF">
        <w:trPr>
          <w:trHeight w:val="1833"/>
        </w:trPr>
        <w:tc>
          <w:tcPr>
            <w:tcW w:w="9241" w:type="dxa"/>
            <w:shd w:val="clear" w:color="auto" w:fill="E2EFD9"/>
          </w:tcPr>
          <w:p w14:paraId="454C6EB1" w14:textId="77777777" w:rsidR="00960FA8" w:rsidRPr="00E451D2" w:rsidRDefault="00960FA8" w:rsidP="00A45616">
            <w:pPr>
              <w:spacing w:line="320" w:lineRule="exact"/>
              <w:rPr>
                <w:rFonts w:ascii="Arial" w:hAnsi="Arial" w:cs="Arial"/>
                <w:color w:val="000000"/>
                <w:szCs w:val="21"/>
              </w:rPr>
            </w:pPr>
            <w:r w:rsidRPr="00E451D2">
              <w:rPr>
                <w:rFonts w:ascii="Arial" w:hAnsi="Arial" w:cs="Arial"/>
                <w:lang w:bidi="en-US"/>
              </w:rPr>
              <w:t>Preparation guide)</w:t>
            </w:r>
          </w:p>
          <w:p w14:paraId="203F65A7" w14:textId="7B6B5F8C" w:rsidR="00960FA8" w:rsidRPr="00AC2A38" w:rsidRDefault="00960FA8" w:rsidP="006A2A08">
            <w:pPr>
              <w:pStyle w:val="afa"/>
              <w:numPr>
                <w:ilvl w:val="0"/>
                <w:numId w:val="44"/>
              </w:numPr>
              <w:spacing w:line="320" w:lineRule="exact"/>
              <w:ind w:leftChars="0" w:left="602" w:hanging="425"/>
              <w:rPr>
                <w:rFonts w:ascii="Arial" w:hAnsi="Arial" w:cs="Arial"/>
              </w:rPr>
            </w:pPr>
            <w:r w:rsidRPr="00AC2A38">
              <w:rPr>
                <w:rFonts w:ascii="Arial" w:hAnsi="Arial" w:cs="Arial"/>
                <w:lang w:bidi="en-US"/>
              </w:rPr>
              <w:t>State that the study may be stopped even after informed consent to participate in the study is provided.</w:t>
            </w:r>
          </w:p>
          <w:p w14:paraId="3B2B79FB" w14:textId="194334EA" w:rsidR="00960FA8" w:rsidRPr="00AC2A38" w:rsidRDefault="00960FA8" w:rsidP="006A2A08">
            <w:pPr>
              <w:pStyle w:val="afa"/>
              <w:numPr>
                <w:ilvl w:val="0"/>
                <w:numId w:val="44"/>
              </w:numPr>
              <w:spacing w:line="320" w:lineRule="exact"/>
              <w:ind w:leftChars="0" w:left="602" w:hanging="425"/>
              <w:rPr>
                <w:rFonts w:ascii="Arial" w:hAnsi="Arial" w:cs="Arial"/>
                <w:color w:val="000000"/>
                <w:sz w:val="24"/>
              </w:rPr>
            </w:pPr>
            <w:r w:rsidRPr="00AC2A38">
              <w:rPr>
                <w:rFonts w:ascii="Arial" w:hAnsi="Arial" w:cs="Arial"/>
                <w:lang w:bidi="en-US"/>
              </w:rPr>
              <w:t xml:space="preserve">State the </w:t>
            </w:r>
            <w:r w:rsidR="00BF3156" w:rsidRPr="00AC2A38">
              <w:rPr>
                <w:rFonts w:ascii="Arial" w:hAnsi="Arial" w:cs="Arial"/>
                <w:lang w:bidi="en-US"/>
              </w:rPr>
              <w:t>discontinuation criteria</w:t>
            </w:r>
            <w:r w:rsidRPr="00AC2A38">
              <w:rPr>
                <w:rFonts w:ascii="Arial" w:hAnsi="Arial" w:cs="Arial"/>
                <w:lang w:bidi="en-US"/>
              </w:rPr>
              <w:t xml:space="preserve"> to the extent that participants can understand</w:t>
            </w:r>
            <w:r w:rsidR="00BF3156" w:rsidRPr="00AC2A38">
              <w:rPr>
                <w:rFonts w:ascii="Arial" w:hAnsi="Arial" w:cs="Arial"/>
                <w:lang w:bidi="en-US"/>
              </w:rPr>
              <w:t>, add</w:t>
            </w:r>
            <w:r w:rsidR="00BC659D">
              <w:rPr>
                <w:rFonts w:ascii="Arial" w:hAnsi="Arial" w:cs="Arial"/>
                <w:lang w:bidi="en-US"/>
              </w:rPr>
              <w:t>,</w:t>
            </w:r>
            <w:r w:rsidR="00BF3156" w:rsidRPr="00AC2A38">
              <w:rPr>
                <w:rFonts w:ascii="Arial" w:hAnsi="Arial" w:cs="Arial"/>
                <w:lang w:bidi="en-US"/>
              </w:rPr>
              <w:t xml:space="preserve"> and change the information to be consistent with the discontinuation criteria in the protocol</w:t>
            </w:r>
            <w:r w:rsidR="00A545CF">
              <w:rPr>
                <w:rFonts w:ascii="Arial" w:hAnsi="Arial" w:cs="Arial" w:hint="eastAsia"/>
                <w:lang w:bidi="en-US"/>
              </w:rPr>
              <w:t>.</w:t>
            </w:r>
          </w:p>
        </w:tc>
      </w:tr>
    </w:tbl>
    <w:p w14:paraId="784881BF" w14:textId="77777777" w:rsidR="00960FA8" w:rsidRPr="00E451D2" w:rsidRDefault="00960FA8" w:rsidP="00960FA8">
      <w:pPr>
        <w:rPr>
          <w:rFonts w:ascii="Arial" w:hAnsi="Arial" w:cs="Arial"/>
          <w:sz w:val="24"/>
          <w:lang w:bidi="en-US"/>
        </w:rPr>
      </w:pPr>
    </w:p>
    <w:p w14:paraId="463850F7" w14:textId="2027260B" w:rsidR="00960FA8" w:rsidRPr="009B4E38" w:rsidRDefault="004042FD" w:rsidP="00A26C12">
      <w:pPr>
        <w:ind w:firstLineChars="100" w:firstLine="240"/>
        <w:rPr>
          <w:rFonts w:ascii="Arial" w:hAnsi="Arial" w:cs="Arial"/>
          <w:color w:val="4472C4" w:themeColor="accent1"/>
          <w:sz w:val="24"/>
        </w:rPr>
      </w:pPr>
      <w:r w:rsidRPr="009B4E38">
        <w:rPr>
          <w:rFonts w:ascii="Arial" w:hAnsi="Arial" w:cs="Arial"/>
          <w:color w:val="4472C4" w:themeColor="accent1"/>
          <w:sz w:val="24"/>
          <w:lang w:bidi="en-US"/>
        </w:rPr>
        <w:t>Y</w:t>
      </w:r>
      <w:r w:rsidR="00960FA8" w:rsidRPr="009B4E38">
        <w:rPr>
          <w:rFonts w:ascii="Arial" w:hAnsi="Arial" w:cs="Arial"/>
          <w:color w:val="4472C4" w:themeColor="accent1"/>
          <w:sz w:val="24"/>
          <w:lang w:bidi="en-US"/>
        </w:rPr>
        <w:t xml:space="preserve">ou may be withdrawn from the study </w:t>
      </w:r>
      <w:r w:rsidRPr="009B4E38">
        <w:rPr>
          <w:rFonts w:ascii="Arial" w:hAnsi="Arial" w:cs="Arial"/>
          <w:color w:val="4472C4" w:themeColor="accent1"/>
          <w:sz w:val="24"/>
          <w:lang w:bidi="en-US"/>
        </w:rPr>
        <w:t>even after you have given consent to participate in the study</w:t>
      </w:r>
      <w:r w:rsidR="00BC659D" w:rsidRPr="00BC659D">
        <w:rPr>
          <w:rFonts w:ascii="Arial" w:hAnsi="Arial" w:cs="Arial"/>
          <w:color w:val="4472C4" w:themeColor="accent1"/>
          <w:sz w:val="24"/>
          <w:lang w:bidi="en-US"/>
        </w:rPr>
        <w:t>.</w:t>
      </w:r>
      <w:r w:rsidRPr="00BC659D">
        <w:rPr>
          <w:rFonts w:ascii="Arial" w:hAnsi="Arial" w:cs="Arial"/>
          <w:color w:val="4472C4" w:themeColor="accent1"/>
          <w:sz w:val="24"/>
        </w:rPr>
        <w:t xml:space="preserve"> </w:t>
      </w:r>
      <w:r w:rsidR="00BC659D">
        <w:rPr>
          <w:rFonts w:ascii="Arial" w:hAnsi="Arial" w:cs="Arial"/>
          <w:color w:val="4472C4" w:themeColor="accent1"/>
          <w:sz w:val="24"/>
          <w:lang w:bidi="en-US"/>
        </w:rPr>
        <w:t>P</w:t>
      </w:r>
      <w:r w:rsidRPr="00BC659D">
        <w:rPr>
          <w:rFonts w:ascii="Arial" w:hAnsi="Arial" w:cs="Arial"/>
          <w:color w:val="4472C4" w:themeColor="accent1"/>
          <w:sz w:val="24"/>
          <w:lang w:bidi="en-US"/>
        </w:rPr>
        <w:t>lease</w:t>
      </w:r>
      <w:r w:rsidRPr="009B4E38">
        <w:rPr>
          <w:rFonts w:ascii="Arial" w:hAnsi="Arial" w:cs="Arial"/>
          <w:color w:val="4472C4" w:themeColor="accent1"/>
          <w:sz w:val="24"/>
          <w:lang w:bidi="en-US"/>
        </w:rPr>
        <w:t xml:space="preserve"> follow the study doctor’s instructions</w:t>
      </w:r>
      <w:r w:rsidR="00BC659D" w:rsidRPr="00BC659D">
        <w:rPr>
          <w:rFonts w:ascii="Arial" w:hAnsi="Arial" w:cs="Arial"/>
          <w:color w:val="4472C4" w:themeColor="accent1"/>
          <w:sz w:val="24"/>
          <w:lang w:bidi="en-US"/>
        </w:rPr>
        <w:t xml:space="preserve"> </w:t>
      </w:r>
      <w:r w:rsidR="00BC659D">
        <w:rPr>
          <w:rFonts w:ascii="Arial" w:hAnsi="Arial" w:cs="Arial"/>
          <w:color w:val="4472C4" w:themeColor="accent1"/>
          <w:sz w:val="24"/>
          <w:lang w:bidi="en-US"/>
        </w:rPr>
        <w:t>i</w:t>
      </w:r>
      <w:r w:rsidR="00BC659D" w:rsidRPr="009B4E38">
        <w:rPr>
          <w:rFonts w:ascii="Arial" w:hAnsi="Arial" w:cs="Arial"/>
          <w:color w:val="4472C4" w:themeColor="accent1"/>
          <w:sz w:val="24"/>
          <w:lang w:bidi="en-US"/>
        </w:rPr>
        <w:t>n the following instances</w:t>
      </w:r>
      <w:r w:rsidR="00BC659D">
        <w:rPr>
          <w:rFonts w:ascii="Arial" w:hAnsi="Arial" w:cs="Arial"/>
          <w:color w:val="4472C4" w:themeColor="accent1"/>
        </w:rPr>
        <w:t>:</w:t>
      </w:r>
    </w:p>
    <w:p w14:paraId="7986FA9B" w14:textId="77777777" w:rsidR="00960FA8" w:rsidRPr="009B4E38" w:rsidRDefault="00960FA8" w:rsidP="00960FA8">
      <w:pPr>
        <w:rPr>
          <w:rFonts w:ascii="Arial" w:hAnsi="Arial" w:cs="Arial"/>
          <w:color w:val="4472C4" w:themeColor="accent1"/>
          <w:sz w:val="24"/>
        </w:rPr>
      </w:pPr>
    </w:p>
    <w:p w14:paraId="4A48F535" w14:textId="77777777" w:rsidR="00960FA8" w:rsidRPr="009B4E38" w:rsidRDefault="00960FA8" w:rsidP="006A2A08">
      <w:pPr>
        <w:numPr>
          <w:ilvl w:val="0"/>
          <w:numId w:val="2"/>
        </w:numPr>
        <w:rPr>
          <w:rFonts w:ascii="Arial" w:hAnsi="Arial" w:cs="Arial"/>
          <w:color w:val="4472C4" w:themeColor="accent1"/>
          <w:sz w:val="24"/>
        </w:rPr>
      </w:pPr>
      <w:r w:rsidRPr="009B4E38">
        <w:rPr>
          <w:rFonts w:ascii="Arial" w:hAnsi="Arial" w:cs="Arial"/>
          <w:color w:val="4472C4" w:themeColor="accent1"/>
          <w:sz w:val="24"/>
          <w:lang w:bidi="en-US"/>
        </w:rPr>
        <w:t>If you request to discontinue</w:t>
      </w:r>
    </w:p>
    <w:p w14:paraId="6BF3D77B" w14:textId="77777777" w:rsidR="00960FA8" w:rsidRPr="009B4E38" w:rsidRDefault="00960FA8" w:rsidP="006A2A08">
      <w:pPr>
        <w:numPr>
          <w:ilvl w:val="0"/>
          <w:numId w:val="2"/>
        </w:numPr>
        <w:rPr>
          <w:rFonts w:ascii="Arial" w:hAnsi="Arial" w:cs="Arial"/>
          <w:color w:val="4472C4" w:themeColor="accent1"/>
          <w:sz w:val="24"/>
        </w:rPr>
      </w:pPr>
      <w:r w:rsidRPr="009B4E38">
        <w:rPr>
          <w:rFonts w:ascii="Arial" w:hAnsi="Arial" w:cs="Arial"/>
          <w:color w:val="4472C4" w:themeColor="accent1"/>
          <w:sz w:val="24"/>
          <w:lang w:bidi="en-US"/>
        </w:rPr>
        <w:t>If your condition is found not to meet the requirements for participation in the study</w:t>
      </w:r>
    </w:p>
    <w:p w14:paraId="049E72BD" w14:textId="3BA8F625" w:rsidR="00960FA8" w:rsidRPr="009B4E38" w:rsidRDefault="00960FA8" w:rsidP="006A2A08">
      <w:pPr>
        <w:numPr>
          <w:ilvl w:val="0"/>
          <w:numId w:val="2"/>
        </w:numPr>
        <w:rPr>
          <w:rFonts w:ascii="Arial" w:hAnsi="Arial" w:cs="Arial"/>
          <w:color w:val="4472C4" w:themeColor="accent1"/>
          <w:sz w:val="24"/>
        </w:rPr>
      </w:pPr>
      <w:r w:rsidRPr="009B4E38">
        <w:rPr>
          <w:rFonts w:ascii="Arial" w:hAnsi="Arial" w:cs="Arial"/>
          <w:color w:val="4472C4" w:themeColor="accent1"/>
          <w:sz w:val="24"/>
          <w:lang w:bidi="en-US"/>
        </w:rPr>
        <w:t>If the study doctor judge</w:t>
      </w:r>
      <w:r w:rsidR="00A26C12">
        <w:rPr>
          <w:rFonts w:ascii="Arial" w:hAnsi="Arial" w:cs="Arial"/>
          <w:color w:val="4472C4" w:themeColor="accent1"/>
          <w:sz w:val="24"/>
          <w:lang w:bidi="en-US"/>
        </w:rPr>
        <w:t>s</w:t>
      </w:r>
      <w:r w:rsidRPr="009B4E38">
        <w:rPr>
          <w:rFonts w:ascii="Arial" w:hAnsi="Arial" w:cs="Arial" w:hint="eastAsia"/>
          <w:color w:val="4472C4" w:themeColor="accent1"/>
          <w:sz w:val="24"/>
          <w:lang w:bidi="en-US"/>
        </w:rPr>
        <w:t xml:space="preserve"> </w:t>
      </w:r>
      <w:r w:rsidR="009B678F">
        <w:rPr>
          <w:rFonts w:ascii="Arial" w:hAnsi="Arial" w:cs="Arial"/>
          <w:color w:val="4472C4" w:themeColor="accent1"/>
          <w:sz w:val="24"/>
          <w:lang w:bidi="en-US"/>
        </w:rPr>
        <w:t xml:space="preserve">that </w:t>
      </w:r>
      <w:r w:rsidRPr="009B4E38">
        <w:rPr>
          <w:rFonts w:ascii="Arial" w:hAnsi="Arial" w:cs="Arial"/>
          <w:color w:val="4472C4" w:themeColor="accent1"/>
          <w:sz w:val="24"/>
          <w:lang w:bidi="en-US"/>
        </w:rPr>
        <w:t>it</w:t>
      </w:r>
      <w:r w:rsidR="009B678F">
        <w:rPr>
          <w:rFonts w:ascii="Arial" w:hAnsi="Arial" w:cs="Arial"/>
          <w:color w:val="4472C4" w:themeColor="accent1"/>
          <w:sz w:val="24"/>
          <w:lang w:bidi="en-US"/>
        </w:rPr>
        <w:t xml:space="preserve"> is</w:t>
      </w:r>
      <w:r w:rsidRPr="009B4E38">
        <w:rPr>
          <w:rFonts w:ascii="Arial" w:hAnsi="Arial" w:cs="Arial"/>
          <w:color w:val="4472C4" w:themeColor="accent1"/>
          <w:sz w:val="24"/>
          <w:lang w:bidi="en-US"/>
        </w:rPr>
        <w:t xml:space="preserve"> difficult to continue the study because of your condition</w:t>
      </w:r>
    </w:p>
    <w:p w14:paraId="6B96F133" w14:textId="7E1D64DE" w:rsidR="00543F14" w:rsidRPr="009B4E38" w:rsidRDefault="00543F14" w:rsidP="006A2A08">
      <w:pPr>
        <w:pStyle w:val="afa"/>
        <w:numPr>
          <w:ilvl w:val="0"/>
          <w:numId w:val="2"/>
        </w:numPr>
        <w:ind w:leftChars="0"/>
        <w:rPr>
          <w:rFonts w:ascii="Arial" w:hAnsi="Arial" w:cs="Arial"/>
          <w:color w:val="4472C4" w:themeColor="accent1"/>
          <w:sz w:val="24"/>
        </w:rPr>
      </w:pPr>
      <w:r w:rsidRPr="009B4E38">
        <w:rPr>
          <w:rFonts w:ascii="Arial" w:hAnsi="Arial" w:cs="Arial"/>
          <w:color w:val="4472C4" w:themeColor="accent1"/>
          <w:sz w:val="24"/>
        </w:rPr>
        <w:t>If you are unable to comply with the study instructions and procedures</w:t>
      </w:r>
    </w:p>
    <w:p w14:paraId="660F042E" w14:textId="619F7F50" w:rsidR="004042FD" w:rsidRPr="009B4E38" w:rsidRDefault="000C32EB" w:rsidP="006A2A08">
      <w:pPr>
        <w:numPr>
          <w:ilvl w:val="0"/>
          <w:numId w:val="2"/>
        </w:numPr>
        <w:rPr>
          <w:rFonts w:ascii="Arial" w:hAnsi="Arial" w:cs="Arial"/>
          <w:color w:val="4472C4" w:themeColor="accent1"/>
          <w:sz w:val="24"/>
        </w:rPr>
      </w:pPr>
      <w:r w:rsidRPr="009B4E38">
        <w:rPr>
          <w:rFonts w:ascii="Arial" w:hAnsi="Arial" w:cs="Arial"/>
          <w:color w:val="4472C4" w:themeColor="accent1"/>
          <w:sz w:val="24"/>
        </w:rPr>
        <w:t>If you need a treatment that is not allowed in this study</w:t>
      </w:r>
    </w:p>
    <w:p w14:paraId="581729B8" w14:textId="18EB3616" w:rsidR="000C32EB" w:rsidRPr="009B4E38" w:rsidRDefault="000C32EB" w:rsidP="006A2A08">
      <w:pPr>
        <w:numPr>
          <w:ilvl w:val="0"/>
          <w:numId w:val="2"/>
        </w:numPr>
        <w:rPr>
          <w:rFonts w:ascii="Arial" w:hAnsi="Arial" w:cs="Arial"/>
          <w:color w:val="4472C4" w:themeColor="accent1"/>
          <w:sz w:val="24"/>
        </w:rPr>
      </w:pPr>
      <w:r w:rsidRPr="009B4E38">
        <w:rPr>
          <w:rFonts w:ascii="Arial" w:hAnsi="Arial" w:cs="Arial"/>
          <w:color w:val="4472C4" w:themeColor="accent1"/>
          <w:sz w:val="24"/>
        </w:rPr>
        <w:t xml:space="preserve">If it is </w:t>
      </w:r>
      <w:r w:rsidR="006C34CA">
        <w:rPr>
          <w:rFonts w:ascii="Arial" w:hAnsi="Arial" w:cs="Arial"/>
          <w:color w:val="4472C4" w:themeColor="accent1"/>
          <w:sz w:val="24"/>
        </w:rPr>
        <w:t>determined</w:t>
      </w:r>
      <w:r w:rsidRPr="009B4E38">
        <w:rPr>
          <w:rFonts w:ascii="Arial" w:hAnsi="Arial" w:cs="Arial"/>
          <w:color w:val="4472C4" w:themeColor="accent1"/>
          <w:sz w:val="24"/>
        </w:rPr>
        <w:t xml:space="preserve"> that you are pregnant</w:t>
      </w:r>
    </w:p>
    <w:p w14:paraId="4DA4633F" w14:textId="4177A081" w:rsidR="00960FA8" w:rsidRPr="009B4E38" w:rsidRDefault="00960FA8" w:rsidP="006A2A08">
      <w:pPr>
        <w:numPr>
          <w:ilvl w:val="0"/>
          <w:numId w:val="2"/>
        </w:numPr>
        <w:rPr>
          <w:rFonts w:ascii="Arial" w:hAnsi="Arial" w:cs="Arial"/>
          <w:color w:val="4472C4" w:themeColor="accent1"/>
          <w:sz w:val="24"/>
        </w:rPr>
      </w:pPr>
      <w:r w:rsidRPr="009B4E38">
        <w:rPr>
          <w:rFonts w:ascii="Arial" w:hAnsi="Arial" w:cs="Arial"/>
          <w:color w:val="4472C4" w:themeColor="accent1"/>
          <w:sz w:val="24"/>
          <w:lang w:bidi="en-US"/>
        </w:rPr>
        <w:t>If the sponsor judge</w:t>
      </w:r>
      <w:r w:rsidR="00A26C12">
        <w:rPr>
          <w:rFonts w:ascii="Arial" w:hAnsi="Arial" w:cs="Arial"/>
          <w:color w:val="4472C4" w:themeColor="accent1"/>
          <w:sz w:val="24"/>
          <w:lang w:bidi="en-US"/>
        </w:rPr>
        <w:t>s</w:t>
      </w:r>
      <w:r w:rsidRPr="009B4E38">
        <w:rPr>
          <w:rFonts w:ascii="Arial" w:hAnsi="Arial" w:cs="Arial"/>
          <w:color w:val="4472C4" w:themeColor="accent1"/>
          <w:sz w:val="24"/>
          <w:lang w:bidi="en-US"/>
        </w:rPr>
        <w:t xml:space="preserve"> </w:t>
      </w:r>
      <w:r w:rsidR="006C34CA">
        <w:rPr>
          <w:rFonts w:ascii="Arial" w:hAnsi="Arial" w:cs="Arial"/>
          <w:color w:val="4472C4" w:themeColor="accent1"/>
          <w:sz w:val="24"/>
          <w:lang w:bidi="en-US"/>
        </w:rPr>
        <w:t>that it is</w:t>
      </w:r>
      <w:r w:rsidRPr="009B4E38">
        <w:rPr>
          <w:rFonts w:ascii="Arial" w:hAnsi="Arial" w:cs="Arial"/>
          <w:color w:val="4472C4" w:themeColor="accent1"/>
          <w:sz w:val="24"/>
          <w:lang w:bidi="en-US"/>
        </w:rPr>
        <w:t xml:space="preserve"> difficult to continue th</w:t>
      </w:r>
      <w:r w:rsidR="006C34CA">
        <w:rPr>
          <w:rFonts w:ascii="Arial" w:hAnsi="Arial" w:cs="Arial"/>
          <w:color w:val="4472C4" w:themeColor="accent1"/>
          <w:sz w:val="24"/>
          <w:lang w:bidi="en-US"/>
        </w:rPr>
        <w:t>e</w:t>
      </w:r>
      <w:r w:rsidRPr="009B4E38">
        <w:rPr>
          <w:rFonts w:ascii="Arial" w:hAnsi="Arial" w:cs="Arial"/>
          <w:color w:val="4472C4" w:themeColor="accent1"/>
          <w:sz w:val="24"/>
          <w:lang w:bidi="en-US"/>
        </w:rPr>
        <w:t xml:space="preserve"> study</w:t>
      </w:r>
    </w:p>
    <w:p w14:paraId="368056A2" w14:textId="25554470" w:rsidR="00960FA8" w:rsidRPr="009B4E38" w:rsidRDefault="00960FA8" w:rsidP="006A2A08">
      <w:pPr>
        <w:numPr>
          <w:ilvl w:val="0"/>
          <w:numId w:val="2"/>
        </w:numPr>
        <w:rPr>
          <w:rFonts w:ascii="Arial" w:hAnsi="Arial" w:cs="Arial"/>
          <w:color w:val="4472C4" w:themeColor="accent1"/>
          <w:sz w:val="24"/>
        </w:rPr>
      </w:pPr>
      <w:r w:rsidRPr="009B4E38">
        <w:rPr>
          <w:rFonts w:ascii="Arial" w:hAnsi="Arial" w:cs="Arial"/>
          <w:color w:val="4472C4" w:themeColor="accent1"/>
          <w:sz w:val="24"/>
          <w:lang w:bidi="en-US"/>
        </w:rPr>
        <w:t>If the study doctor</w:t>
      </w:r>
      <w:r w:rsidR="00756C5E" w:rsidRPr="009B4E38">
        <w:rPr>
          <w:rFonts w:ascii="Arial" w:hAnsi="Arial" w:cs="Arial"/>
          <w:color w:val="4472C4" w:themeColor="accent1"/>
          <w:sz w:val="24"/>
          <w:lang w:bidi="en-US"/>
        </w:rPr>
        <w:t>, the regulatory authority, or the IRB</w:t>
      </w:r>
      <w:r w:rsidRPr="009B4E38">
        <w:rPr>
          <w:rFonts w:ascii="Arial" w:hAnsi="Arial" w:cs="Arial"/>
          <w:color w:val="4472C4" w:themeColor="accent1"/>
          <w:sz w:val="24"/>
          <w:lang w:bidi="en-US"/>
        </w:rPr>
        <w:t xml:space="preserve"> judges that the study </w:t>
      </w:r>
      <w:r w:rsidR="009B678F">
        <w:rPr>
          <w:rFonts w:ascii="Arial" w:hAnsi="Arial" w:cs="Arial"/>
          <w:color w:val="4472C4" w:themeColor="accent1"/>
          <w:sz w:val="24"/>
          <w:lang w:bidi="en-US"/>
        </w:rPr>
        <w:t>should</w:t>
      </w:r>
      <w:r w:rsidRPr="009B4E38">
        <w:rPr>
          <w:rFonts w:ascii="Arial" w:hAnsi="Arial" w:cs="Arial"/>
          <w:color w:val="4472C4" w:themeColor="accent1"/>
          <w:sz w:val="24"/>
          <w:lang w:bidi="en-US"/>
        </w:rPr>
        <w:t xml:space="preserve"> be stopped for other reasons</w:t>
      </w:r>
    </w:p>
    <w:p w14:paraId="74884A28" w14:textId="77777777" w:rsidR="00960FA8" w:rsidRPr="00A26C12" w:rsidRDefault="00960FA8" w:rsidP="00A26C12">
      <w:pPr>
        <w:ind w:firstLineChars="100" w:firstLine="240"/>
        <w:rPr>
          <w:rFonts w:ascii="Arial" w:hAnsi="Arial" w:cs="Arial"/>
          <w:color w:val="000000"/>
          <w:sz w:val="24"/>
        </w:rPr>
      </w:pPr>
    </w:p>
    <w:p w14:paraId="2B91E169" w14:textId="0B8B7689" w:rsidR="00960FA8" w:rsidRPr="009B4E38" w:rsidRDefault="00960FA8" w:rsidP="00A26C12">
      <w:pPr>
        <w:ind w:firstLineChars="100" w:firstLine="240"/>
        <w:rPr>
          <w:rFonts w:ascii="Arial" w:hAnsi="Arial" w:cs="Arial"/>
          <w:color w:val="4472C4" w:themeColor="accent1"/>
          <w:sz w:val="24"/>
        </w:rPr>
      </w:pPr>
      <w:r w:rsidRPr="009B4E38">
        <w:rPr>
          <w:rFonts w:ascii="Arial" w:hAnsi="Arial" w:cs="Arial"/>
          <w:color w:val="4472C4" w:themeColor="accent1"/>
          <w:sz w:val="24"/>
          <w:lang w:bidi="en-US"/>
        </w:rPr>
        <w:t xml:space="preserve">Please understand that if your participation in the study is discontinued after </w:t>
      </w:r>
      <w:r w:rsidR="002A24F9" w:rsidRPr="009B4E38">
        <w:rPr>
          <w:rFonts w:ascii="Arial" w:hAnsi="Arial" w:cs="Arial"/>
          <w:color w:val="4472C4" w:themeColor="accent1"/>
          <w:sz w:val="24"/>
          <w:lang w:bidi="en-US"/>
        </w:rPr>
        <w:t>you take (</w:t>
      </w:r>
      <w:r w:rsidRPr="009B4E38">
        <w:rPr>
          <w:rFonts w:ascii="Arial" w:hAnsi="Arial" w:cs="Arial"/>
          <w:color w:val="4472C4" w:themeColor="accent1"/>
          <w:sz w:val="24"/>
          <w:lang w:bidi="en-US"/>
        </w:rPr>
        <w:t>use</w:t>
      </w:r>
      <w:r w:rsidR="002A24F9" w:rsidRPr="009B4E38">
        <w:rPr>
          <w:rFonts w:ascii="Arial" w:hAnsi="Arial" w:cs="Arial"/>
          <w:color w:val="4472C4" w:themeColor="accent1"/>
          <w:sz w:val="24"/>
          <w:lang w:bidi="en-US"/>
        </w:rPr>
        <w:t>)</w:t>
      </w:r>
      <w:r w:rsidRPr="009B4E38">
        <w:rPr>
          <w:rFonts w:ascii="Arial" w:hAnsi="Arial" w:cs="Arial"/>
          <w:color w:val="4472C4" w:themeColor="accent1"/>
          <w:sz w:val="24"/>
          <w:lang w:bidi="en-US"/>
        </w:rPr>
        <w:t xml:space="preserve"> the study drug, you may need to undergo tests to check your health condition.</w:t>
      </w:r>
      <w:r w:rsidR="002A24F9" w:rsidRPr="009B4E38">
        <w:rPr>
          <w:rFonts w:ascii="Arial" w:hAnsi="Arial" w:cs="Arial"/>
          <w:color w:val="4472C4" w:themeColor="accent1"/>
          <w:sz w:val="24"/>
          <w:lang w:bidi="en-US"/>
        </w:rPr>
        <w:t xml:space="preserve"> In addition, if you are withdrawn from the study, </w:t>
      </w:r>
      <w:r w:rsidR="00502283" w:rsidRPr="009B4E38">
        <w:rPr>
          <w:rFonts w:ascii="Arial" w:hAnsi="Arial" w:cs="Arial"/>
          <w:color w:val="4472C4" w:themeColor="accent1"/>
          <w:sz w:val="24"/>
          <w:lang w:bidi="en-US"/>
        </w:rPr>
        <w:t>investigations and tests may be performed to check your health condition even after discontinuation of the study.</w:t>
      </w:r>
    </w:p>
    <w:p w14:paraId="5BD64D14" w14:textId="77777777" w:rsidR="00960FA8" w:rsidRPr="009B4E38" w:rsidRDefault="00960FA8" w:rsidP="00A26C12">
      <w:pPr>
        <w:ind w:firstLineChars="100" w:firstLine="240"/>
        <w:rPr>
          <w:rFonts w:ascii="Arial" w:hAnsi="Arial" w:cs="Arial"/>
          <w:color w:val="4472C4" w:themeColor="accent1"/>
          <w:sz w:val="24"/>
        </w:rPr>
      </w:pPr>
    </w:p>
    <w:p w14:paraId="4757E5E3" w14:textId="168322BE" w:rsidR="00960FA8" w:rsidRPr="00E451D2" w:rsidRDefault="00856528" w:rsidP="00A26C12">
      <w:pPr>
        <w:ind w:firstLineChars="100" w:firstLine="240"/>
        <w:rPr>
          <w:rFonts w:ascii="Arial" w:hAnsi="Arial" w:cs="Arial"/>
          <w:i/>
          <w:iCs/>
          <w:color w:val="000000"/>
          <w:sz w:val="24"/>
        </w:rPr>
      </w:pPr>
      <w:r w:rsidRPr="00E451D2">
        <w:rPr>
          <w:rFonts w:ascii="Arial" w:hAnsi="Arial" w:cs="Arial"/>
          <w:i/>
          <w:iCs/>
          <w:color w:val="00B050"/>
          <w:sz w:val="24"/>
        </w:rPr>
        <w:t xml:space="preserve">(Although </w:t>
      </w:r>
      <w:r w:rsidR="00875A17" w:rsidRPr="00E451D2">
        <w:rPr>
          <w:rFonts w:ascii="Arial" w:hAnsi="Arial" w:cs="Arial"/>
          <w:i/>
          <w:iCs/>
          <w:color w:val="00B050"/>
          <w:sz w:val="24"/>
        </w:rPr>
        <w:t xml:space="preserve">a description </w:t>
      </w:r>
      <w:r w:rsidR="00B764D4">
        <w:rPr>
          <w:rFonts w:ascii="Arial" w:hAnsi="Arial" w:cs="Arial"/>
          <w:i/>
          <w:iCs/>
          <w:color w:val="00B050"/>
          <w:sz w:val="24"/>
        </w:rPr>
        <w:t>of</w:t>
      </w:r>
      <w:r w:rsidR="006C34CA" w:rsidRPr="00E451D2">
        <w:rPr>
          <w:rFonts w:ascii="Arial" w:hAnsi="Arial" w:cs="Arial"/>
          <w:i/>
          <w:iCs/>
          <w:color w:val="00B050"/>
          <w:sz w:val="24"/>
        </w:rPr>
        <w:t xml:space="preserve"> </w:t>
      </w:r>
      <w:r w:rsidR="006C34CA">
        <w:rPr>
          <w:rFonts w:ascii="Arial" w:hAnsi="Arial" w:cs="Arial"/>
          <w:i/>
          <w:iCs/>
          <w:color w:val="00B050"/>
          <w:sz w:val="24"/>
        </w:rPr>
        <w:t xml:space="preserve">data </w:t>
      </w:r>
      <w:r w:rsidR="00875A17" w:rsidRPr="00E451D2">
        <w:rPr>
          <w:rFonts w:ascii="Arial" w:hAnsi="Arial" w:cs="Arial"/>
          <w:i/>
          <w:iCs/>
          <w:color w:val="00B050"/>
          <w:sz w:val="24"/>
        </w:rPr>
        <w:t>hand</w:t>
      </w:r>
      <w:r w:rsidR="00275BE0">
        <w:rPr>
          <w:rFonts w:ascii="Arial" w:hAnsi="Arial" w:cs="Arial" w:hint="eastAsia"/>
          <w:i/>
          <w:iCs/>
          <w:color w:val="00B050"/>
          <w:sz w:val="24"/>
        </w:rPr>
        <w:t>l</w:t>
      </w:r>
      <w:r w:rsidR="00875A17" w:rsidRPr="00E451D2">
        <w:rPr>
          <w:rFonts w:ascii="Arial" w:hAnsi="Arial" w:cs="Arial"/>
          <w:i/>
          <w:iCs/>
          <w:color w:val="00B050"/>
          <w:sz w:val="24"/>
        </w:rPr>
        <w:t>ing after discontinuation of the study is stated in “B-2-1. Study participation and withdrawal</w:t>
      </w:r>
      <w:r w:rsidR="006C34CA">
        <w:rPr>
          <w:rFonts w:ascii="Arial" w:hAnsi="Arial" w:cs="Arial"/>
          <w:i/>
          <w:iCs/>
          <w:color w:val="00B050"/>
          <w:sz w:val="24"/>
        </w:rPr>
        <w:t>,</w:t>
      </w:r>
      <w:r w:rsidR="00875A17" w:rsidRPr="00E451D2">
        <w:rPr>
          <w:rFonts w:ascii="Arial" w:hAnsi="Arial" w:cs="Arial"/>
          <w:i/>
          <w:iCs/>
          <w:color w:val="00B050"/>
          <w:sz w:val="24"/>
        </w:rPr>
        <w:t xml:space="preserve">” if </w:t>
      </w:r>
      <w:r w:rsidR="002279B6" w:rsidRPr="00E451D2">
        <w:rPr>
          <w:rFonts w:ascii="Arial" w:hAnsi="Arial" w:cs="Arial"/>
          <w:i/>
          <w:iCs/>
          <w:color w:val="00B050"/>
          <w:sz w:val="24"/>
        </w:rPr>
        <w:t xml:space="preserve">there are study-specific rules for handling of samples, the following </w:t>
      </w:r>
      <w:r w:rsidR="006C34CA">
        <w:rPr>
          <w:rFonts w:ascii="Arial" w:hAnsi="Arial" w:cs="Arial"/>
          <w:i/>
          <w:iCs/>
          <w:color w:val="00B050"/>
          <w:sz w:val="24"/>
        </w:rPr>
        <w:t>should</w:t>
      </w:r>
      <w:r w:rsidR="002279B6" w:rsidRPr="00E451D2">
        <w:rPr>
          <w:rFonts w:ascii="Arial" w:hAnsi="Arial" w:cs="Arial"/>
          <w:i/>
          <w:iCs/>
          <w:color w:val="00B050"/>
          <w:sz w:val="24"/>
        </w:rPr>
        <w:t xml:space="preserve"> be stated:</w:t>
      </w:r>
      <w:r w:rsidR="002109BD" w:rsidRPr="00E451D2">
        <w:rPr>
          <w:rFonts w:ascii="Arial" w:hAnsi="Arial" w:cs="Arial"/>
        </w:rPr>
        <w:t xml:space="preserve"> </w:t>
      </w:r>
      <w:r w:rsidR="002109BD" w:rsidRPr="00E451D2">
        <w:rPr>
          <w:rFonts w:ascii="Arial" w:hAnsi="Arial" w:cs="Arial"/>
          <w:color w:val="4472C4" w:themeColor="accent1"/>
          <w:sz w:val="24"/>
        </w:rPr>
        <w:t xml:space="preserve">If you </w:t>
      </w:r>
      <w:r w:rsidR="0085791A">
        <w:rPr>
          <w:rFonts w:ascii="Arial" w:hAnsi="Arial" w:cs="Arial"/>
          <w:color w:val="4472C4" w:themeColor="accent1"/>
          <w:sz w:val="24"/>
        </w:rPr>
        <w:t xml:space="preserve">discontinue your participation during </w:t>
      </w:r>
      <w:r w:rsidR="002109BD" w:rsidRPr="00E451D2">
        <w:rPr>
          <w:rFonts w:ascii="Arial" w:hAnsi="Arial" w:cs="Arial"/>
          <w:color w:val="4472C4" w:themeColor="accent1"/>
          <w:sz w:val="24"/>
        </w:rPr>
        <w:t>the study, please see “D-4</w:t>
      </w:r>
      <w:r w:rsidR="00670901">
        <w:rPr>
          <w:rFonts w:ascii="Arial" w:hAnsi="Arial" w:cs="Arial" w:hint="eastAsia"/>
          <w:color w:val="4472C4" w:themeColor="accent1"/>
          <w:sz w:val="24"/>
        </w:rPr>
        <w:t>.</w:t>
      </w:r>
      <w:r w:rsidR="002109BD" w:rsidRPr="00E451D2">
        <w:rPr>
          <w:rFonts w:ascii="Arial" w:hAnsi="Arial" w:cs="Arial"/>
          <w:color w:val="4472C4" w:themeColor="accent1"/>
          <w:sz w:val="24"/>
        </w:rPr>
        <w:t xml:space="preserve"> Protection of personal information” for hand</w:t>
      </w:r>
      <w:r w:rsidR="00275BE0">
        <w:rPr>
          <w:rFonts w:ascii="Arial" w:hAnsi="Arial" w:cs="Arial" w:hint="eastAsia"/>
          <w:color w:val="4472C4" w:themeColor="accent1"/>
          <w:sz w:val="24"/>
        </w:rPr>
        <w:t>l</w:t>
      </w:r>
      <w:r w:rsidR="002109BD" w:rsidRPr="00E451D2">
        <w:rPr>
          <w:rFonts w:ascii="Arial" w:hAnsi="Arial" w:cs="Arial"/>
          <w:color w:val="4472C4" w:themeColor="accent1"/>
          <w:sz w:val="24"/>
        </w:rPr>
        <w:t>ing of data</w:t>
      </w:r>
      <w:r w:rsidR="00003772" w:rsidRPr="00E451D2">
        <w:rPr>
          <w:rFonts w:ascii="Arial" w:hAnsi="Arial" w:cs="Arial"/>
          <w:color w:val="4472C4" w:themeColor="accent1"/>
          <w:sz w:val="24"/>
        </w:rPr>
        <w:t xml:space="preserve"> collected up to that point.</w:t>
      </w:r>
      <w:r w:rsidR="002C3B9D" w:rsidRPr="00E451D2">
        <w:rPr>
          <w:rFonts w:ascii="Arial" w:hAnsi="Arial" w:cs="Arial"/>
          <w:i/>
          <w:iCs/>
          <w:color w:val="00B050"/>
          <w:sz w:val="24"/>
        </w:rPr>
        <w:t>)</w:t>
      </w:r>
    </w:p>
    <w:p w14:paraId="121B0557" w14:textId="77777777" w:rsidR="00960FA8" w:rsidRPr="00E451D2" w:rsidRDefault="00960FA8" w:rsidP="00A26C12">
      <w:pPr>
        <w:ind w:firstLineChars="100" w:firstLine="240"/>
        <w:rPr>
          <w:rFonts w:ascii="Arial" w:hAnsi="Arial" w:cs="Arial"/>
          <w:color w:val="000000"/>
          <w:sz w:val="24"/>
        </w:rPr>
      </w:pPr>
    </w:p>
    <w:p w14:paraId="31A8A636" w14:textId="75903466" w:rsidR="00960FA8" w:rsidRPr="00E451D2" w:rsidRDefault="00960FA8" w:rsidP="00960FA8">
      <w:pPr>
        <w:pStyle w:val="20"/>
        <w:spacing w:after="180"/>
        <w:rPr>
          <w:rFonts w:eastAsia="ＭＳ 明朝"/>
          <w:b w:val="0"/>
          <w:color w:val="000000"/>
        </w:rPr>
      </w:pPr>
      <w:bookmarkStart w:id="83" w:name="_Ref171698509"/>
      <w:bookmarkStart w:id="84" w:name="_Ref171698516"/>
      <w:bookmarkStart w:id="85" w:name="_Toc183013062"/>
      <w:r w:rsidRPr="00E451D2">
        <w:rPr>
          <w:lang w:bidi="en-US"/>
        </w:rPr>
        <w:t>Your responsibilities during the study period</w:t>
      </w:r>
      <w:bookmarkEnd w:id="83"/>
      <w:bookmarkEnd w:id="84"/>
      <w:bookmarkEnd w:id="85"/>
    </w:p>
    <w:tbl>
      <w:tblPr>
        <w:tblpPr w:leftFromText="142" w:rightFromText="142" w:vertAnchor="text" w:horzAnchor="margin" w:tblpY="151"/>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7"/>
      </w:tblGrid>
      <w:tr w:rsidR="009A74D3" w:rsidRPr="00E451D2" w14:paraId="13B57CD8" w14:textId="77777777" w:rsidTr="009A74D3">
        <w:tc>
          <w:tcPr>
            <w:tcW w:w="9537" w:type="dxa"/>
            <w:shd w:val="clear" w:color="auto" w:fill="E2EFD9"/>
          </w:tcPr>
          <w:p w14:paraId="1709E421" w14:textId="77777777" w:rsidR="009A74D3" w:rsidRPr="00E451D2" w:rsidRDefault="009A74D3" w:rsidP="00A45616">
            <w:pPr>
              <w:spacing w:line="320" w:lineRule="exact"/>
              <w:rPr>
                <w:rFonts w:ascii="Arial" w:hAnsi="Arial" w:cs="Arial"/>
                <w:color w:val="000000"/>
                <w:szCs w:val="21"/>
              </w:rPr>
            </w:pPr>
            <w:r w:rsidRPr="00E451D2">
              <w:rPr>
                <w:rFonts w:ascii="Arial" w:hAnsi="Arial" w:cs="Arial"/>
                <w:lang w:bidi="en-US"/>
              </w:rPr>
              <w:t>Preparation guide)</w:t>
            </w:r>
          </w:p>
          <w:p w14:paraId="7181890C" w14:textId="7863F62B" w:rsidR="009A74D3" w:rsidRPr="00AC2A38" w:rsidRDefault="0023215B" w:rsidP="006A2A08">
            <w:pPr>
              <w:pStyle w:val="afa"/>
              <w:numPr>
                <w:ilvl w:val="0"/>
                <w:numId w:val="45"/>
              </w:numPr>
              <w:spacing w:line="320" w:lineRule="exact"/>
              <w:ind w:leftChars="0"/>
              <w:rPr>
                <w:rFonts w:ascii="Arial" w:hAnsi="Arial" w:cs="Arial"/>
                <w:color w:val="000000"/>
                <w:szCs w:val="21"/>
              </w:rPr>
            </w:pPr>
            <w:r w:rsidRPr="00AC2A38">
              <w:rPr>
                <w:rFonts w:ascii="Arial" w:hAnsi="Arial" w:cs="Arial"/>
                <w:lang w:bidi="en-US"/>
              </w:rPr>
              <w:t>The description s</w:t>
            </w:r>
            <w:r w:rsidR="009A74D3" w:rsidRPr="00AC2A38">
              <w:rPr>
                <w:rFonts w:ascii="Arial" w:hAnsi="Arial" w:cs="Arial"/>
                <w:lang w:bidi="en-US"/>
              </w:rPr>
              <w:t>hould be modified with additions or changes as appropriate for each study, considering</w:t>
            </w:r>
            <w:r w:rsidR="009A74D3" w:rsidRPr="00AC2A38">
              <w:rPr>
                <w:rFonts w:ascii="Arial" w:hAnsi="Arial" w:cs="Arial"/>
              </w:rPr>
              <w:t xml:space="preserve"> </w:t>
            </w:r>
            <w:r w:rsidR="009A74D3" w:rsidRPr="00AC2A38">
              <w:rPr>
                <w:rFonts w:ascii="Arial" w:hAnsi="Arial" w:cs="Arial"/>
                <w:lang w:bidi="en-US"/>
              </w:rPr>
              <w:t xml:space="preserve">the provisions of the protocol and </w:t>
            </w:r>
            <w:r w:rsidR="0086406E" w:rsidRPr="00AC2A38">
              <w:rPr>
                <w:rFonts w:ascii="Arial" w:hAnsi="Arial" w:cs="Arial"/>
                <w:lang w:bidi="en-US"/>
              </w:rPr>
              <w:t>dosage form of the study drug</w:t>
            </w:r>
            <w:r w:rsidR="006C34CA">
              <w:rPr>
                <w:rFonts w:ascii="Arial" w:hAnsi="Arial" w:cs="Arial"/>
                <w:lang w:bidi="en-US"/>
              </w:rPr>
              <w:t>.</w:t>
            </w:r>
          </w:p>
          <w:p w14:paraId="4AFD967B" w14:textId="3FD88394" w:rsidR="009A74D3" w:rsidRPr="00AC2A38" w:rsidRDefault="009A74D3" w:rsidP="006A2A08">
            <w:pPr>
              <w:pStyle w:val="afa"/>
              <w:numPr>
                <w:ilvl w:val="0"/>
                <w:numId w:val="45"/>
              </w:numPr>
              <w:spacing w:line="320" w:lineRule="exact"/>
              <w:ind w:leftChars="0"/>
              <w:rPr>
                <w:rFonts w:ascii="Arial" w:hAnsi="Arial" w:cs="Arial"/>
                <w:lang w:bidi="en-US"/>
              </w:rPr>
            </w:pPr>
            <w:r w:rsidRPr="00AC2A38">
              <w:rPr>
                <w:rFonts w:ascii="Arial" w:hAnsi="Arial" w:cs="Arial"/>
                <w:lang w:bidi="en-US"/>
              </w:rPr>
              <w:t xml:space="preserve">Statements that are also given in another section and are </w:t>
            </w:r>
            <w:r w:rsidR="006C34CA">
              <w:rPr>
                <w:rFonts w:ascii="Arial" w:hAnsi="Arial" w:cs="Arial"/>
                <w:lang w:bidi="en-US"/>
              </w:rPr>
              <w:t>in duplicate</w:t>
            </w:r>
            <w:r w:rsidRPr="00AC2A38">
              <w:rPr>
                <w:rFonts w:ascii="Arial" w:hAnsi="Arial" w:cs="Arial"/>
                <w:lang w:bidi="en-US"/>
              </w:rPr>
              <w:t xml:space="preserve"> can be deleted from this </w:t>
            </w:r>
            <w:r w:rsidRPr="00AC2A38">
              <w:rPr>
                <w:rFonts w:ascii="Arial" w:hAnsi="Arial" w:cs="Arial"/>
                <w:lang w:bidi="en-US"/>
              </w:rPr>
              <w:lastRenderedPageBreak/>
              <w:t>section as appropriate.</w:t>
            </w:r>
          </w:p>
          <w:p w14:paraId="1A0EBAA8" w14:textId="521F4883" w:rsidR="0023215B" w:rsidRPr="00AC2A38" w:rsidRDefault="006E0D2D" w:rsidP="006A2A08">
            <w:pPr>
              <w:pStyle w:val="afa"/>
              <w:numPr>
                <w:ilvl w:val="0"/>
                <w:numId w:val="45"/>
              </w:numPr>
              <w:spacing w:line="320" w:lineRule="exact"/>
              <w:ind w:leftChars="0"/>
              <w:rPr>
                <w:rFonts w:ascii="Arial" w:hAnsi="Arial" w:cs="Arial"/>
                <w:lang w:bidi="en-US"/>
              </w:rPr>
            </w:pPr>
            <w:r>
              <w:rPr>
                <w:rFonts w:ascii="Arial" w:hAnsi="Arial" w:cs="Arial"/>
                <w:lang w:bidi="en-US"/>
              </w:rPr>
              <w:t>I</w:t>
            </w:r>
            <w:r w:rsidR="0085791A">
              <w:rPr>
                <w:rFonts w:ascii="Arial" w:hAnsi="Arial" w:cs="Arial"/>
                <w:lang w:bidi="en-US"/>
              </w:rPr>
              <w:t>f possible</w:t>
            </w:r>
            <w:r w:rsidRPr="00BF09AE">
              <w:rPr>
                <w:rStyle w:val="cf01"/>
                <w:rFonts w:ascii="Arial" w:hAnsi="Arial" w:cs="Arial" w:hint="default"/>
                <w:sz w:val="21"/>
                <w:szCs w:val="21"/>
              </w:rPr>
              <w:t>, items should be classified and not only enumerated</w:t>
            </w:r>
            <w:r w:rsidR="00462CCD" w:rsidRPr="00AC2A38">
              <w:rPr>
                <w:rFonts w:ascii="Arial" w:hAnsi="Arial" w:cs="Arial"/>
                <w:lang w:bidi="en-US"/>
              </w:rPr>
              <w:t>.</w:t>
            </w:r>
          </w:p>
          <w:p w14:paraId="1728CFB8" w14:textId="13358AB2" w:rsidR="009A74D3" w:rsidRPr="00AC2A38" w:rsidRDefault="009A74D3" w:rsidP="006A2A08">
            <w:pPr>
              <w:pStyle w:val="afa"/>
              <w:numPr>
                <w:ilvl w:val="0"/>
                <w:numId w:val="45"/>
              </w:numPr>
              <w:spacing w:line="320" w:lineRule="exact"/>
              <w:ind w:leftChars="0"/>
              <w:rPr>
                <w:rFonts w:ascii="Arial" w:hAnsi="Arial" w:cs="Arial"/>
                <w:color w:val="000000"/>
                <w:sz w:val="24"/>
              </w:rPr>
            </w:pPr>
            <w:r w:rsidRPr="00AC2A38">
              <w:rPr>
                <w:rFonts w:ascii="Arial" w:hAnsi="Arial" w:cs="Arial"/>
                <w:lang w:bidi="en-US"/>
              </w:rPr>
              <w:t xml:space="preserve">Avoid </w:t>
            </w:r>
            <w:r w:rsidRPr="00AC2A38">
              <w:rPr>
                <w:rFonts w:ascii="Arial" w:hAnsi="Arial" w:cs="Arial"/>
                <w:bCs/>
                <w:lang w:bidi="en-US"/>
              </w:rPr>
              <w:t>expressions that restrict lifestyle</w:t>
            </w:r>
            <w:r w:rsidRPr="00AC2A38">
              <w:rPr>
                <w:rFonts w:ascii="Arial" w:hAnsi="Arial" w:cs="Arial"/>
                <w:b/>
                <w:lang w:bidi="en-US"/>
              </w:rPr>
              <w:t xml:space="preserve"> </w:t>
            </w:r>
            <w:r w:rsidRPr="00AC2A38">
              <w:rPr>
                <w:rFonts w:ascii="Arial" w:hAnsi="Arial" w:cs="Arial"/>
                <w:lang w:bidi="en-US"/>
              </w:rPr>
              <w:t>excessively.</w:t>
            </w:r>
          </w:p>
        </w:tc>
      </w:tr>
    </w:tbl>
    <w:p w14:paraId="41F1D16B" w14:textId="77777777" w:rsidR="009A74D3" w:rsidRPr="00E451D2" w:rsidRDefault="009A74D3" w:rsidP="00960FA8">
      <w:pPr>
        <w:ind w:left="2" w:firstLineChars="58" w:firstLine="139"/>
        <w:rPr>
          <w:rFonts w:ascii="Arial" w:hAnsi="Arial" w:cs="Arial"/>
          <w:sz w:val="24"/>
          <w:lang w:bidi="en-US"/>
        </w:rPr>
      </w:pPr>
    </w:p>
    <w:p w14:paraId="2DFD23A9" w14:textId="1BB8AEFB" w:rsidR="00960FA8" w:rsidRDefault="00960FA8" w:rsidP="00960FA8">
      <w:pPr>
        <w:ind w:left="2" w:firstLineChars="58" w:firstLine="139"/>
        <w:rPr>
          <w:rFonts w:ascii="Arial" w:hAnsi="Arial" w:cs="Arial"/>
          <w:color w:val="4472C4" w:themeColor="accent1"/>
          <w:sz w:val="24"/>
          <w:lang w:bidi="en-US"/>
        </w:rPr>
      </w:pPr>
      <w:r w:rsidRPr="009B4E38">
        <w:rPr>
          <w:rFonts w:ascii="Arial" w:hAnsi="Arial" w:cs="Arial"/>
          <w:color w:val="4472C4" w:themeColor="accent1"/>
          <w:sz w:val="24"/>
          <w:lang w:bidi="en-US"/>
        </w:rPr>
        <w:t xml:space="preserve">Please make sure to observe the following while you </w:t>
      </w:r>
      <w:r w:rsidR="0034777C">
        <w:rPr>
          <w:rFonts w:ascii="Arial" w:hAnsi="Arial" w:cs="Arial"/>
          <w:color w:val="4472C4" w:themeColor="accent1"/>
          <w:sz w:val="24"/>
          <w:lang w:bidi="en-US"/>
        </w:rPr>
        <w:t>participate</w:t>
      </w:r>
      <w:r w:rsidRPr="009B4E38">
        <w:rPr>
          <w:rFonts w:ascii="Arial" w:hAnsi="Arial" w:cs="Arial"/>
          <w:color w:val="4472C4" w:themeColor="accent1"/>
          <w:sz w:val="24"/>
          <w:lang w:bidi="en-US"/>
        </w:rPr>
        <w:t xml:space="preserve"> in this </w:t>
      </w:r>
      <w:r w:rsidR="001F6E0E" w:rsidRPr="001F6E0E">
        <w:rPr>
          <w:rFonts w:ascii="Arial" w:hAnsi="Arial" w:cs="Arial"/>
          <w:color w:val="4472C4" w:themeColor="accent1"/>
          <w:sz w:val="24"/>
          <w:lang w:bidi="en-US"/>
        </w:rPr>
        <w:t>study</w:t>
      </w:r>
      <w:r w:rsidR="006C34CA">
        <w:rPr>
          <w:rFonts w:ascii="Arial" w:hAnsi="Arial" w:cs="Arial"/>
          <w:color w:val="4472C4" w:themeColor="accent1"/>
          <w:sz w:val="24"/>
          <w:lang w:bidi="en-US"/>
        </w:rPr>
        <w:t xml:space="preserve"> in order</w:t>
      </w:r>
      <w:r w:rsidRPr="009B4E38">
        <w:rPr>
          <w:rFonts w:ascii="Arial" w:hAnsi="Arial" w:cs="Arial"/>
          <w:color w:val="4472C4" w:themeColor="accent1"/>
          <w:sz w:val="24"/>
          <w:lang w:bidi="en-US"/>
        </w:rPr>
        <w:t xml:space="preserve"> to secure your safety and to ensure that the efficacy and safety of the study drug are properly evaluated</w:t>
      </w:r>
      <w:r w:rsidR="006C34CA">
        <w:rPr>
          <w:rFonts w:ascii="Arial" w:hAnsi="Arial" w:cs="Arial"/>
          <w:color w:val="4472C4" w:themeColor="accent1"/>
          <w:sz w:val="24"/>
          <w:lang w:bidi="en-US"/>
        </w:rPr>
        <w:t>:</w:t>
      </w:r>
    </w:p>
    <w:p w14:paraId="1D0A467E" w14:textId="77777777" w:rsidR="0085791A" w:rsidRDefault="0085791A" w:rsidP="00960FA8">
      <w:pPr>
        <w:ind w:left="2" w:firstLineChars="58" w:firstLine="139"/>
        <w:rPr>
          <w:rFonts w:ascii="Arial" w:hAnsi="Arial" w:cs="Arial"/>
          <w:color w:val="4472C4" w:themeColor="accent1"/>
          <w:sz w:val="24"/>
          <w:lang w:bidi="en-US"/>
        </w:rPr>
      </w:pPr>
    </w:p>
    <w:p w14:paraId="634DCD27" w14:textId="66CEA482" w:rsidR="00960FA8" w:rsidRPr="009B4E38" w:rsidRDefault="006C34CA" w:rsidP="003B3B32">
      <w:pPr>
        <w:ind w:left="181" w:hangingChars="75" w:hanging="181"/>
        <w:rPr>
          <w:rFonts w:ascii="Arial" w:hAnsi="Arial" w:cs="Arial"/>
          <w:b/>
          <w:bCs/>
          <w:color w:val="4472C4" w:themeColor="accent1"/>
          <w:sz w:val="24"/>
          <w:u w:val="single"/>
        </w:rPr>
      </w:pPr>
      <w:r>
        <w:rPr>
          <w:rFonts w:ascii="Arial" w:hAnsi="Arial" w:cs="Arial"/>
          <w:b/>
          <w:bCs/>
          <w:color w:val="4472C4" w:themeColor="accent1"/>
          <w:sz w:val="24"/>
          <w:u w:val="single"/>
        </w:rPr>
        <w:t>U</w:t>
      </w:r>
      <w:r w:rsidR="003B3B32" w:rsidRPr="009B4E38">
        <w:rPr>
          <w:rFonts w:ascii="Arial" w:hAnsi="Arial" w:cs="Arial"/>
          <w:b/>
          <w:bCs/>
          <w:color w:val="4472C4" w:themeColor="accent1"/>
          <w:sz w:val="24"/>
          <w:u w:val="single"/>
        </w:rPr>
        <w:t>ndergo examinations and tests</w:t>
      </w:r>
      <w:r w:rsidR="003B3B32" w:rsidRPr="009B4E38">
        <w:rPr>
          <w:rFonts w:ascii="Arial" w:hAnsi="Arial" w:cs="Arial"/>
          <w:b/>
          <w:bCs/>
          <w:color w:val="4472C4" w:themeColor="accent1"/>
          <w:u w:val="single"/>
        </w:rPr>
        <w:t xml:space="preserve"> </w:t>
      </w:r>
      <w:r w:rsidR="003B3B32" w:rsidRPr="009B4E38">
        <w:rPr>
          <w:rFonts w:ascii="Arial" w:hAnsi="Arial" w:cs="Arial"/>
          <w:b/>
          <w:bCs/>
          <w:color w:val="4472C4" w:themeColor="accent1"/>
          <w:sz w:val="24"/>
          <w:u w:val="single"/>
        </w:rPr>
        <w:t>as instructed</w:t>
      </w:r>
    </w:p>
    <w:p w14:paraId="3AC44B4D" w14:textId="2089F535" w:rsidR="00960FA8" w:rsidRPr="009B4E38" w:rsidRDefault="00960FA8" w:rsidP="006A2A08">
      <w:pPr>
        <w:numPr>
          <w:ilvl w:val="0"/>
          <w:numId w:val="1"/>
        </w:numPr>
        <w:rPr>
          <w:rFonts w:ascii="Arial" w:hAnsi="Arial" w:cs="Arial"/>
          <w:color w:val="4472C4" w:themeColor="accent1"/>
          <w:sz w:val="24"/>
        </w:rPr>
      </w:pPr>
      <w:r w:rsidRPr="009B4E38">
        <w:rPr>
          <w:rFonts w:ascii="Arial" w:hAnsi="Arial" w:cs="Arial"/>
          <w:color w:val="4472C4" w:themeColor="accent1"/>
          <w:sz w:val="24"/>
          <w:lang w:bidi="en-US"/>
        </w:rPr>
        <w:t>Follow the study doctor</w:t>
      </w:r>
      <w:r w:rsidR="006C34CA">
        <w:rPr>
          <w:rFonts w:ascii="Arial" w:hAnsi="Arial" w:cs="Arial"/>
          <w:color w:val="4472C4" w:themeColor="accent1"/>
          <w:sz w:val="24"/>
          <w:lang w:bidi="en-US"/>
        </w:rPr>
        <w:t>’</w:t>
      </w:r>
      <w:r w:rsidRPr="009B4E38">
        <w:rPr>
          <w:rFonts w:ascii="Arial" w:hAnsi="Arial" w:cs="Arial"/>
          <w:color w:val="4472C4" w:themeColor="accent1"/>
          <w:sz w:val="24"/>
          <w:lang w:bidi="en-US"/>
        </w:rPr>
        <w:t>s instructions to receive/undergo examination</w:t>
      </w:r>
      <w:r w:rsidR="00F51209" w:rsidRPr="009B4E38">
        <w:rPr>
          <w:rFonts w:ascii="Arial" w:hAnsi="Arial" w:cs="Arial"/>
          <w:color w:val="4472C4" w:themeColor="accent1"/>
          <w:sz w:val="24"/>
          <w:lang w:bidi="en-US"/>
        </w:rPr>
        <w:t xml:space="preserve"> and</w:t>
      </w:r>
      <w:r w:rsidRPr="009B4E38">
        <w:rPr>
          <w:rFonts w:ascii="Arial" w:hAnsi="Arial" w:cs="Arial"/>
          <w:color w:val="4472C4" w:themeColor="accent1"/>
          <w:sz w:val="24"/>
          <w:lang w:bidi="en-US"/>
        </w:rPr>
        <w:t xml:space="preserve"> tests. When you are unable to make a scheduled visit, make sure to contact </w:t>
      </w:r>
      <w:r w:rsidR="00A63344" w:rsidRPr="009B4E38">
        <w:rPr>
          <w:rFonts w:ascii="Arial" w:hAnsi="Arial" w:cs="Arial"/>
          <w:color w:val="4472C4" w:themeColor="accent1"/>
          <w:sz w:val="24"/>
          <w:lang w:bidi="en-US"/>
        </w:rPr>
        <w:t>the</w:t>
      </w:r>
      <w:r w:rsidR="00A63344" w:rsidRPr="00E451D2">
        <w:rPr>
          <w:rFonts w:ascii="Arial" w:hAnsi="Arial" w:cs="Arial"/>
          <w:sz w:val="24"/>
          <w:lang w:bidi="en-US"/>
        </w:rPr>
        <w:t xml:space="preserve"> </w:t>
      </w:r>
      <w:r w:rsidR="00A63344" w:rsidRPr="009B4E38">
        <w:rPr>
          <w:rFonts w:ascii="Arial" w:hAnsi="Arial" w:cs="Arial"/>
          <w:color w:val="4472C4" w:themeColor="accent1"/>
          <w:sz w:val="24"/>
          <w:lang w:bidi="en-US"/>
        </w:rPr>
        <w:t xml:space="preserve">study </w:t>
      </w:r>
      <w:r w:rsidR="00261FDF" w:rsidRPr="009B4E38">
        <w:rPr>
          <w:rFonts w:ascii="Arial" w:hAnsi="Arial" w:cs="Arial"/>
          <w:color w:val="4472C4" w:themeColor="accent1"/>
          <w:sz w:val="24"/>
          <w:lang w:bidi="en-US"/>
        </w:rPr>
        <w:t>doctor</w:t>
      </w:r>
      <w:r w:rsidR="00A63344" w:rsidRPr="009B4E38">
        <w:rPr>
          <w:rFonts w:ascii="Arial" w:hAnsi="Arial" w:cs="Arial"/>
          <w:color w:val="4472C4" w:themeColor="accent1"/>
          <w:sz w:val="24"/>
          <w:lang w:bidi="en-US"/>
        </w:rPr>
        <w:t xml:space="preserve"> or clinical research coordinator</w:t>
      </w:r>
      <w:r w:rsidRPr="009B4E38">
        <w:rPr>
          <w:rFonts w:ascii="Arial" w:hAnsi="Arial" w:cs="Arial"/>
          <w:color w:val="4472C4" w:themeColor="accent1"/>
          <w:sz w:val="24"/>
          <w:lang w:bidi="en-US"/>
        </w:rPr>
        <w:t>.</w:t>
      </w:r>
    </w:p>
    <w:p w14:paraId="186D1B2B" w14:textId="77777777" w:rsidR="00FF1FAD" w:rsidRPr="009B4E38" w:rsidRDefault="00FF1FAD" w:rsidP="00FF1FAD">
      <w:pPr>
        <w:ind w:left="781"/>
        <w:rPr>
          <w:rFonts w:ascii="Arial" w:hAnsi="Arial" w:cs="Arial"/>
          <w:color w:val="4472C4" w:themeColor="accent1"/>
          <w:sz w:val="24"/>
        </w:rPr>
      </w:pPr>
    </w:p>
    <w:p w14:paraId="1460837B" w14:textId="6790ADE5" w:rsidR="00EE20C7" w:rsidRPr="009B4E38" w:rsidRDefault="00EE20C7" w:rsidP="00EE20C7">
      <w:pPr>
        <w:rPr>
          <w:rFonts w:ascii="Arial" w:hAnsi="Arial" w:cs="Arial"/>
          <w:b/>
          <w:bCs/>
          <w:color w:val="4472C4" w:themeColor="accent1"/>
          <w:sz w:val="24"/>
          <w:u w:val="single"/>
        </w:rPr>
      </w:pPr>
      <w:r w:rsidRPr="009B4E38">
        <w:rPr>
          <w:rFonts w:ascii="Arial" w:hAnsi="Arial" w:cs="Arial"/>
          <w:b/>
          <w:bCs/>
          <w:color w:val="4472C4" w:themeColor="accent1"/>
          <w:sz w:val="24"/>
          <w:u w:val="single"/>
          <w:lang w:bidi="en-US"/>
        </w:rPr>
        <w:t>Take (use) the study drug properly</w:t>
      </w:r>
    </w:p>
    <w:p w14:paraId="2F4784F3" w14:textId="55F166B3" w:rsidR="007C69E8" w:rsidRPr="009B4E38" w:rsidRDefault="007C69E8" w:rsidP="006A2A08">
      <w:pPr>
        <w:numPr>
          <w:ilvl w:val="0"/>
          <w:numId w:val="1"/>
        </w:numPr>
        <w:rPr>
          <w:rFonts w:ascii="Arial" w:hAnsi="Arial" w:cs="Arial"/>
          <w:color w:val="4472C4" w:themeColor="accent1"/>
          <w:sz w:val="24"/>
        </w:rPr>
      </w:pPr>
      <w:r w:rsidRPr="009B4E38">
        <w:rPr>
          <w:rFonts w:ascii="Arial" w:hAnsi="Arial" w:cs="Arial"/>
          <w:color w:val="4472C4" w:themeColor="accent1"/>
          <w:sz w:val="24"/>
        </w:rPr>
        <w:t>Take (use) the study drug properly as instructed by the study doctor. If you do not take (use) the drug as instructed, please contact the study doctor or clinical research coordinator immediately</w:t>
      </w:r>
      <w:r w:rsidR="0095725C" w:rsidRPr="009B4E38">
        <w:rPr>
          <w:rFonts w:ascii="Arial" w:hAnsi="Arial" w:cs="Arial"/>
          <w:color w:val="4472C4" w:themeColor="accent1"/>
          <w:sz w:val="24"/>
        </w:rPr>
        <w:t>.</w:t>
      </w:r>
    </w:p>
    <w:p w14:paraId="01E73FF2" w14:textId="346C1A83" w:rsidR="0095725C" w:rsidRPr="009B4E38" w:rsidRDefault="0095725C" w:rsidP="006A2A08">
      <w:pPr>
        <w:pStyle w:val="afa"/>
        <w:numPr>
          <w:ilvl w:val="0"/>
          <w:numId w:val="1"/>
        </w:numPr>
        <w:ind w:leftChars="0"/>
        <w:rPr>
          <w:rFonts w:ascii="Arial" w:hAnsi="Arial" w:cs="Arial"/>
          <w:color w:val="4472C4" w:themeColor="accent1"/>
          <w:sz w:val="24"/>
        </w:rPr>
      </w:pPr>
      <w:r w:rsidRPr="009B4E38">
        <w:rPr>
          <w:rFonts w:ascii="Arial" w:hAnsi="Arial" w:cs="Arial"/>
          <w:color w:val="4472C4" w:themeColor="accent1"/>
          <w:sz w:val="24"/>
        </w:rPr>
        <w:t>The study drug</w:t>
      </w:r>
      <w:r w:rsidR="00F60991" w:rsidRPr="009B4E38">
        <w:rPr>
          <w:rFonts w:ascii="Arial" w:hAnsi="Arial" w:cs="Arial"/>
          <w:color w:val="4472C4" w:themeColor="accent1"/>
          <w:sz w:val="24"/>
        </w:rPr>
        <w:t>s</w:t>
      </w:r>
      <w:r w:rsidRPr="009B4E38">
        <w:rPr>
          <w:rFonts w:ascii="Arial" w:hAnsi="Arial" w:cs="Arial"/>
          <w:color w:val="4472C4" w:themeColor="accent1"/>
          <w:sz w:val="24"/>
        </w:rPr>
        <w:t xml:space="preserve"> that you </w:t>
      </w:r>
      <w:r w:rsidR="00F60991" w:rsidRPr="009B4E38">
        <w:rPr>
          <w:rFonts w:ascii="Arial" w:hAnsi="Arial" w:cs="Arial"/>
          <w:color w:val="4472C4" w:themeColor="accent1"/>
          <w:sz w:val="24"/>
        </w:rPr>
        <w:t>do not take (use) (r</w:t>
      </w:r>
      <w:r w:rsidRPr="009B4E38">
        <w:rPr>
          <w:rFonts w:ascii="Arial" w:hAnsi="Arial" w:cs="Arial"/>
          <w:color w:val="4472C4" w:themeColor="accent1"/>
          <w:sz w:val="24"/>
        </w:rPr>
        <w:t>emaining study drug, remaining missed doses</w:t>
      </w:r>
      <w:r w:rsidR="00A04552">
        <w:rPr>
          <w:rFonts w:ascii="Arial" w:hAnsi="Arial" w:cs="Arial"/>
          <w:color w:val="4472C4" w:themeColor="accent1"/>
          <w:sz w:val="24"/>
        </w:rPr>
        <w:t>)</w:t>
      </w:r>
      <w:r w:rsidRPr="009B4E38">
        <w:rPr>
          <w:rFonts w:ascii="Arial" w:hAnsi="Arial" w:cs="Arial"/>
          <w:color w:val="4472C4" w:themeColor="accent1"/>
          <w:sz w:val="24"/>
        </w:rPr>
        <w:t xml:space="preserve"> and empty containers </w:t>
      </w:r>
      <w:r w:rsidR="00F60991" w:rsidRPr="009B4E38">
        <w:rPr>
          <w:rFonts w:ascii="Arial" w:hAnsi="Arial" w:cs="Arial"/>
          <w:color w:val="4472C4" w:themeColor="accent1"/>
          <w:sz w:val="24"/>
        </w:rPr>
        <w:t xml:space="preserve">should be returned to the hospital. Make sure to bring them to the hospital </w:t>
      </w:r>
      <w:r w:rsidRPr="009B4E38">
        <w:rPr>
          <w:rFonts w:ascii="Arial" w:hAnsi="Arial" w:cs="Arial"/>
          <w:color w:val="4472C4" w:themeColor="accent1"/>
          <w:sz w:val="24"/>
        </w:rPr>
        <w:t>at the next visit</w:t>
      </w:r>
      <w:r w:rsidR="00F60991" w:rsidRPr="009B4E38">
        <w:rPr>
          <w:rFonts w:ascii="Arial" w:hAnsi="Arial" w:cs="Arial"/>
          <w:color w:val="4472C4" w:themeColor="accent1"/>
          <w:sz w:val="24"/>
        </w:rPr>
        <w:t xml:space="preserve"> without </w:t>
      </w:r>
      <w:r w:rsidR="00F60991" w:rsidRPr="009B4E38">
        <w:rPr>
          <w:rFonts w:ascii="Arial" w:hAnsi="Arial" w:cs="Arial"/>
          <w:color w:val="4472C4" w:themeColor="accent1"/>
          <w:sz w:val="24"/>
          <w:lang w:bidi="en-US"/>
        </w:rPr>
        <w:t>discarding them at home.</w:t>
      </w:r>
    </w:p>
    <w:p w14:paraId="56EF277E" w14:textId="3241D1C8" w:rsidR="009119A7" w:rsidRPr="009B4E38" w:rsidRDefault="009119A7" w:rsidP="006A2A08">
      <w:pPr>
        <w:pStyle w:val="afa"/>
        <w:numPr>
          <w:ilvl w:val="0"/>
          <w:numId w:val="1"/>
        </w:numPr>
        <w:ind w:leftChars="0"/>
        <w:rPr>
          <w:rFonts w:ascii="Arial" w:hAnsi="Arial" w:cs="Arial"/>
          <w:color w:val="4472C4" w:themeColor="accent1"/>
          <w:sz w:val="24"/>
        </w:rPr>
      </w:pPr>
      <w:r w:rsidRPr="009B4E38">
        <w:rPr>
          <w:rFonts w:ascii="Arial" w:hAnsi="Arial" w:cs="Arial"/>
          <w:color w:val="4472C4" w:themeColor="accent1"/>
          <w:sz w:val="24"/>
        </w:rPr>
        <w:t>Combined use with other drugs may intensify or weaken the effects of the study drug. If you are currently seeing another doctor or</w:t>
      </w:r>
      <w:r w:rsidR="006C34CA">
        <w:rPr>
          <w:rFonts w:ascii="Arial" w:hAnsi="Arial" w:cs="Arial"/>
          <w:color w:val="4472C4" w:themeColor="accent1"/>
          <w:sz w:val="24"/>
        </w:rPr>
        <w:t xml:space="preserve"> are</w:t>
      </w:r>
      <w:r w:rsidRPr="009B4E38">
        <w:rPr>
          <w:rFonts w:ascii="Arial" w:hAnsi="Arial" w:cs="Arial"/>
          <w:color w:val="4472C4" w:themeColor="accent1"/>
          <w:sz w:val="24"/>
        </w:rPr>
        <w:t xml:space="preserve"> under</w:t>
      </w:r>
      <w:r w:rsidR="006C34CA">
        <w:rPr>
          <w:rFonts w:ascii="Arial" w:hAnsi="Arial" w:cs="Arial"/>
          <w:color w:val="4472C4" w:themeColor="accent1"/>
          <w:sz w:val="24"/>
        </w:rPr>
        <w:t xml:space="preserve"> the</w:t>
      </w:r>
      <w:r w:rsidRPr="009B4E38">
        <w:rPr>
          <w:rFonts w:ascii="Arial" w:hAnsi="Arial" w:cs="Arial"/>
          <w:color w:val="4472C4" w:themeColor="accent1"/>
          <w:sz w:val="24"/>
        </w:rPr>
        <w:t xml:space="preserve"> care of another medical institution, or</w:t>
      </w:r>
      <w:r w:rsidR="006C34CA">
        <w:rPr>
          <w:rFonts w:ascii="Arial" w:hAnsi="Arial" w:cs="Arial"/>
          <w:color w:val="4472C4" w:themeColor="accent1"/>
          <w:sz w:val="24"/>
        </w:rPr>
        <w:t xml:space="preserve"> if you are</w:t>
      </w:r>
      <w:r w:rsidRPr="009B4E38">
        <w:rPr>
          <w:rFonts w:ascii="Arial" w:hAnsi="Arial" w:cs="Arial"/>
          <w:color w:val="4472C4" w:themeColor="accent1"/>
          <w:sz w:val="24"/>
        </w:rPr>
        <w:t xml:space="preserve"> currently taking any drugs (including over-the-counter drugs and medicines prescribed by other medical institutions), health food</w:t>
      </w:r>
      <w:r w:rsidR="006C34CA">
        <w:rPr>
          <w:rFonts w:ascii="Arial" w:hAnsi="Arial" w:cs="Arial"/>
          <w:color w:val="4472C4" w:themeColor="accent1"/>
          <w:sz w:val="24"/>
        </w:rPr>
        <w:t>s</w:t>
      </w:r>
      <w:r w:rsidRPr="009B4E38">
        <w:rPr>
          <w:rFonts w:ascii="Arial" w:hAnsi="Arial" w:cs="Arial"/>
          <w:color w:val="4472C4" w:themeColor="accent1"/>
          <w:sz w:val="24"/>
        </w:rPr>
        <w:t>, supplements, etc., please inform the study doctor or clinical research coordinator before participation in the study. Please also let them know before us</w:t>
      </w:r>
      <w:r w:rsidR="006C34CA">
        <w:rPr>
          <w:rFonts w:ascii="Arial" w:hAnsi="Arial" w:cs="Arial"/>
          <w:color w:val="4472C4" w:themeColor="accent1"/>
          <w:sz w:val="24"/>
        </w:rPr>
        <w:t>ing</w:t>
      </w:r>
      <w:r w:rsidRPr="009B4E38">
        <w:rPr>
          <w:rFonts w:ascii="Arial" w:hAnsi="Arial" w:cs="Arial"/>
          <w:color w:val="4472C4" w:themeColor="accent1"/>
          <w:sz w:val="24"/>
        </w:rPr>
        <w:t xml:space="preserve"> any new medication during participation in the study</w:t>
      </w:r>
      <w:r w:rsidR="0052795A" w:rsidRPr="009B4E38">
        <w:rPr>
          <w:rFonts w:ascii="Arial" w:hAnsi="Arial" w:cs="Arial"/>
          <w:color w:val="4472C4" w:themeColor="accent1"/>
          <w:sz w:val="24"/>
        </w:rPr>
        <w:t>.</w:t>
      </w:r>
    </w:p>
    <w:p w14:paraId="74FE46CD" w14:textId="33406E01" w:rsidR="0095725C" w:rsidRPr="009B4E38" w:rsidRDefault="008B3E4C" w:rsidP="006A2A08">
      <w:pPr>
        <w:numPr>
          <w:ilvl w:val="0"/>
          <w:numId w:val="1"/>
        </w:numPr>
        <w:rPr>
          <w:rFonts w:ascii="Arial" w:hAnsi="Arial" w:cs="Arial"/>
          <w:color w:val="4472C4" w:themeColor="accent1"/>
          <w:sz w:val="24"/>
        </w:rPr>
      </w:pPr>
      <w:r w:rsidRPr="009B4E38">
        <w:rPr>
          <w:rFonts w:ascii="Arial" w:hAnsi="Arial" w:cs="Arial"/>
          <w:color w:val="4472C4" w:themeColor="accent1"/>
          <w:sz w:val="24"/>
        </w:rPr>
        <w:t>Please complete the “dosing diary” while you are participating in the study</w:t>
      </w:r>
      <w:r w:rsidR="004D79A8" w:rsidRPr="009B4E38">
        <w:rPr>
          <w:rFonts w:ascii="Arial" w:hAnsi="Arial" w:cs="Arial"/>
          <w:color w:val="4472C4" w:themeColor="accent1"/>
          <w:sz w:val="24"/>
        </w:rPr>
        <w:t xml:space="preserve">. </w:t>
      </w:r>
      <w:r w:rsidRPr="009B4E38">
        <w:rPr>
          <w:rFonts w:ascii="Arial" w:hAnsi="Arial" w:cs="Arial"/>
          <w:color w:val="4472C4" w:themeColor="accent1"/>
          <w:sz w:val="24"/>
        </w:rPr>
        <w:t>The “dosing diary</w:t>
      </w:r>
      <w:r w:rsidR="00670901">
        <w:rPr>
          <w:rFonts w:ascii="Arial" w:hAnsi="Arial" w:cs="Arial"/>
          <w:color w:val="4472C4" w:themeColor="accent1"/>
          <w:sz w:val="24"/>
        </w:rPr>
        <w:t>”</w:t>
      </w:r>
      <w:r w:rsidRPr="009B4E38">
        <w:rPr>
          <w:rFonts w:ascii="Arial" w:hAnsi="Arial" w:cs="Arial"/>
          <w:color w:val="4472C4" w:themeColor="accent1"/>
          <w:sz w:val="24"/>
        </w:rPr>
        <w:t xml:space="preserve"> should be returned to the hospital. Make sure to bring it with you</w:t>
      </w:r>
      <w:r w:rsidRPr="009B4E38">
        <w:rPr>
          <w:rFonts w:ascii="Arial" w:hAnsi="Arial" w:cs="Arial"/>
          <w:color w:val="4472C4" w:themeColor="accent1"/>
        </w:rPr>
        <w:t xml:space="preserve"> </w:t>
      </w:r>
      <w:r w:rsidRPr="009B4E38">
        <w:rPr>
          <w:rFonts w:ascii="Arial" w:hAnsi="Arial" w:cs="Arial"/>
          <w:color w:val="4472C4" w:themeColor="accent1"/>
          <w:sz w:val="24"/>
        </w:rPr>
        <w:t>at the next visit.</w:t>
      </w:r>
    </w:p>
    <w:p w14:paraId="4089F3F3" w14:textId="77777777" w:rsidR="00533310" w:rsidRPr="009B4E38" w:rsidRDefault="00533310" w:rsidP="00533310">
      <w:pPr>
        <w:ind w:left="781"/>
        <w:rPr>
          <w:rFonts w:ascii="Arial" w:hAnsi="Arial" w:cs="Arial"/>
          <w:color w:val="4472C4" w:themeColor="accent1"/>
          <w:sz w:val="24"/>
        </w:rPr>
      </w:pPr>
    </w:p>
    <w:p w14:paraId="6D7C7833" w14:textId="4F758C96" w:rsidR="00533310" w:rsidRPr="009B4E38" w:rsidRDefault="006C34CA" w:rsidP="00533310">
      <w:pPr>
        <w:rPr>
          <w:rFonts w:ascii="Arial" w:hAnsi="Arial" w:cs="Arial"/>
          <w:b/>
          <w:bCs/>
          <w:color w:val="4472C4" w:themeColor="accent1"/>
          <w:sz w:val="24"/>
        </w:rPr>
      </w:pPr>
      <w:r>
        <w:rPr>
          <w:rFonts w:ascii="Arial" w:hAnsi="Arial" w:cs="Arial"/>
          <w:b/>
          <w:bCs/>
          <w:color w:val="4472C4" w:themeColor="accent1"/>
          <w:sz w:val="24"/>
          <w:u w:val="single"/>
        </w:rPr>
        <w:t>Prevent</w:t>
      </w:r>
      <w:r w:rsidR="00533310" w:rsidRPr="00A04552">
        <w:rPr>
          <w:rFonts w:ascii="Arial" w:hAnsi="Arial" w:cs="Arial"/>
          <w:b/>
          <w:bCs/>
          <w:color w:val="4472C4" w:themeColor="accent1"/>
          <w:sz w:val="24"/>
          <w:u w:val="single"/>
        </w:rPr>
        <w:t xml:space="preserve"> pregnancy</w:t>
      </w:r>
    </w:p>
    <w:p w14:paraId="441A6451" w14:textId="7EF286B2" w:rsidR="00533310" w:rsidRPr="009B4E38" w:rsidRDefault="00533310" w:rsidP="006A2A08">
      <w:pPr>
        <w:numPr>
          <w:ilvl w:val="0"/>
          <w:numId w:val="1"/>
        </w:numPr>
        <w:rPr>
          <w:rFonts w:ascii="Arial" w:hAnsi="Arial" w:cs="Arial"/>
          <w:color w:val="4472C4" w:themeColor="accent1"/>
          <w:sz w:val="24"/>
        </w:rPr>
      </w:pPr>
      <w:r w:rsidRPr="009B4E38">
        <w:rPr>
          <w:rFonts w:ascii="Arial" w:hAnsi="Arial" w:cs="Arial"/>
          <w:color w:val="4472C4" w:themeColor="accent1"/>
          <w:sz w:val="24"/>
        </w:rPr>
        <w:t xml:space="preserve">The safety of the study drug </w:t>
      </w:r>
      <w:r w:rsidR="00B764D4">
        <w:rPr>
          <w:rFonts w:ascii="Arial" w:hAnsi="Arial" w:cs="Arial"/>
          <w:color w:val="4472C4" w:themeColor="accent1"/>
          <w:sz w:val="24"/>
        </w:rPr>
        <w:t>for</w:t>
      </w:r>
      <w:r w:rsidR="00B764D4" w:rsidRPr="009B4E38">
        <w:rPr>
          <w:rFonts w:ascii="Arial" w:hAnsi="Arial" w:cs="Arial"/>
          <w:color w:val="4472C4" w:themeColor="accent1"/>
          <w:sz w:val="24"/>
        </w:rPr>
        <w:t xml:space="preserve"> </w:t>
      </w:r>
      <w:r w:rsidRPr="009B4E38">
        <w:rPr>
          <w:rFonts w:ascii="Arial" w:hAnsi="Arial" w:cs="Arial"/>
          <w:color w:val="4472C4" w:themeColor="accent1"/>
          <w:sz w:val="24"/>
        </w:rPr>
        <w:t xml:space="preserve">fetuses has not been </w:t>
      </w:r>
      <w:r w:rsidR="001E3BE8">
        <w:rPr>
          <w:rFonts w:ascii="Arial" w:hAnsi="Arial" w:cs="Arial" w:hint="eastAsia"/>
          <w:color w:val="4472C4" w:themeColor="accent1"/>
          <w:sz w:val="24"/>
        </w:rPr>
        <w:t>established</w:t>
      </w:r>
      <w:r w:rsidRPr="009B4E38">
        <w:rPr>
          <w:rFonts w:ascii="Arial" w:hAnsi="Arial" w:cs="Arial"/>
          <w:color w:val="4472C4" w:themeColor="accent1"/>
          <w:sz w:val="24"/>
        </w:rPr>
        <w:t xml:space="preserve">. </w:t>
      </w:r>
      <w:r w:rsidR="005530DC" w:rsidRPr="009B4E38">
        <w:rPr>
          <w:rFonts w:ascii="Arial" w:hAnsi="Arial" w:cs="Arial"/>
          <w:color w:val="4472C4" w:themeColor="accent1"/>
          <w:sz w:val="24"/>
        </w:rPr>
        <w:t>M</w:t>
      </w:r>
      <w:r w:rsidRPr="009B4E38">
        <w:rPr>
          <w:rFonts w:ascii="Arial" w:hAnsi="Arial" w:cs="Arial"/>
          <w:color w:val="4472C4" w:themeColor="accent1"/>
          <w:sz w:val="24"/>
        </w:rPr>
        <w:t xml:space="preserve">ake sure to prevent pregnancy by using medically </w:t>
      </w:r>
      <w:r w:rsidR="005530DC" w:rsidRPr="009B4E38">
        <w:rPr>
          <w:rFonts w:ascii="Arial" w:hAnsi="Arial" w:cs="Arial"/>
          <w:color w:val="4472C4" w:themeColor="accent1"/>
          <w:sz w:val="24"/>
        </w:rPr>
        <w:t>appropriate contraception</w:t>
      </w:r>
      <w:r w:rsidR="005530DC" w:rsidRPr="009B4E38">
        <w:rPr>
          <w:rFonts w:ascii="Arial" w:hAnsi="Arial" w:cs="Arial"/>
          <w:color w:val="4472C4" w:themeColor="accent1"/>
        </w:rPr>
        <w:t xml:space="preserve">, </w:t>
      </w:r>
      <w:r w:rsidR="005530DC" w:rsidRPr="009B4E38">
        <w:rPr>
          <w:rFonts w:ascii="Arial" w:hAnsi="Arial" w:cs="Arial"/>
          <w:color w:val="4472C4" w:themeColor="accent1"/>
          <w:sz w:val="24"/>
        </w:rPr>
        <w:t>such as birth control pills</w:t>
      </w:r>
      <w:r w:rsidR="00B764D4">
        <w:rPr>
          <w:rFonts w:ascii="Arial" w:hAnsi="Arial" w:cs="Arial"/>
          <w:color w:val="4472C4" w:themeColor="accent1"/>
          <w:sz w:val="24"/>
        </w:rPr>
        <w:t xml:space="preserve"> and</w:t>
      </w:r>
      <w:r w:rsidR="005530DC" w:rsidRPr="009B4E38">
        <w:rPr>
          <w:rFonts w:ascii="Arial" w:hAnsi="Arial" w:cs="Arial"/>
          <w:color w:val="4472C4" w:themeColor="accent1"/>
          <w:sz w:val="24"/>
        </w:rPr>
        <w:t xml:space="preserve"> multiple contraceptives (condoms, intrauterine devices, etc.) during participation in this study and until at least XX days after </w:t>
      </w:r>
      <w:r w:rsidR="00A04552">
        <w:rPr>
          <w:rFonts w:ascii="Arial" w:hAnsi="Arial" w:cs="Arial"/>
          <w:color w:val="4472C4" w:themeColor="accent1"/>
          <w:sz w:val="24"/>
        </w:rPr>
        <w:t>you</w:t>
      </w:r>
      <w:r w:rsidR="002F2306">
        <w:rPr>
          <w:rFonts w:ascii="Arial" w:hAnsi="Arial" w:cs="Arial"/>
          <w:color w:val="4472C4" w:themeColor="accent1"/>
          <w:sz w:val="24"/>
        </w:rPr>
        <w:t xml:space="preserve"> have stopped </w:t>
      </w:r>
      <w:r w:rsidR="00A04552">
        <w:rPr>
          <w:rFonts w:ascii="Arial" w:hAnsi="Arial" w:cs="Arial" w:hint="eastAsia"/>
          <w:color w:val="4472C4" w:themeColor="accent1"/>
          <w:sz w:val="24"/>
        </w:rPr>
        <w:t>t</w:t>
      </w:r>
      <w:r w:rsidR="00A04552">
        <w:rPr>
          <w:rFonts w:ascii="Arial" w:hAnsi="Arial" w:cs="Arial"/>
          <w:color w:val="4472C4" w:themeColor="accent1"/>
          <w:sz w:val="24"/>
        </w:rPr>
        <w:t>ak</w:t>
      </w:r>
      <w:r w:rsidR="002F2306">
        <w:rPr>
          <w:rFonts w:ascii="Arial" w:hAnsi="Arial" w:cs="Arial"/>
          <w:color w:val="4472C4" w:themeColor="accent1"/>
          <w:sz w:val="24"/>
        </w:rPr>
        <w:t>ing</w:t>
      </w:r>
      <w:r w:rsidR="00A04552">
        <w:rPr>
          <w:rFonts w:ascii="Arial" w:hAnsi="Arial" w:cs="Arial"/>
          <w:color w:val="4472C4" w:themeColor="accent1"/>
          <w:sz w:val="24"/>
        </w:rPr>
        <w:t xml:space="preserve"> (us</w:t>
      </w:r>
      <w:r w:rsidR="002F2306">
        <w:rPr>
          <w:rFonts w:ascii="Arial" w:hAnsi="Arial" w:cs="Arial"/>
          <w:color w:val="4472C4" w:themeColor="accent1"/>
          <w:sz w:val="24"/>
        </w:rPr>
        <w:t>ing</w:t>
      </w:r>
      <w:r w:rsidR="00A04552">
        <w:rPr>
          <w:rFonts w:ascii="Arial" w:hAnsi="Arial" w:cs="Arial"/>
          <w:color w:val="4472C4" w:themeColor="accent1"/>
          <w:sz w:val="24"/>
        </w:rPr>
        <w:t xml:space="preserve">) </w:t>
      </w:r>
      <w:r w:rsidR="005530DC" w:rsidRPr="009B4E38">
        <w:rPr>
          <w:rFonts w:ascii="Arial" w:hAnsi="Arial" w:cs="Arial"/>
          <w:color w:val="4472C4" w:themeColor="accent1"/>
          <w:sz w:val="24"/>
        </w:rPr>
        <w:t>the study drug</w:t>
      </w:r>
      <w:r w:rsidR="00752A54" w:rsidRPr="009B4E38">
        <w:rPr>
          <w:rFonts w:ascii="Arial" w:hAnsi="Arial" w:cs="Arial"/>
          <w:color w:val="4472C4" w:themeColor="accent1"/>
          <w:sz w:val="24"/>
        </w:rPr>
        <w:t>. The proposed methods of birth control have been approved or certified in Japan. Please follow your study doctor’s instructions regarding specific contraceptive method</w:t>
      </w:r>
      <w:r w:rsidR="006C34CA">
        <w:rPr>
          <w:rFonts w:ascii="Arial" w:hAnsi="Arial" w:cs="Arial"/>
          <w:color w:val="4472C4" w:themeColor="accent1"/>
          <w:sz w:val="24"/>
        </w:rPr>
        <w:t>s</w:t>
      </w:r>
      <w:r w:rsidR="00A35FFF">
        <w:rPr>
          <w:rFonts w:ascii="Arial" w:hAnsi="Arial" w:cs="Arial"/>
          <w:color w:val="4472C4" w:themeColor="accent1"/>
          <w:sz w:val="24"/>
        </w:rPr>
        <w:t>.</w:t>
      </w:r>
      <w:r w:rsidR="00752A54" w:rsidRPr="002F2306">
        <w:rPr>
          <w:rFonts w:ascii="Arial" w:hAnsi="Arial" w:cs="Arial"/>
          <w:i/>
          <w:iCs/>
          <w:color w:val="00B050"/>
          <w:sz w:val="24"/>
        </w:rPr>
        <w:t xml:space="preserve"> (If </w:t>
      </w:r>
      <w:r w:rsidR="006C34CA">
        <w:rPr>
          <w:rFonts w:ascii="Arial" w:hAnsi="Arial" w:cs="Arial"/>
          <w:i/>
          <w:iCs/>
          <w:color w:val="00B050"/>
          <w:sz w:val="24"/>
        </w:rPr>
        <w:t xml:space="preserve">the </w:t>
      </w:r>
      <w:r w:rsidR="00752A54" w:rsidRPr="002F2306">
        <w:rPr>
          <w:rFonts w:ascii="Arial" w:hAnsi="Arial" w:cs="Arial"/>
          <w:i/>
          <w:iCs/>
          <w:color w:val="00B050"/>
          <w:sz w:val="24"/>
        </w:rPr>
        <w:t>contraceptive period is s</w:t>
      </w:r>
      <w:r w:rsidR="0073512D" w:rsidRPr="002F2306">
        <w:rPr>
          <w:rFonts w:ascii="Arial" w:hAnsi="Arial" w:cs="Arial"/>
          <w:i/>
          <w:iCs/>
          <w:color w:val="00B050"/>
          <w:sz w:val="24"/>
        </w:rPr>
        <w:t xml:space="preserve">et for </w:t>
      </w:r>
      <w:r w:rsidR="006C34CA">
        <w:rPr>
          <w:rFonts w:ascii="Arial" w:hAnsi="Arial" w:cs="Arial"/>
          <w:i/>
          <w:iCs/>
          <w:color w:val="00B050"/>
          <w:sz w:val="24"/>
        </w:rPr>
        <w:t xml:space="preserve">the </w:t>
      </w:r>
      <w:r w:rsidR="0073512D" w:rsidRPr="002F2306">
        <w:rPr>
          <w:rFonts w:ascii="Arial" w:hAnsi="Arial" w:cs="Arial"/>
          <w:i/>
          <w:iCs/>
          <w:color w:val="00B050"/>
          <w:sz w:val="24"/>
        </w:rPr>
        <w:t>drug</w:t>
      </w:r>
      <w:r w:rsidR="006C34CA">
        <w:rPr>
          <w:rFonts w:ascii="Arial" w:hAnsi="Arial" w:cs="Arial"/>
          <w:i/>
          <w:iCs/>
          <w:color w:val="00B050"/>
          <w:sz w:val="24"/>
        </w:rPr>
        <w:t>s</w:t>
      </w:r>
      <w:r w:rsidR="0073512D" w:rsidRPr="002F2306">
        <w:rPr>
          <w:rFonts w:ascii="Arial" w:hAnsi="Arial" w:cs="Arial"/>
          <w:i/>
          <w:iCs/>
          <w:color w:val="00B050"/>
          <w:sz w:val="24"/>
        </w:rPr>
        <w:t xml:space="preserve"> used in the </w:t>
      </w:r>
      <w:r w:rsidR="0073512D" w:rsidRPr="002F2306">
        <w:rPr>
          <w:rFonts w:ascii="Arial" w:hAnsi="Arial" w:cs="Arial"/>
          <w:i/>
          <w:iCs/>
          <w:color w:val="00B050"/>
          <w:sz w:val="24"/>
        </w:rPr>
        <w:lastRenderedPageBreak/>
        <w:t>clinical trial other than the investigational product, describe it for each drug</w:t>
      </w:r>
      <w:r w:rsidR="00A35FFF">
        <w:rPr>
          <w:rFonts w:ascii="Arial" w:hAnsi="Arial" w:cs="Arial"/>
          <w:i/>
          <w:iCs/>
          <w:color w:val="00B050"/>
          <w:sz w:val="24"/>
        </w:rPr>
        <w:t>.</w:t>
      </w:r>
      <w:r w:rsidR="0073512D" w:rsidRPr="002F2306">
        <w:rPr>
          <w:rFonts w:ascii="Arial" w:hAnsi="Arial" w:cs="Arial"/>
          <w:i/>
          <w:iCs/>
          <w:color w:val="00B050"/>
          <w:sz w:val="24"/>
        </w:rPr>
        <w:t>)</w:t>
      </w:r>
      <w:r w:rsidR="0073512D" w:rsidRPr="009B4E38">
        <w:rPr>
          <w:rFonts w:ascii="Arial" w:hAnsi="Arial" w:cs="Arial"/>
          <w:color w:val="4472C4" w:themeColor="accent1"/>
        </w:rPr>
        <w:t xml:space="preserve"> </w:t>
      </w:r>
      <w:r w:rsidR="00A2479C" w:rsidRPr="00A2479C">
        <w:rPr>
          <w:rFonts w:ascii="Arial" w:hAnsi="Arial" w:cs="Arial"/>
          <w:color w:val="4472C4" w:themeColor="accent1"/>
          <w:sz w:val="24"/>
          <w:lang w:bidi="en-US"/>
        </w:rPr>
        <w:t xml:space="preserve">Notify us immediately if you or your partner becomes pregnant during participation in the study. </w:t>
      </w:r>
      <w:r w:rsidR="006C34CA">
        <w:rPr>
          <w:rFonts w:ascii="Arial" w:hAnsi="Arial" w:cs="Arial"/>
          <w:color w:val="4472C4" w:themeColor="accent1"/>
          <w:sz w:val="24"/>
          <w:lang w:bidi="en-US"/>
        </w:rPr>
        <w:t>In such cases</w:t>
      </w:r>
      <w:r w:rsidR="00A2479C" w:rsidRPr="00A2479C">
        <w:rPr>
          <w:rFonts w:ascii="Arial" w:hAnsi="Arial" w:cs="Arial"/>
          <w:color w:val="4472C4" w:themeColor="accent1"/>
          <w:sz w:val="24"/>
          <w:lang w:bidi="en-US"/>
        </w:rPr>
        <w:t>, you may be asked to provide further information about the pregnancy including its subsequent course</w:t>
      </w:r>
      <w:r w:rsidR="00A2479C">
        <w:rPr>
          <w:rFonts w:ascii="Arial" w:hAnsi="Arial" w:cs="Arial" w:hint="eastAsia"/>
          <w:color w:val="4472C4" w:themeColor="accent1"/>
          <w:sz w:val="24"/>
          <w:lang w:bidi="en-US"/>
        </w:rPr>
        <w:t>.</w:t>
      </w:r>
    </w:p>
    <w:p w14:paraId="02143417" w14:textId="77777777" w:rsidR="004D79A8" w:rsidRPr="009B4E38" w:rsidRDefault="004D79A8" w:rsidP="004D79A8">
      <w:pPr>
        <w:ind w:left="781"/>
        <w:rPr>
          <w:rFonts w:ascii="Arial" w:hAnsi="Arial" w:cs="Arial"/>
          <w:color w:val="4472C4" w:themeColor="accent1"/>
          <w:sz w:val="24"/>
        </w:rPr>
      </w:pPr>
    </w:p>
    <w:p w14:paraId="19C9E7A8" w14:textId="39265193" w:rsidR="004D79A8" w:rsidRPr="002F2306" w:rsidRDefault="006C34CA" w:rsidP="004D79A8">
      <w:pPr>
        <w:rPr>
          <w:rFonts w:ascii="Arial" w:hAnsi="Arial" w:cs="Arial"/>
          <w:b/>
          <w:bCs/>
          <w:color w:val="4472C4" w:themeColor="accent1"/>
          <w:sz w:val="24"/>
          <w:u w:val="single"/>
        </w:rPr>
      </w:pPr>
      <w:r>
        <w:rPr>
          <w:rFonts w:ascii="Arial" w:hAnsi="Arial" w:cs="Arial"/>
          <w:b/>
          <w:bCs/>
          <w:color w:val="4472C4" w:themeColor="accent1"/>
          <w:sz w:val="24"/>
          <w:u w:val="single"/>
        </w:rPr>
        <w:t>C</w:t>
      </w:r>
      <w:r w:rsidR="004D79A8" w:rsidRPr="002F2306">
        <w:rPr>
          <w:rFonts w:ascii="Arial" w:hAnsi="Arial" w:cs="Arial"/>
          <w:b/>
          <w:bCs/>
          <w:color w:val="4472C4" w:themeColor="accent1"/>
          <w:sz w:val="24"/>
          <w:u w:val="single"/>
        </w:rPr>
        <w:t>ommunicate with each other</w:t>
      </w:r>
    </w:p>
    <w:p w14:paraId="1789A5A9" w14:textId="0E14586F" w:rsidR="00960FA8" w:rsidRPr="009B4E38" w:rsidRDefault="00960FA8" w:rsidP="006A2A08">
      <w:pPr>
        <w:numPr>
          <w:ilvl w:val="0"/>
          <w:numId w:val="1"/>
        </w:numPr>
        <w:rPr>
          <w:rFonts w:ascii="Arial" w:hAnsi="Arial" w:cs="Arial"/>
          <w:color w:val="4472C4" w:themeColor="accent1"/>
          <w:sz w:val="24"/>
        </w:rPr>
      </w:pPr>
      <w:bookmarkStart w:id="86" w:name="_Hlk176619666"/>
      <w:r w:rsidRPr="009B4E38">
        <w:rPr>
          <w:rFonts w:ascii="Arial" w:hAnsi="Arial" w:cs="Arial"/>
          <w:color w:val="4472C4" w:themeColor="accent1"/>
          <w:sz w:val="24"/>
          <w:lang w:bidi="en-US"/>
        </w:rPr>
        <w:t xml:space="preserve">If you </w:t>
      </w:r>
      <w:r w:rsidR="00D171C8" w:rsidRPr="00D171C8">
        <w:rPr>
          <w:rFonts w:ascii="Arial" w:eastAsia="Meiryo UI" w:hAnsi="Arial" w:cs="Arial"/>
          <w:color w:val="4472C4"/>
          <w:sz w:val="24"/>
        </w:rPr>
        <w:t>experience any unusual symptoms related to</w:t>
      </w:r>
      <w:r w:rsidRPr="009B4E38">
        <w:rPr>
          <w:rFonts w:ascii="Arial" w:hAnsi="Arial" w:cs="Arial"/>
          <w:color w:val="4472C4" w:themeColor="accent1"/>
          <w:sz w:val="24"/>
          <w:lang w:bidi="en-US"/>
        </w:rPr>
        <w:t xml:space="preserve"> your physical condition, please</w:t>
      </w:r>
      <w:r w:rsidR="004D79A8" w:rsidRPr="009B4E38">
        <w:rPr>
          <w:rFonts w:ascii="Arial" w:hAnsi="Arial" w:cs="Arial"/>
          <w:color w:val="4472C4" w:themeColor="accent1"/>
          <w:sz w:val="24"/>
          <w:lang w:bidi="en-US"/>
        </w:rPr>
        <w:t xml:space="preserve"> contact</w:t>
      </w:r>
      <w:r w:rsidRPr="009B4E38">
        <w:rPr>
          <w:rFonts w:ascii="Arial" w:hAnsi="Arial" w:cs="Arial"/>
          <w:color w:val="4472C4" w:themeColor="accent1"/>
          <w:sz w:val="24"/>
          <w:lang w:bidi="en-US"/>
        </w:rPr>
        <w:t xml:space="preserve"> </w:t>
      </w:r>
      <w:r w:rsidR="004D79A8" w:rsidRPr="009B4E38">
        <w:rPr>
          <w:rFonts w:ascii="Arial" w:hAnsi="Arial" w:cs="Arial"/>
          <w:color w:val="4472C4" w:themeColor="accent1"/>
          <w:sz w:val="24"/>
          <w:lang w:bidi="en-US"/>
        </w:rPr>
        <w:t>the study doctor or clinical research coordinator immediately</w:t>
      </w:r>
      <w:bookmarkEnd w:id="86"/>
      <w:r w:rsidR="004D79A8" w:rsidRPr="009B4E38">
        <w:rPr>
          <w:rFonts w:ascii="Arial" w:hAnsi="Arial" w:cs="Arial"/>
          <w:color w:val="4472C4" w:themeColor="accent1"/>
          <w:sz w:val="24"/>
          <w:lang w:bidi="en-US"/>
        </w:rPr>
        <w:t>.</w:t>
      </w:r>
    </w:p>
    <w:p w14:paraId="55BCAA08" w14:textId="6D2C0A9C" w:rsidR="00960FA8" w:rsidRPr="009B4E38" w:rsidRDefault="00960FA8" w:rsidP="006A2A08">
      <w:pPr>
        <w:numPr>
          <w:ilvl w:val="0"/>
          <w:numId w:val="1"/>
        </w:numPr>
        <w:rPr>
          <w:rFonts w:ascii="Arial" w:hAnsi="Arial" w:cs="Arial"/>
          <w:color w:val="4472C4" w:themeColor="accent1"/>
          <w:sz w:val="24"/>
        </w:rPr>
      </w:pPr>
      <w:r w:rsidRPr="009B4E38">
        <w:rPr>
          <w:rFonts w:ascii="Arial" w:hAnsi="Arial" w:cs="Arial"/>
          <w:color w:val="4472C4" w:themeColor="accent1"/>
          <w:sz w:val="24"/>
          <w:lang w:bidi="en-US"/>
        </w:rPr>
        <w:t>If you plan to see another doctor</w:t>
      </w:r>
      <w:r w:rsidR="00F8278C">
        <w:rPr>
          <w:rFonts w:ascii="Arial" w:hAnsi="Arial" w:cs="Arial"/>
          <w:color w:val="4472C4" w:themeColor="accent1"/>
          <w:sz w:val="24"/>
          <w:lang w:bidi="en-US"/>
        </w:rPr>
        <w:t>,</w:t>
      </w:r>
      <w:r w:rsidRPr="009B4E38">
        <w:rPr>
          <w:rFonts w:ascii="Arial" w:hAnsi="Arial" w:cs="Arial"/>
          <w:color w:val="4472C4" w:themeColor="accent1"/>
          <w:sz w:val="24"/>
          <w:lang w:bidi="en-US"/>
        </w:rPr>
        <w:t xml:space="preserve"> visit another medical institution</w:t>
      </w:r>
      <w:r w:rsidR="00F8278C">
        <w:rPr>
          <w:rFonts w:ascii="Arial" w:hAnsi="Arial" w:cs="Arial"/>
          <w:color w:val="4472C4" w:themeColor="accent1"/>
          <w:sz w:val="24"/>
          <w:lang w:bidi="en-US"/>
        </w:rPr>
        <w:t>,</w:t>
      </w:r>
      <w:r w:rsidRPr="009B4E38">
        <w:rPr>
          <w:rFonts w:ascii="Arial" w:hAnsi="Arial" w:cs="Arial"/>
          <w:color w:val="4472C4" w:themeColor="accent1"/>
          <w:sz w:val="24"/>
          <w:lang w:bidi="en-US"/>
        </w:rPr>
        <w:t xml:space="preserve"> or purchase medication </w:t>
      </w:r>
      <w:r w:rsidR="004D79A8" w:rsidRPr="009B4E38">
        <w:rPr>
          <w:rFonts w:ascii="Arial" w:hAnsi="Arial" w:cs="Arial"/>
          <w:color w:val="4472C4" w:themeColor="accent1"/>
          <w:sz w:val="24"/>
          <w:lang w:bidi="en-US"/>
        </w:rPr>
        <w:t xml:space="preserve">or health foods </w:t>
      </w:r>
      <w:r w:rsidRPr="009B4E38">
        <w:rPr>
          <w:rFonts w:ascii="Arial" w:hAnsi="Arial" w:cs="Arial"/>
          <w:color w:val="4472C4" w:themeColor="accent1"/>
          <w:sz w:val="24"/>
          <w:lang w:bidi="en-US"/>
        </w:rPr>
        <w:t>at a pharmacy during participation in this study, please first talk to the study doctor in advance. If you are unable to talk to the study doctor in advance, for example</w:t>
      </w:r>
      <w:r w:rsidR="00F8278C">
        <w:rPr>
          <w:rFonts w:ascii="Arial" w:hAnsi="Arial" w:cs="Arial"/>
          <w:color w:val="4472C4" w:themeColor="accent1"/>
          <w:sz w:val="24"/>
          <w:lang w:bidi="en-US"/>
        </w:rPr>
        <w:t>,</w:t>
      </w:r>
      <w:r w:rsidRPr="009B4E38">
        <w:rPr>
          <w:rFonts w:ascii="Arial" w:hAnsi="Arial" w:cs="Arial"/>
          <w:color w:val="4472C4" w:themeColor="accent1"/>
          <w:sz w:val="24"/>
          <w:lang w:bidi="en-US"/>
        </w:rPr>
        <w:t xml:space="preserve"> in an emergency, make sure to present your </w:t>
      </w:r>
      <w:r w:rsidR="00F8278C">
        <w:rPr>
          <w:rFonts w:ascii="Arial" w:hAnsi="Arial" w:cs="Arial"/>
          <w:color w:val="4472C4" w:themeColor="accent1"/>
          <w:sz w:val="24"/>
          <w:lang w:bidi="en-US"/>
        </w:rPr>
        <w:t>“</w:t>
      </w:r>
      <w:r w:rsidRPr="009B4E38">
        <w:rPr>
          <w:rFonts w:ascii="Arial" w:hAnsi="Arial" w:cs="Arial"/>
          <w:color w:val="4472C4" w:themeColor="accent1"/>
          <w:sz w:val="24"/>
          <w:lang w:bidi="en-US"/>
        </w:rPr>
        <w:t>Clinical Trial Participation Card</w:t>
      </w:r>
      <w:r w:rsidR="00F8278C">
        <w:rPr>
          <w:rFonts w:ascii="Arial" w:hAnsi="Arial" w:cs="Arial"/>
          <w:color w:val="4472C4" w:themeColor="accent1"/>
          <w:sz w:val="24"/>
          <w:lang w:bidi="en-US"/>
        </w:rPr>
        <w:t>”</w:t>
      </w:r>
      <w:r w:rsidRPr="009B4E38">
        <w:rPr>
          <w:rFonts w:ascii="Arial" w:hAnsi="Arial" w:cs="Arial"/>
          <w:color w:val="4472C4" w:themeColor="accent1"/>
          <w:sz w:val="24"/>
          <w:lang w:bidi="en-US"/>
        </w:rPr>
        <w:t xml:space="preserve"> and </w:t>
      </w:r>
      <w:r w:rsidR="00F8278C">
        <w:rPr>
          <w:rFonts w:ascii="Arial" w:hAnsi="Arial" w:cs="Arial"/>
          <w:color w:val="4472C4" w:themeColor="accent1"/>
          <w:sz w:val="24"/>
          <w:lang w:bidi="en-US"/>
        </w:rPr>
        <w:t>inform</w:t>
      </w:r>
      <w:r w:rsidR="00B764D4">
        <w:rPr>
          <w:rFonts w:ascii="Arial" w:hAnsi="Arial" w:cs="Arial"/>
          <w:color w:val="4472C4" w:themeColor="accent1"/>
          <w:sz w:val="24"/>
          <w:lang w:bidi="en-US"/>
        </w:rPr>
        <w:t xml:space="preserve"> them</w:t>
      </w:r>
      <w:r w:rsidRPr="009B4E38">
        <w:rPr>
          <w:rFonts w:ascii="Arial" w:hAnsi="Arial" w:cs="Arial"/>
          <w:color w:val="4472C4" w:themeColor="accent1"/>
          <w:sz w:val="24"/>
          <w:lang w:bidi="en-US"/>
        </w:rPr>
        <w:t xml:space="preserve"> that you are participating in </w:t>
      </w:r>
      <w:r w:rsidR="00F8278C">
        <w:rPr>
          <w:rFonts w:ascii="Arial" w:hAnsi="Arial" w:cs="Arial"/>
          <w:color w:val="4472C4" w:themeColor="accent1"/>
          <w:sz w:val="24"/>
          <w:lang w:bidi="en-US"/>
        </w:rPr>
        <w:t>a</w:t>
      </w:r>
      <w:r w:rsidRPr="009B4E38">
        <w:rPr>
          <w:rFonts w:ascii="Arial" w:hAnsi="Arial" w:cs="Arial"/>
          <w:color w:val="4472C4" w:themeColor="accent1"/>
          <w:sz w:val="24"/>
          <w:lang w:bidi="en-US"/>
        </w:rPr>
        <w:t xml:space="preserve"> </w:t>
      </w:r>
      <w:r w:rsidR="001F6E0E" w:rsidRPr="001F6E0E">
        <w:rPr>
          <w:rFonts w:ascii="Arial" w:hAnsi="Arial" w:cs="Arial"/>
          <w:color w:val="4472C4" w:themeColor="accent1"/>
          <w:sz w:val="24"/>
          <w:lang w:bidi="en-US"/>
        </w:rPr>
        <w:t>study</w:t>
      </w:r>
      <w:r w:rsidRPr="009B4E38">
        <w:rPr>
          <w:rFonts w:ascii="Arial" w:hAnsi="Arial" w:cs="Arial"/>
          <w:color w:val="4472C4" w:themeColor="accent1"/>
          <w:sz w:val="24"/>
          <w:lang w:bidi="en-US"/>
        </w:rPr>
        <w:t xml:space="preserve">. </w:t>
      </w:r>
      <w:r w:rsidR="00F8278C">
        <w:rPr>
          <w:rFonts w:ascii="Arial" w:hAnsi="Arial" w:cs="Arial"/>
          <w:color w:val="4472C4" w:themeColor="accent1"/>
          <w:sz w:val="24"/>
          <w:lang w:bidi="en-US"/>
        </w:rPr>
        <w:t>Next</w:t>
      </w:r>
      <w:r w:rsidRPr="009B4E38">
        <w:rPr>
          <w:rFonts w:ascii="Arial" w:hAnsi="Arial" w:cs="Arial"/>
          <w:color w:val="4472C4" w:themeColor="accent1"/>
          <w:sz w:val="24"/>
          <w:lang w:bidi="en-US"/>
        </w:rPr>
        <w:t xml:space="preserve">, please inform </w:t>
      </w:r>
      <w:r w:rsidR="00DB1EFF" w:rsidRPr="009B4E38">
        <w:rPr>
          <w:rFonts w:ascii="Arial" w:hAnsi="Arial" w:cs="Arial"/>
          <w:color w:val="4472C4" w:themeColor="accent1"/>
          <w:sz w:val="24"/>
          <w:lang w:bidi="en-US"/>
        </w:rPr>
        <w:t>the study doctor or clinical research coordinator</w:t>
      </w:r>
      <w:r w:rsidRPr="009B4E38">
        <w:rPr>
          <w:rFonts w:ascii="Arial" w:hAnsi="Arial" w:cs="Arial"/>
          <w:color w:val="4472C4" w:themeColor="accent1"/>
          <w:sz w:val="24"/>
          <w:lang w:bidi="en-US"/>
        </w:rPr>
        <w:t>.</w:t>
      </w:r>
    </w:p>
    <w:p w14:paraId="67B1746D" w14:textId="73F2A25E" w:rsidR="00960FA8" w:rsidRPr="009B4E38" w:rsidRDefault="00960FA8" w:rsidP="006A2A08">
      <w:pPr>
        <w:numPr>
          <w:ilvl w:val="0"/>
          <w:numId w:val="1"/>
        </w:numPr>
        <w:rPr>
          <w:rFonts w:ascii="Arial" w:hAnsi="Arial" w:cs="Arial"/>
          <w:color w:val="4472C4" w:themeColor="accent1"/>
          <w:sz w:val="24"/>
        </w:rPr>
      </w:pPr>
      <w:r w:rsidRPr="009B4E38">
        <w:rPr>
          <w:rFonts w:ascii="Arial" w:hAnsi="Arial" w:cs="Arial"/>
          <w:color w:val="4472C4" w:themeColor="accent1"/>
          <w:sz w:val="24"/>
          <w:lang w:bidi="en-US"/>
        </w:rPr>
        <w:t xml:space="preserve">Be sure to inform </w:t>
      </w:r>
      <w:r w:rsidR="00F03764" w:rsidRPr="009B4E38">
        <w:rPr>
          <w:rFonts w:ascii="Arial" w:hAnsi="Arial" w:cs="Arial"/>
          <w:color w:val="4472C4" w:themeColor="accent1"/>
          <w:sz w:val="24"/>
          <w:lang w:bidi="en-US"/>
        </w:rPr>
        <w:t>the study doctor or clinical research coordinator</w:t>
      </w:r>
      <w:r w:rsidRPr="009B4E38">
        <w:rPr>
          <w:rFonts w:ascii="Arial" w:hAnsi="Arial" w:cs="Arial"/>
          <w:color w:val="4472C4" w:themeColor="accent1"/>
          <w:sz w:val="24"/>
          <w:lang w:bidi="en-US"/>
        </w:rPr>
        <w:t xml:space="preserve"> of any change in your address, telephone number, or other contact information.</w:t>
      </w:r>
    </w:p>
    <w:p w14:paraId="2C7A1A56" w14:textId="77777777" w:rsidR="00F03764" w:rsidRPr="009B4E38" w:rsidRDefault="00F03764" w:rsidP="00F03764">
      <w:pPr>
        <w:ind w:left="781"/>
        <w:rPr>
          <w:rFonts w:ascii="Arial" w:hAnsi="Arial" w:cs="Arial"/>
          <w:color w:val="4472C4" w:themeColor="accent1"/>
          <w:sz w:val="24"/>
        </w:rPr>
      </w:pPr>
    </w:p>
    <w:p w14:paraId="79388874" w14:textId="685549F1" w:rsidR="00F03764" w:rsidRPr="002F2306" w:rsidRDefault="00F03764" w:rsidP="00F03764">
      <w:pPr>
        <w:rPr>
          <w:rFonts w:ascii="Arial" w:hAnsi="Arial" w:cs="Arial"/>
          <w:b/>
          <w:bCs/>
          <w:color w:val="4472C4" w:themeColor="accent1"/>
          <w:sz w:val="24"/>
          <w:u w:val="single"/>
        </w:rPr>
      </w:pPr>
      <w:r w:rsidRPr="002F2306">
        <w:rPr>
          <w:rFonts w:ascii="Arial" w:hAnsi="Arial" w:cs="Arial"/>
          <w:b/>
          <w:bCs/>
          <w:color w:val="4472C4" w:themeColor="accent1"/>
          <w:sz w:val="24"/>
          <w:u w:val="single"/>
          <w:lang w:bidi="en-US"/>
        </w:rPr>
        <w:t>Information about the study should not be disclosed to unspecified persons</w:t>
      </w:r>
    </w:p>
    <w:p w14:paraId="1DCC63A0" w14:textId="5A50CD7D" w:rsidR="00960FA8" w:rsidRPr="009B4E38" w:rsidRDefault="007963B0" w:rsidP="006A2A08">
      <w:pPr>
        <w:numPr>
          <w:ilvl w:val="0"/>
          <w:numId w:val="1"/>
        </w:numPr>
        <w:rPr>
          <w:rFonts w:ascii="Arial" w:hAnsi="Arial" w:cs="Arial"/>
          <w:color w:val="4472C4" w:themeColor="accent1"/>
          <w:sz w:val="24"/>
        </w:rPr>
      </w:pPr>
      <w:r>
        <w:rPr>
          <w:rFonts w:ascii="Arial" w:hAnsi="Arial" w:cs="Arial"/>
          <w:color w:val="4472C4" w:themeColor="accent1"/>
          <w:sz w:val="24"/>
          <w:lang w:bidi="en-US"/>
        </w:rPr>
        <w:t xml:space="preserve"> </w:t>
      </w:r>
      <w:r w:rsidR="00D4596F">
        <w:rPr>
          <w:rFonts w:ascii="Arial" w:hAnsi="Arial" w:cs="Arial"/>
          <w:color w:val="4472C4" w:themeColor="accent1"/>
          <w:sz w:val="24"/>
          <w:lang w:bidi="en-US"/>
        </w:rPr>
        <w:t>I</w:t>
      </w:r>
      <w:r w:rsidR="00F03764" w:rsidRPr="009B4E38">
        <w:rPr>
          <w:rFonts w:ascii="Arial" w:hAnsi="Arial" w:cs="Arial"/>
          <w:color w:val="4472C4" w:themeColor="accent1"/>
          <w:sz w:val="24"/>
          <w:lang w:bidi="en-US"/>
        </w:rPr>
        <w:t xml:space="preserve">nformation about this study is confidential </w:t>
      </w:r>
      <w:r w:rsidR="00F8278C">
        <w:rPr>
          <w:rFonts w:ascii="Arial" w:hAnsi="Arial" w:cs="Arial"/>
          <w:color w:val="4472C4" w:themeColor="accent1"/>
          <w:sz w:val="24"/>
          <w:lang w:bidi="en-US"/>
        </w:rPr>
        <w:t>and</w:t>
      </w:r>
      <w:r w:rsidR="00F8278C" w:rsidRPr="009B4E38">
        <w:rPr>
          <w:rFonts w:ascii="Arial" w:hAnsi="Arial" w:cs="Arial"/>
          <w:color w:val="4472C4" w:themeColor="accent1"/>
          <w:sz w:val="24"/>
          <w:lang w:bidi="en-US"/>
        </w:rPr>
        <w:t xml:space="preserve"> </w:t>
      </w:r>
      <w:r w:rsidR="00F03764" w:rsidRPr="009B4E38">
        <w:rPr>
          <w:rFonts w:ascii="Arial" w:hAnsi="Arial" w:cs="Arial"/>
          <w:color w:val="4472C4" w:themeColor="accent1"/>
          <w:sz w:val="24"/>
          <w:lang w:bidi="en-US"/>
        </w:rPr>
        <w:t>belon</w:t>
      </w:r>
      <w:r w:rsidR="00F8278C">
        <w:rPr>
          <w:rFonts w:ascii="Arial" w:hAnsi="Arial" w:cs="Arial"/>
          <w:color w:val="4472C4" w:themeColor="accent1"/>
          <w:sz w:val="24"/>
          <w:lang w:bidi="en-US"/>
        </w:rPr>
        <w:t>gs</w:t>
      </w:r>
      <w:r w:rsidR="00F03764" w:rsidRPr="009B4E38">
        <w:rPr>
          <w:rFonts w:ascii="Arial" w:hAnsi="Arial" w:cs="Arial"/>
          <w:color w:val="4472C4" w:themeColor="accent1"/>
          <w:sz w:val="24"/>
          <w:lang w:bidi="en-US"/>
        </w:rPr>
        <w:t xml:space="preserve"> to the sponsor. You can talk </w:t>
      </w:r>
      <w:r w:rsidR="00236B95" w:rsidRPr="009B4E38">
        <w:rPr>
          <w:rFonts w:ascii="Arial" w:hAnsi="Arial" w:cs="Arial"/>
          <w:color w:val="4472C4" w:themeColor="accent1"/>
          <w:sz w:val="24"/>
          <w:lang w:bidi="en-US"/>
        </w:rPr>
        <w:t>about the study</w:t>
      </w:r>
      <w:r w:rsidR="00D4596F" w:rsidRPr="009B4E38">
        <w:rPr>
          <w:rFonts w:ascii="Arial" w:hAnsi="Arial" w:cs="Arial"/>
          <w:color w:val="4472C4" w:themeColor="accent1"/>
          <w:sz w:val="24"/>
          <w:lang w:bidi="en-US"/>
        </w:rPr>
        <w:t xml:space="preserve"> with your family</w:t>
      </w:r>
      <w:r w:rsidR="00236B95" w:rsidRPr="009B4E38">
        <w:rPr>
          <w:rFonts w:ascii="Arial" w:hAnsi="Arial" w:cs="Arial"/>
          <w:color w:val="4472C4" w:themeColor="accent1"/>
          <w:sz w:val="24"/>
          <w:lang w:bidi="en-US"/>
        </w:rPr>
        <w:t xml:space="preserve"> </w:t>
      </w:r>
      <w:r w:rsidR="00F03764" w:rsidRPr="009B4E38">
        <w:rPr>
          <w:rFonts w:ascii="Arial" w:hAnsi="Arial" w:cs="Arial"/>
          <w:color w:val="4472C4" w:themeColor="accent1"/>
          <w:sz w:val="24"/>
          <w:lang w:bidi="en-US"/>
        </w:rPr>
        <w:t xml:space="preserve">and </w:t>
      </w:r>
      <w:r w:rsidR="00236B95" w:rsidRPr="009B4E38">
        <w:rPr>
          <w:rFonts w:ascii="Arial" w:hAnsi="Arial" w:cs="Arial"/>
          <w:color w:val="4472C4" w:themeColor="accent1"/>
          <w:sz w:val="24"/>
          <w:lang w:bidi="en-US"/>
        </w:rPr>
        <w:t>people at work</w:t>
      </w:r>
      <w:r w:rsidR="00236B95" w:rsidRPr="009B4E38">
        <w:rPr>
          <w:rFonts w:ascii="Arial" w:hAnsi="Arial" w:cs="Arial"/>
          <w:color w:val="4472C4" w:themeColor="accent1"/>
        </w:rPr>
        <w:t xml:space="preserve"> </w:t>
      </w:r>
      <w:r w:rsidR="00236B95" w:rsidRPr="009B4E38">
        <w:rPr>
          <w:rFonts w:ascii="Arial" w:hAnsi="Arial" w:cs="Arial"/>
          <w:color w:val="4472C4" w:themeColor="accent1"/>
          <w:sz w:val="24"/>
          <w:lang w:bidi="en-US"/>
        </w:rPr>
        <w:t xml:space="preserve">who need the information. </w:t>
      </w:r>
      <w:r w:rsidR="00D4596F">
        <w:rPr>
          <w:rFonts w:ascii="Arial" w:hAnsi="Arial" w:cs="Arial"/>
          <w:color w:val="4472C4" w:themeColor="accent1"/>
          <w:sz w:val="24"/>
          <w:lang w:bidi="en-US"/>
        </w:rPr>
        <w:t>However, d</w:t>
      </w:r>
      <w:r w:rsidR="00960FA8" w:rsidRPr="009B4E38">
        <w:rPr>
          <w:rFonts w:ascii="Arial" w:hAnsi="Arial" w:cs="Arial"/>
          <w:color w:val="4472C4" w:themeColor="accent1"/>
          <w:sz w:val="24"/>
          <w:lang w:bidi="en-US"/>
        </w:rPr>
        <w:t xml:space="preserve">o not post any information about this study on social media (including </w:t>
      </w:r>
      <w:r w:rsidR="00D4596F">
        <w:rPr>
          <w:rFonts w:ascii="Arial" w:hAnsi="Arial" w:cs="Arial"/>
          <w:color w:val="4472C4" w:themeColor="accent1"/>
          <w:sz w:val="24"/>
          <w:lang w:bidi="en-US"/>
        </w:rPr>
        <w:t xml:space="preserve">posting </w:t>
      </w:r>
      <w:r w:rsidR="00960FA8" w:rsidRPr="009B4E38">
        <w:rPr>
          <w:rFonts w:ascii="Arial" w:hAnsi="Arial" w:cs="Arial"/>
          <w:color w:val="4472C4" w:themeColor="accent1"/>
          <w:sz w:val="24"/>
          <w:lang w:bidi="en-US"/>
        </w:rPr>
        <w:t>photos of the study drug</w:t>
      </w:r>
      <w:r w:rsidR="00D4596F">
        <w:rPr>
          <w:rFonts w:ascii="Arial" w:hAnsi="Arial" w:cs="Arial"/>
          <w:color w:val="4472C4" w:themeColor="accent1"/>
          <w:sz w:val="24"/>
          <w:lang w:bidi="en-US"/>
        </w:rPr>
        <w:t>, etc.</w:t>
      </w:r>
      <w:r w:rsidR="00960FA8" w:rsidRPr="009B4E38">
        <w:rPr>
          <w:rFonts w:ascii="Arial" w:hAnsi="Arial" w:cs="Arial"/>
          <w:color w:val="4472C4" w:themeColor="accent1"/>
          <w:sz w:val="24"/>
          <w:lang w:bidi="en-US"/>
        </w:rPr>
        <w:t>)</w:t>
      </w:r>
      <w:r w:rsidR="00236B95" w:rsidRPr="009B4E38">
        <w:rPr>
          <w:rFonts w:ascii="Arial" w:hAnsi="Arial" w:cs="Arial"/>
          <w:color w:val="4472C4" w:themeColor="accent1"/>
          <w:sz w:val="24"/>
          <w:lang w:bidi="en-US"/>
        </w:rPr>
        <w:t>.</w:t>
      </w:r>
    </w:p>
    <w:p w14:paraId="174AD6C0" w14:textId="0FF5612B" w:rsidR="00CA5894" w:rsidRDefault="00CA5894">
      <w:pPr>
        <w:widowControl/>
        <w:jc w:val="left"/>
        <w:rPr>
          <w:rFonts w:ascii="Arial" w:hAnsi="Arial" w:cs="Arial"/>
          <w:color w:val="4472C4" w:themeColor="accent1"/>
          <w:sz w:val="24"/>
        </w:rPr>
      </w:pPr>
      <w:r>
        <w:rPr>
          <w:rFonts w:ascii="Arial" w:hAnsi="Arial" w:cs="Arial"/>
          <w:color w:val="4472C4" w:themeColor="accent1"/>
          <w:sz w:val="24"/>
        </w:rPr>
        <w:br w:type="page"/>
      </w:r>
    </w:p>
    <w:p w14:paraId="3E269920" w14:textId="68E8184A" w:rsidR="0071273D" w:rsidRPr="0071273D" w:rsidRDefault="0071273D" w:rsidP="0071273D">
      <w:pPr>
        <w:pStyle w:val="1"/>
        <w:spacing w:after="180"/>
      </w:pPr>
      <w:bookmarkStart w:id="87" w:name="_Toc183013063"/>
      <w:r w:rsidRPr="0071273D">
        <w:rPr>
          <w:lang w:bidi="en-US"/>
        </w:rPr>
        <w:lastRenderedPageBreak/>
        <w:t xml:space="preserve">General description </w:t>
      </w:r>
      <w:r w:rsidR="008C4D78">
        <w:rPr>
          <w:lang w:bidi="en-US"/>
        </w:rPr>
        <w:t>about</w:t>
      </w:r>
      <w:r w:rsidR="00F8278C" w:rsidRPr="0071273D">
        <w:rPr>
          <w:lang w:bidi="en-US"/>
        </w:rPr>
        <w:t xml:space="preserve"> </w:t>
      </w:r>
      <w:r w:rsidRPr="0071273D">
        <w:rPr>
          <w:lang w:bidi="en-US"/>
        </w:rPr>
        <w:t>clinical trials</w:t>
      </w:r>
      <w:bookmarkEnd w:id="87"/>
    </w:p>
    <w:p w14:paraId="092478F9" w14:textId="49A2EB9E" w:rsidR="00BC5584" w:rsidRPr="00E451D2" w:rsidRDefault="1CC0BC47" w:rsidP="004D0C19">
      <w:pPr>
        <w:pStyle w:val="20"/>
        <w:spacing w:after="180"/>
        <w:rPr>
          <w:rFonts w:eastAsia="ＭＳ 明朝"/>
          <w:b w:val="0"/>
          <w:bCs w:val="0"/>
          <w:color w:val="000000"/>
        </w:rPr>
      </w:pPr>
      <w:bookmarkStart w:id="88" w:name="_Toc171698115"/>
      <w:bookmarkStart w:id="89" w:name="_Toc171698305"/>
      <w:bookmarkStart w:id="90" w:name="_Ref112074320"/>
      <w:bookmarkStart w:id="91" w:name="_Ref112074382"/>
      <w:bookmarkStart w:id="92" w:name="_Toc183013064"/>
      <w:bookmarkStart w:id="93" w:name="_Hlk171286522"/>
      <w:bookmarkEnd w:id="88"/>
      <w:bookmarkEnd w:id="89"/>
      <w:r w:rsidRPr="00E451D2">
        <w:rPr>
          <w:lang w:bidi="en-US"/>
        </w:rPr>
        <w:t>Costs during the study</w:t>
      </w:r>
      <w:bookmarkEnd w:id="90"/>
      <w:bookmarkEnd w:id="91"/>
      <w:bookmarkEnd w:id="92"/>
    </w:p>
    <w:bookmarkEnd w:id="93"/>
    <w:p w14:paraId="5741AD04" w14:textId="4EA6A66A" w:rsidR="00BC5584" w:rsidRDefault="00084061" w:rsidP="00634030">
      <w:pPr>
        <w:ind w:firstLineChars="118" w:firstLine="283"/>
        <w:rPr>
          <w:rFonts w:ascii="Arial" w:hAnsi="Arial" w:cs="Arial"/>
          <w:color w:val="4472C4" w:themeColor="accent1"/>
          <w:sz w:val="24"/>
          <w:lang w:bidi="en-US"/>
        </w:rPr>
      </w:pPr>
      <w:r w:rsidRPr="008B637B">
        <w:rPr>
          <w:rFonts w:ascii="Arial" w:cs="Arial"/>
          <w:i/>
          <w:iCs/>
          <w:color w:val="00B050"/>
          <w:sz w:val="24"/>
          <w:lang w:bidi="en-US"/>
        </w:rPr>
        <w:t>(</w:t>
      </w:r>
      <w:r>
        <w:rPr>
          <w:rFonts w:ascii="Arial" w:cs="Arial"/>
          <w:i/>
          <w:iCs/>
          <w:color w:val="00B050"/>
          <w:sz w:val="24"/>
          <w:lang w:bidi="en-US"/>
        </w:rPr>
        <w:t>In the case of</w:t>
      </w:r>
      <w:r w:rsidRPr="008B637B">
        <w:rPr>
          <w:rFonts w:ascii="Arial" w:cs="Arial"/>
          <w:i/>
          <w:iCs/>
          <w:color w:val="00B050"/>
          <w:sz w:val="24"/>
          <w:lang w:bidi="en-US"/>
        </w:rPr>
        <w:t xml:space="preserve"> studies in</w:t>
      </w:r>
      <w:r>
        <w:rPr>
          <w:rFonts w:ascii="Arial" w:cs="Arial"/>
          <w:i/>
          <w:iCs/>
          <w:color w:val="00B050"/>
          <w:sz w:val="24"/>
          <w:lang w:bidi="en-US"/>
        </w:rPr>
        <w:t>volving</w:t>
      </w:r>
      <w:r w:rsidRPr="008B637B">
        <w:rPr>
          <w:rFonts w:ascii="Arial" w:cs="Arial"/>
          <w:i/>
          <w:iCs/>
          <w:color w:val="00B050"/>
          <w:sz w:val="24"/>
          <w:lang w:bidi="en-US"/>
        </w:rPr>
        <w:t xml:space="preserve"> healthy adults, describe as</w:t>
      </w:r>
      <w:r w:rsidRPr="008B637B">
        <w:rPr>
          <w:rFonts w:ascii="Arial" w:cs="Arial"/>
          <w:color w:val="00B050"/>
          <w:sz w:val="24"/>
          <w:lang w:bidi="en-US"/>
        </w:rPr>
        <w:t xml:space="preserve"> </w:t>
      </w:r>
      <w:r w:rsidRPr="00844EAC">
        <w:rPr>
          <w:rFonts w:ascii="Arial" w:cs="Arial"/>
          <w:i/>
          <w:iCs/>
          <w:color w:val="4472C4" w:themeColor="accent1"/>
          <w:sz w:val="24"/>
          <w:lang w:bidi="en-US"/>
        </w:rPr>
        <w:t>“</w:t>
      </w:r>
      <w:r w:rsidRPr="00B370D9">
        <w:rPr>
          <w:rFonts w:ascii="Arial" w:cs="Arial"/>
          <w:color w:val="4472C4" w:themeColor="accent1"/>
          <w:sz w:val="24"/>
          <w:lang w:bidi="en-US"/>
        </w:rPr>
        <w:t>You will be charged no cost</w:t>
      </w:r>
      <w:r>
        <w:rPr>
          <w:rFonts w:ascii="Arial" w:cs="Arial"/>
          <w:color w:val="4472C4" w:themeColor="accent1"/>
          <w:sz w:val="24"/>
          <w:lang w:bidi="en-US"/>
        </w:rPr>
        <w:t>,</w:t>
      </w:r>
      <w:r w:rsidRPr="00B370D9">
        <w:rPr>
          <w:rFonts w:ascii="Arial" w:cs="Arial"/>
          <w:color w:val="4472C4" w:themeColor="accent1"/>
          <w:sz w:val="24"/>
          <w:lang w:bidi="en-US"/>
        </w:rPr>
        <w:t>”</w:t>
      </w:r>
      <w:r w:rsidRPr="00E451D2">
        <w:rPr>
          <w:rFonts w:ascii="Arial" w:cs="Arial"/>
          <w:sz w:val="24"/>
          <w:lang w:bidi="en-US"/>
        </w:rPr>
        <w:t xml:space="preserve"> </w:t>
      </w:r>
      <w:r w:rsidRPr="008B637B">
        <w:rPr>
          <w:rFonts w:ascii="Arial" w:cs="Arial"/>
          <w:i/>
          <w:iCs/>
          <w:color w:val="00B050"/>
          <w:sz w:val="24"/>
          <w:lang w:bidi="en-US"/>
        </w:rPr>
        <w:t xml:space="preserve">and remove all relevant </w:t>
      </w:r>
      <w:r>
        <w:rPr>
          <w:rFonts w:ascii="Arial" w:cs="Arial" w:hint="eastAsia"/>
          <w:i/>
          <w:iCs/>
          <w:color w:val="00B050"/>
          <w:sz w:val="24"/>
          <w:lang w:bidi="en-US"/>
        </w:rPr>
        <w:t>field</w:t>
      </w:r>
      <w:r w:rsidRPr="008B637B">
        <w:rPr>
          <w:rFonts w:ascii="Arial" w:cs="Arial"/>
          <w:i/>
          <w:iCs/>
          <w:color w:val="00B050"/>
          <w:sz w:val="24"/>
          <w:lang w:bidi="en-US"/>
        </w:rPr>
        <w:t>s below</w:t>
      </w:r>
      <w:r>
        <w:rPr>
          <w:rFonts w:ascii="Arial" w:cs="Arial" w:hint="eastAsia"/>
          <w:i/>
          <w:iCs/>
          <w:color w:val="00B050"/>
          <w:sz w:val="24"/>
          <w:lang w:bidi="en-US"/>
        </w:rPr>
        <w:t>:</w:t>
      </w:r>
      <w:r>
        <w:rPr>
          <w:rFonts w:ascii="Arial" w:hAnsi="Arial" w:cs="Arial"/>
          <w:i/>
          <w:iCs/>
          <w:color w:val="00B050"/>
          <w:sz w:val="24"/>
          <w:lang w:bidi="en-US"/>
        </w:rPr>
        <w:t>)</w:t>
      </w:r>
      <w:r w:rsidRPr="0010194A">
        <w:rPr>
          <w:rFonts w:ascii="Arial" w:hAnsi="Arial" w:cs="Arial"/>
          <w:color w:val="00B050"/>
          <w:sz w:val="24"/>
          <w:lang w:bidi="en-US"/>
        </w:rPr>
        <w:t xml:space="preserve"> </w:t>
      </w:r>
      <w:r w:rsidR="00BC5584" w:rsidRPr="00E451D2">
        <w:rPr>
          <w:rFonts w:ascii="Arial" w:hAnsi="Arial" w:cs="Arial"/>
          <w:sz w:val="24"/>
          <w:lang w:bidi="en-US"/>
        </w:rPr>
        <w:t xml:space="preserve">You will not be charged for the study drug </w:t>
      </w:r>
      <w:r w:rsidR="005506AE" w:rsidRPr="00E451D2">
        <w:rPr>
          <w:rFonts w:ascii="Arial" w:hAnsi="Arial" w:cs="Arial"/>
          <w:sz w:val="24"/>
          <w:lang w:bidi="en-US"/>
        </w:rPr>
        <w:t>taken (</w:t>
      </w:r>
      <w:r w:rsidR="00BC5584" w:rsidRPr="00E451D2">
        <w:rPr>
          <w:rFonts w:ascii="Arial" w:hAnsi="Arial" w:cs="Arial"/>
          <w:sz w:val="24"/>
          <w:lang w:bidi="en-US"/>
        </w:rPr>
        <w:t>used</w:t>
      </w:r>
      <w:r w:rsidR="005506AE" w:rsidRPr="00E451D2">
        <w:rPr>
          <w:rFonts w:ascii="Arial" w:hAnsi="Arial" w:cs="Arial"/>
          <w:sz w:val="24"/>
          <w:lang w:bidi="en-US"/>
        </w:rPr>
        <w:t>)</w:t>
      </w:r>
      <w:r w:rsidR="00BC5584" w:rsidRPr="00E451D2">
        <w:rPr>
          <w:rFonts w:ascii="Arial" w:hAnsi="Arial" w:cs="Arial"/>
          <w:sz w:val="24"/>
          <w:lang w:bidi="en-US"/>
        </w:rPr>
        <w:t xml:space="preserve"> in this study</w:t>
      </w:r>
      <w:r w:rsidR="00F8278C">
        <w:rPr>
          <w:rFonts w:ascii="Arial" w:hAnsi="Arial" w:cs="Arial"/>
          <w:sz w:val="24"/>
          <w:lang w:bidi="en-US"/>
        </w:rPr>
        <w:t>.</w:t>
      </w:r>
      <w:r w:rsidR="00BC5584" w:rsidRPr="00E451D2">
        <w:rPr>
          <w:rFonts w:ascii="Arial" w:hAnsi="Arial" w:cs="Arial"/>
          <w:sz w:val="24"/>
          <w:lang w:bidi="en-US"/>
        </w:rPr>
        <w:t xml:space="preserve"> </w:t>
      </w:r>
      <w:r w:rsidR="00BC5584" w:rsidRPr="00E451D2">
        <w:rPr>
          <w:rFonts w:ascii="Arial" w:hAnsi="Arial" w:cs="Arial"/>
          <w:color w:val="4472C4" w:themeColor="accent1"/>
          <w:sz w:val="24"/>
          <w:lang w:bidi="en-US"/>
        </w:rPr>
        <w:t xml:space="preserve">Thus, while you are </w:t>
      </w:r>
      <w:r w:rsidR="005506AE" w:rsidRPr="00E451D2">
        <w:rPr>
          <w:rFonts w:ascii="Arial" w:hAnsi="Arial" w:cs="Arial"/>
          <w:color w:val="4472C4" w:themeColor="accent1"/>
          <w:sz w:val="24"/>
          <w:lang w:bidi="en-US"/>
        </w:rPr>
        <w:t>taking (</w:t>
      </w:r>
      <w:r w:rsidR="00BC5584" w:rsidRPr="00E451D2">
        <w:rPr>
          <w:rFonts w:ascii="Arial" w:hAnsi="Arial" w:cs="Arial"/>
          <w:color w:val="4472C4" w:themeColor="accent1"/>
          <w:sz w:val="24"/>
          <w:lang w:bidi="en-US"/>
        </w:rPr>
        <w:t>using</w:t>
      </w:r>
      <w:r w:rsidR="005506AE" w:rsidRPr="00E451D2">
        <w:rPr>
          <w:rFonts w:ascii="Arial" w:hAnsi="Arial" w:cs="Arial"/>
          <w:color w:val="4472C4" w:themeColor="accent1"/>
          <w:sz w:val="24"/>
          <w:lang w:bidi="en-US"/>
        </w:rPr>
        <w:t>)</w:t>
      </w:r>
      <w:r w:rsidR="00BC5584" w:rsidRPr="00E451D2">
        <w:rPr>
          <w:rFonts w:ascii="Arial" w:hAnsi="Arial" w:cs="Arial"/>
          <w:color w:val="4472C4" w:themeColor="accent1"/>
          <w:sz w:val="24"/>
          <w:lang w:bidi="en-US"/>
        </w:rPr>
        <w:t xml:space="preserve"> the study drug, your medical expenses may be partly reduced.</w:t>
      </w:r>
      <w:r w:rsidR="005506AE" w:rsidRPr="00E451D2">
        <w:rPr>
          <w:rFonts w:ascii="Arial" w:hAnsi="Arial" w:cs="Arial"/>
          <w:color w:val="4472C4" w:themeColor="accent1"/>
        </w:rPr>
        <w:t xml:space="preserve"> </w:t>
      </w:r>
      <w:r w:rsidR="005506AE" w:rsidRPr="00E451D2">
        <w:rPr>
          <w:rFonts w:ascii="Arial" w:hAnsi="Arial" w:cs="Arial"/>
          <w:color w:val="4472C4" w:themeColor="accent1"/>
          <w:sz w:val="24"/>
          <w:lang w:bidi="en-US"/>
        </w:rPr>
        <w:t>However, for the costs of general medical care, including initial visit fee, revisit fee, hospitalization fee, or medications for diseases</w:t>
      </w:r>
      <w:r w:rsidR="00F8278C">
        <w:rPr>
          <w:rFonts w:ascii="Arial" w:hAnsi="Arial" w:cs="Arial"/>
          <w:color w:val="4472C4" w:themeColor="accent1"/>
          <w:sz w:val="24"/>
          <w:lang w:bidi="en-US"/>
        </w:rPr>
        <w:t xml:space="preserve"> other</w:t>
      </w:r>
      <w:r w:rsidR="005506AE" w:rsidRPr="00E451D2">
        <w:rPr>
          <w:rFonts w:ascii="Arial" w:hAnsi="Arial" w:cs="Arial"/>
          <w:color w:val="4472C4" w:themeColor="accent1"/>
          <w:sz w:val="24"/>
          <w:lang w:bidi="en-US"/>
        </w:rPr>
        <w:t xml:space="preserve"> than the target disease of this study, you will need to pay the copayment portion of </w:t>
      </w:r>
      <w:r w:rsidR="00F8278C">
        <w:rPr>
          <w:rFonts w:ascii="Arial" w:hAnsi="Arial" w:cs="Arial"/>
          <w:color w:val="4472C4" w:themeColor="accent1"/>
          <w:sz w:val="24"/>
          <w:lang w:bidi="en-US"/>
        </w:rPr>
        <w:t xml:space="preserve">your </w:t>
      </w:r>
      <w:r w:rsidR="005506AE" w:rsidRPr="00E451D2">
        <w:rPr>
          <w:rFonts w:ascii="Arial" w:hAnsi="Arial" w:cs="Arial"/>
          <w:color w:val="4472C4" w:themeColor="accent1"/>
          <w:sz w:val="24"/>
          <w:lang w:bidi="en-US"/>
        </w:rPr>
        <w:t>health insurance.</w:t>
      </w:r>
    </w:p>
    <w:p w14:paraId="0EC55991" w14:textId="77777777" w:rsidR="004D0C19" w:rsidRPr="00E451D2" w:rsidRDefault="004D0C19" w:rsidP="00634030">
      <w:pPr>
        <w:ind w:firstLineChars="118" w:firstLine="283"/>
        <w:rPr>
          <w:rFonts w:ascii="Arial" w:hAnsi="Arial" w:cs="Arial"/>
          <w:color w:val="4472C4" w:themeColor="accent1"/>
          <w:sz w:val="24"/>
        </w:rPr>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5"/>
        <w:gridCol w:w="6662"/>
      </w:tblGrid>
      <w:tr w:rsidR="00906849" w:rsidRPr="00E451D2" w14:paraId="20E5A9A6" w14:textId="77777777" w:rsidTr="00A86FE2">
        <w:tc>
          <w:tcPr>
            <w:tcW w:w="2985" w:type="dxa"/>
            <w:tcBorders>
              <w:top w:val="single" w:sz="6" w:space="0" w:color="auto"/>
              <w:left w:val="single" w:sz="6" w:space="0" w:color="auto"/>
              <w:bottom w:val="single" w:sz="6" w:space="0" w:color="auto"/>
              <w:right w:val="single" w:sz="6" w:space="0" w:color="auto"/>
            </w:tcBorders>
            <w:shd w:val="clear" w:color="auto" w:fill="F2F2F2"/>
            <w:hideMark/>
          </w:tcPr>
          <w:p w14:paraId="73AE9F3A" w14:textId="01B051A3" w:rsidR="00F128D7" w:rsidRPr="00E451D2" w:rsidRDefault="004665FA" w:rsidP="0010194A">
            <w:pPr>
              <w:widowControl/>
              <w:spacing w:line="320" w:lineRule="exact"/>
              <w:ind w:leftChars="67" w:left="141" w:rightChars="60" w:right="126"/>
              <w:jc w:val="left"/>
              <w:textAlignment w:val="baseline"/>
              <w:rPr>
                <w:rFonts w:ascii="Arial" w:hAnsi="Arial" w:cs="Arial"/>
                <w:kern w:val="0"/>
                <w:sz w:val="22"/>
                <w:szCs w:val="22"/>
              </w:rPr>
            </w:pPr>
            <w:r w:rsidRPr="00E451D2">
              <w:rPr>
                <w:rFonts w:ascii="Arial" w:hAnsi="Arial" w:cs="Arial"/>
                <w:kern w:val="0"/>
                <w:sz w:val="22"/>
                <w:lang w:bidi="en-US"/>
              </w:rPr>
              <w:t>&lt;</w:t>
            </w:r>
            <w:r w:rsidR="00E411BF" w:rsidRPr="00E451D2">
              <w:rPr>
                <w:rFonts w:ascii="Arial" w:hAnsi="Arial" w:cs="Arial"/>
                <w:kern w:val="0"/>
                <w:sz w:val="22"/>
                <w:lang w:bidi="en-US"/>
              </w:rPr>
              <w:t>S</w:t>
            </w:r>
            <w:r w:rsidRPr="00E451D2">
              <w:rPr>
                <w:rFonts w:ascii="Arial" w:hAnsi="Arial" w:cs="Arial"/>
                <w:kern w:val="0"/>
                <w:sz w:val="22"/>
                <w:lang w:bidi="en-US"/>
              </w:rPr>
              <w:t>ponsor</w:t>
            </w:r>
            <w:r w:rsidR="00F8278C">
              <w:rPr>
                <w:rFonts w:ascii="Arial" w:hAnsi="Arial" w:cs="Arial"/>
                <w:kern w:val="0"/>
                <w:sz w:val="22"/>
                <w:lang w:bidi="en-US"/>
              </w:rPr>
              <w:t>’</w:t>
            </w:r>
            <w:r w:rsidRPr="00E451D2">
              <w:rPr>
                <w:rFonts w:ascii="Arial" w:hAnsi="Arial" w:cs="Arial"/>
                <w:kern w:val="0"/>
                <w:sz w:val="22"/>
                <w:lang w:bidi="en-US"/>
              </w:rPr>
              <w:t>s coverage&gt;</w:t>
            </w:r>
          </w:p>
          <w:p w14:paraId="2D4CBDBB" w14:textId="05A21F86" w:rsidR="00F128D7" w:rsidRPr="00E451D2" w:rsidRDefault="00F128D7" w:rsidP="0010194A">
            <w:pPr>
              <w:widowControl/>
              <w:spacing w:line="320" w:lineRule="exact"/>
              <w:ind w:leftChars="67" w:left="141" w:rightChars="60" w:right="126"/>
              <w:jc w:val="left"/>
              <w:textAlignment w:val="baseline"/>
              <w:rPr>
                <w:rFonts w:ascii="Arial" w:hAnsi="Arial" w:cs="Arial"/>
                <w:kern w:val="0"/>
                <w:sz w:val="22"/>
                <w:szCs w:val="22"/>
              </w:rPr>
            </w:pPr>
            <w:r w:rsidRPr="00E451D2">
              <w:rPr>
                <w:rFonts w:ascii="Arial" w:hAnsi="Arial" w:cs="Arial"/>
                <w:kern w:val="0"/>
                <w:sz w:val="22"/>
                <w:lang w:bidi="en-US"/>
              </w:rPr>
              <w:t>You will be charged no cost.</w:t>
            </w:r>
          </w:p>
          <w:p w14:paraId="6F4E12DA" w14:textId="77777777" w:rsidR="00906849" w:rsidRPr="00E451D2" w:rsidRDefault="00906849" w:rsidP="0010194A">
            <w:pPr>
              <w:widowControl/>
              <w:spacing w:line="320" w:lineRule="exact"/>
              <w:ind w:leftChars="67" w:left="141" w:rightChars="60" w:right="126"/>
              <w:jc w:val="left"/>
              <w:textAlignment w:val="baseline"/>
              <w:rPr>
                <w:rFonts w:ascii="Arial" w:hAnsi="Arial" w:cs="Arial"/>
                <w:kern w:val="0"/>
                <w:sz w:val="24"/>
              </w:rPr>
            </w:pPr>
          </w:p>
        </w:tc>
        <w:tc>
          <w:tcPr>
            <w:tcW w:w="6662" w:type="dxa"/>
            <w:tcBorders>
              <w:top w:val="single" w:sz="6" w:space="0" w:color="auto"/>
              <w:left w:val="single" w:sz="6" w:space="0" w:color="auto"/>
              <w:bottom w:val="single" w:sz="6" w:space="0" w:color="auto"/>
              <w:right w:val="single" w:sz="6" w:space="0" w:color="auto"/>
            </w:tcBorders>
            <w:shd w:val="clear" w:color="auto" w:fill="F2F2F2"/>
            <w:hideMark/>
          </w:tcPr>
          <w:p w14:paraId="0006605F" w14:textId="41EB8D64" w:rsidR="008935B7" w:rsidRPr="00E451D2" w:rsidRDefault="008935B7" w:rsidP="0010194A">
            <w:pPr>
              <w:pStyle w:val="IC1"/>
              <w:spacing w:line="320" w:lineRule="exact"/>
              <w:ind w:leftChars="173" w:left="363" w:rightChars="63" w:right="132" w:firstLineChars="0" w:firstLine="0"/>
              <w:rPr>
                <w:rFonts w:ascii="Arial" w:cs="Arial"/>
                <w:color w:val="4472C4"/>
                <w:sz w:val="24"/>
                <w:lang w:bidi="en-US"/>
              </w:rPr>
            </w:pPr>
            <w:r w:rsidRPr="00E451D2">
              <w:rPr>
                <w:rFonts w:ascii="Arial" w:cs="Arial"/>
                <w:sz w:val="24"/>
                <w:lang w:bidi="en-US"/>
              </w:rPr>
              <w:t>Applicable period:</w:t>
            </w:r>
            <w:r w:rsidRPr="00E451D2">
              <w:rPr>
                <w:rFonts w:ascii="Arial" w:cs="Arial"/>
                <w:sz w:val="24"/>
                <w:lang w:bidi="en-US"/>
              </w:rPr>
              <w:br/>
            </w:r>
            <w:r w:rsidRPr="00E451D2">
              <w:rPr>
                <w:rFonts w:ascii="Arial" w:cs="Arial"/>
                <w:color w:val="4472C4"/>
                <w:sz w:val="24"/>
                <w:lang w:bidi="en-US"/>
              </w:rPr>
              <w:t xml:space="preserve">First day of </w:t>
            </w:r>
            <w:r w:rsidR="00E758F3" w:rsidRPr="00E451D2">
              <w:rPr>
                <w:rFonts w:ascii="Arial" w:cs="Arial"/>
                <w:color w:val="4472C4"/>
                <w:sz w:val="24"/>
                <w:lang w:bidi="en-US"/>
              </w:rPr>
              <w:t xml:space="preserve">taking (using) the </w:t>
            </w:r>
            <w:r w:rsidRPr="00E451D2">
              <w:rPr>
                <w:rFonts w:ascii="Arial" w:cs="Arial"/>
                <w:color w:val="4472C4"/>
                <w:sz w:val="24"/>
                <w:lang w:bidi="en-US"/>
              </w:rPr>
              <w:t xml:space="preserve">study drug to the last day of </w:t>
            </w:r>
            <w:r w:rsidR="00E758F3" w:rsidRPr="00E451D2">
              <w:rPr>
                <w:rFonts w:ascii="Arial" w:cs="Arial"/>
                <w:color w:val="4472C4"/>
                <w:sz w:val="24"/>
                <w:lang w:bidi="en-US"/>
              </w:rPr>
              <w:t xml:space="preserve">taking (using) the </w:t>
            </w:r>
            <w:r w:rsidRPr="00E451D2">
              <w:rPr>
                <w:rFonts w:ascii="Arial" w:cs="Arial"/>
                <w:color w:val="4472C4"/>
                <w:sz w:val="24"/>
                <w:lang w:bidi="en-US"/>
              </w:rPr>
              <w:t>study drug or the day on which discontinuation is decided</w:t>
            </w:r>
          </w:p>
          <w:p w14:paraId="1FA89EBD" w14:textId="643879E8" w:rsidR="00586FA6" w:rsidRPr="00E451D2" w:rsidRDefault="00F8278C" w:rsidP="0010194A">
            <w:pPr>
              <w:pStyle w:val="IC1"/>
              <w:spacing w:line="320" w:lineRule="exact"/>
              <w:ind w:leftChars="173" w:left="363" w:rightChars="63" w:right="132" w:firstLineChars="0" w:firstLine="0"/>
              <w:rPr>
                <w:rFonts w:ascii="Arial" w:eastAsia="ＭＳ 明朝" w:cs="Arial"/>
                <w:sz w:val="24"/>
              </w:rPr>
            </w:pPr>
            <w:r>
              <w:rPr>
                <w:rFonts w:ascii="Arial" w:eastAsia="ＭＳ 明朝" w:cs="Arial"/>
                <w:sz w:val="24"/>
              </w:rPr>
              <w:t>C</w:t>
            </w:r>
            <w:r w:rsidR="00586FA6" w:rsidRPr="00E451D2">
              <w:rPr>
                <w:rFonts w:ascii="Arial" w:eastAsia="ＭＳ 明朝" w:cs="Arial"/>
                <w:sz w:val="24"/>
              </w:rPr>
              <w:t>osts covered</w:t>
            </w:r>
            <w:r w:rsidR="00B21AE6">
              <w:rPr>
                <w:rFonts w:ascii="Arial" w:eastAsia="ＭＳ 明朝" w:cs="Arial"/>
                <w:sz w:val="24"/>
              </w:rPr>
              <w:t>:</w:t>
            </w:r>
          </w:p>
          <w:p w14:paraId="58995317" w14:textId="77777777" w:rsidR="00786191" w:rsidRPr="00786191" w:rsidRDefault="00786191" w:rsidP="006A2A08">
            <w:pPr>
              <w:pStyle w:val="IC1"/>
              <w:numPr>
                <w:ilvl w:val="0"/>
                <w:numId w:val="4"/>
              </w:numPr>
              <w:tabs>
                <w:tab w:val="left" w:pos="424"/>
              </w:tabs>
              <w:spacing w:line="320" w:lineRule="exact"/>
              <w:ind w:leftChars="195" w:left="537" w:rightChars="63" w:right="132" w:firstLineChars="0" w:hanging="128"/>
              <w:rPr>
                <w:rFonts w:ascii="Arial" w:eastAsia="ＭＳ 明朝" w:cs="Arial"/>
                <w:color w:val="000000"/>
                <w:sz w:val="24"/>
                <w:szCs w:val="24"/>
              </w:rPr>
            </w:pPr>
            <w:r w:rsidRPr="00E451D2">
              <w:rPr>
                <w:rFonts w:ascii="Arial" w:cs="Arial"/>
                <w:sz w:val="24"/>
                <w:lang w:bidi="en-US"/>
              </w:rPr>
              <w:t>Costs of the study drug</w:t>
            </w:r>
          </w:p>
          <w:p w14:paraId="715BBD03" w14:textId="549AEEFB" w:rsidR="00586FA6" w:rsidRPr="001B42F0" w:rsidRDefault="004367F4" w:rsidP="006A2A08">
            <w:pPr>
              <w:pStyle w:val="IC1"/>
              <w:numPr>
                <w:ilvl w:val="0"/>
                <w:numId w:val="4"/>
              </w:numPr>
              <w:tabs>
                <w:tab w:val="left" w:pos="424"/>
              </w:tabs>
              <w:spacing w:line="320" w:lineRule="exact"/>
              <w:ind w:leftChars="195" w:left="537" w:rightChars="63" w:right="132" w:firstLineChars="0" w:hanging="128"/>
              <w:rPr>
                <w:rFonts w:ascii="Arial" w:eastAsia="ＭＳ 明朝" w:cs="Arial"/>
                <w:color w:val="4472C4" w:themeColor="accent1"/>
                <w:sz w:val="24"/>
                <w:szCs w:val="24"/>
              </w:rPr>
            </w:pPr>
            <w:r w:rsidRPr="001B42F0">
              <w:rPr>
                <w:rFonts w:ascii="Arial" w:cs="Arial"/>
                <w:color w:val="4472C4" w:themeColor="accent1"/>
                <w:sz w:val="24"/>
                <w:lang w:bidi="en-US"/>
              </w:rPr>
              <w:t>Costs of all tests</w:t>
            </w:r>
          </w:p>
          <w:p w14:paraId="52AE4D04" w14:textId="1B7147C9" w:rsidR="00906849" w:rsidRPr="00E451D2" w:rsidRDefault="004367F4" w:rsidP="006A2A08">
            <w:pPr>
              <w:pStyle w:val="IC1"/>
              <w:numPr>
                <w:ilvl w:val="0"/>
                <w:numId w:val="4"/>
              </w:numPr>
              <w:tabs>
                <w:tab w:val="left" w:pos="424"/>
              </w:tabs>
              <w:spacing w:line="320" w:lineRule="exact"/>
              <w:ind w:leftChars="195" w:left="537" w:rightChars="63" w:right="132" w:firstLineChars="0" w:hanging="128"/>
              <w:rPr>
                <w:rFonts w:ascii="Arial" w:eastAsia="ＭＳ 明朝" w:cs="Arial"/>
                <w:color w:val="4472C4" w:themeColor="accent1"/>
                <w:sz w:val="24"/>
                <w:szCs w:val="24"/>
              </w:rPr>
            </w:pPr>
            <w:r w:rsidRPr="00E451D2">
              <w:rPr>
                <w:rFonts w:ascii="Arial" w:cs="Arial"/>
                <w:color w:val="4472C4" w:themeColor="accent1"/>
                <w:sz w:val="24"/>
                <w:lang w:bidi="en-US"/>
              </w:rPr>
              <w:t>Costs of all imaging examinations</w:t>
            </w:r>
          </w:p>
          <w:p w14:paraId="2791BB88" w14:textId="65A9B31D" w:rsidR="00D777FB" w:rsidRPr="00E451D2" w:rsidRDefault="00586FA6" w:rsidP="006A2A08">
            <w:pPr>
              <w:pStyle w:val="IC1"/>
              <w:numPr>
                <w:ilvl w:val="0"/>
                <w:numId w:val="4"/>
              </w:numPr>
              <w:tabs>
                <w:tab w:val="left" w:pos="424"/>
              </w:tabs>
              <w:spacing w:line="320" w:lineRule="exact"/>
              <w:ind w:leftChars="195" w:left="537" w:rightChars="63" w:right="132" w:firstLineChars="0" w:hanging="128"/>
              <w:rPr>
                <w:rFonts w:ascii="Arial" w:eastAsia="ＭＳ 明朝" w:cs="Arial"/>
                <w:iCs/>
                <w:color w:val="4472C4"/>
                <w:sz w:val="24"/>
                <w:szCs w:val="24"/>
              </w:rPr>
            </w:pPr>
            <w:r w:rsidRPr="00E451D2">
              <w:rPr>
                <w:rFonts w:ascii="Arial" w:cs="Arial"/>
                <w:i/>
                <w:iCs/>
                <w:color w:val="00B050"/>
                <w:sz w:val="24"/>
                <w:lang w:bidi="en-US"/>
              </w:rPr>
              <w:t xml:space="preserve">(The following blue text will be </w:t>
            </w:r>
            <w:r w:rsidR="00F8278C">
              <w:rPr>
                <w:rFonts w:ascii="Arial" w:cs="Arial"/>
                <w:i/>
                <w:iCs/>
                <w:color w:val="00B050"/>
                <w:sz w:val="24"/>
                <w:lang w:bidi="en-US"/>
              </w:rPr>
              <w:t>included</w:t>
            </w:r>
            <w:r w:rsidR="00F8278C" w:rsidRPr="00E451D2">
              <w:rPr>
                <w:rFonts w:ascii="Arial" w:cs="Arial"/>
                <w:i/>
                <w:iCs/>
                <w:color w:val="00B050"/>
                <w:sz w:val="24"/>
                <w:lang w:bidi="en-US"/>
              </w:rPr>
              <w:t xml:space="preserve"> </w:t>
            </w:r>
            <w:r w:rsidRPr="00E451D2">
              <w:rPr>
                <w:rFonts w:ascii="Arial" w:cs="Arial"/>
                <w:i/>
                <w:iCs/>
                <w:color w:val="00B050"/>
                <w:sz w:val="24"/>
                <w:lang w:bidi="en-US"/>
              </w:rPr>
              <w:t>only if applicable:</w:t>
            </w:r>
            <w:r w:rsidRPr="00E451D2">
              <w:rPr>
                <w:rFonts w:ascii="Arial" w:cs="Arial"/>
                <w:color w:val="4472C4"/>
                <w:sz w:val="24"/>
                <w:lang w:bidi="en-US"/>
              </w:rPr>
              <w:t xml:space="preserve"> </w:t>
            </w:r>
            <w:r w:rsidR="003B5C1E" w:rsidRPr="00E451D2">
              <w:rPr>
                <w:rFonts w:ascii="Arial" w:cs="Arial"/>
                <w:color w:val="4472C4"/>
                <w:sz w:val="24"/>
                <w:lang w:bidi="en-US"/>
              </w:rPr>
              <w:t>Costs of any medication with the same effect as the study drug</w:t>
            </w:r>
            <w:r w:rsidR="00AA76C6" w:rsidRPr="001B42F0">
              <w:rPr>
                <w:rFonts w:ascii="Arial" w:cs="Arial"/>
                <w:i/>
                <w:iCs/>
                <w:color w:val="00B050"/>
                <w:sz w:val="24"/>
                <w:lang w:bidi="en-US"/>
              </w:rPr>
              <w:t>)</w:t>
            </w:r>
          </w:p>
          <w:p w14:paraId="2C10F076" w14:textId="3A495DB7" w:rsidR="00906849" w:rsidRPr="00E451D2" w:rsidRDefault="00586FA6" w:rsidP="006A2A08">
            <w:pPr>
              <w:pStyle w:val="IC1"/>
              <w:numPr>
                <w:ilvl w:val="0"/>
                <w:numId w:val="4"/>
              </w:numPr>
              <w:tabs>
                <w:tab w:val="left" w:pos="424"/>
              </w:tabs>
              <w:spacing w:line="320" w:lineRule="exact"/>
              <w:ind w:leftChars="195" w:left="537" w:rightChars="63" w:right="132" w:firstLineChars="0" w:hanging="128"/>
              <w:rPr>
                <w:rFonts w:ascii="Arial" w:eastAsia="ＭＳ 明朝" w:cs="Arial"/>
              </w:rPr>
            </w:pPr>
            <w:r w:rsidRPr="00E451D2">
              <w:rPr>
                <w:rFonts w:ascii="Arial" w:cs="Arial"/>
                <w:i/>
                <w:iCs/>
                <w:color w:val="00B050"/>
                <w:sz w:val="24"/>
                <w:lang w:bidi="en-US"/>
              </w:rPr>
              <w:t xml:space="preserve">(The following blue text will be </w:t>
            </w:r>
            <w:r w:rsidR="00F8278C">
              <w:rPr>
                <w:rFonts w:ascii="Arial" w:cs="Arial"/>
                <w:i/>
                <w:iCs/>
                <w:color w:val="00B050"/>
                <w:sz w:val="24"/>
                <w:lang w:bidi="en-US"/>
              </w:rPr>
              <w:t>included</w:t>
            </w:r>
            <w:r w:rsidR="00F8278C" w:rsidRPr="00E451D2">
              <w:rPr>
                <w:rFonts w:ascii="Arial" w:cs="Arial"/>
                <w:i/>
                <w:iCs/>
                <w:color w:val="00B050"/>
                <w:sz w:val="24"/>
                <w:lang w:bidi="en-US"/>
              </w:rPr>
              <w:t xml:space="preserve"> </w:t>
            </w:r>
            <w:r w:rsidRPr="00E451D2">
              <w:rPr>
                <w:rFonts w:ascii="Arial" w:cs="Arial"/>
                <w:i/>
                <w:iCs/>
                <w:color w:val="00B050"/>
                <w:sz w:val="24"/>
                <w:lang w:bidi="en-US"/>
              </w:rPr>
              <w:t xml:space="preserve">only if applicable: </w:t>
            </w:r>
            <w:r w:rsidR="00906849" w:rsidRPr="00E451D2">
              <w:rPr>
                <w:rFonts w:ascii="Arial" w:cs="Arial"/>
                <w:color w:val="4472C4"/>
                <w:sz w:val="24"/>
                <w:lang w:bidi="en-US"/>
              </w:rPr>
              <w:t>Other costs of the following as necessary to cover the costs of tests performed for the study outside the study treatment</w:t>
            </w:r>
            <w:r w:rsidR="001B42F0">
              <w:rPr>
                <w:rFonts w:ascii="Arial" w:cs="Arial"/>
                <w:color w:val="4472C4"/>
                <w:sz w:val="24"/>
                <w:lang w:bidi="en-US"/>
              </w:rPr>
              <w:t xml:space="preserve"> </w:t>
            </w:r>
            <w:r w:rsidR="00906849" w:rsidRPr="00E451D2">
              <w:rPr>
                <w:rFonts w:ascii="Arial" w:cs="Arial"/>
                <w:color w:val="4472C4"/>
                <w:sz w:val="24"/>
                <w:lang w:bidi="en-US"/>
              </w:rPr>
              <w:t>period</w:t>
            </w:r>
            <w:r w:rsidR="00AA76C6" w:rsidRPr="001B42F0">
              <w:rPr>
                <w:rFonts w:ascii="Arial" w:cs="Arial"/>
                <w:i/>
                <w:iCs/>
                <w:color w:val="00B050"/>
                <w:sz w:val="24"/>
                <w:lang w:bidi="en-US"/>
              </w:rPr>
              <w:t>)</w:t>
            </w:r>
            <w:r w:rsidR="00532F59" w:rsidRPr="00E451D2">
              <w:rPr>
                <w:rFonts w:ascii="Arial" w:cs="Arial"/>
                <w:color w:val="4472C4"/>
                <w:sz w:val="24"/>
                <w:lang w:bidi="en-US"/>
              </w:rPr>
              <w:t xml:space="preserve"> </w:t>
            </w:r>
          </w:p>
        </w:tc>
      </w:tr>
      <w:tr w:rsidR="00906849" w:rsidRPr="00E451D2" w14:paraId="2D685861" w14:textId="77777777" w:rsidTr="00A86FE2">
        <w:tc>
          <w:tcPr>
            <w:tcW w:w="2985" w:type="dxa"/>
            <w:tcBorders>
              <w:top w:val="single" w:sz="6" w:space="0" w:color="auto"/>
              <w:left w:val="single" w:sz="6" w:space="0" w:color="auto"/>
              <w:bottom w:val="single" w:sz="6" w:space="0" w:color="auto"/>
              <w:right w:val="single" w:sz="6" w:space="0" w:color="auto"/>
            </w:tcBorders>
            <w:shd w:val="clear" w:color="auto" w:fill="F2F2F2"/>
          </w:tcPr>
          <w:p w14:paraId="15A0F900" w14:textId="58210570" w:rsidR="00906849" w:rsidRPr="00E451D2" w:rsidRDefault="00906849" w:rsidP="0010194A">
            <w:pPr>
              <w:widowControl/>
              <w:spacing w:line="320" w:lineRule="exact"/>
              <w:ind w:leftChars="67" w:left="141" w:rightChars="60" w:right="126"/>
              <w:jc w:val="left"/>
              <w:textAlignment w:val="baseline"/>
              <w:rPr>
                <w:rFonts w:ascii="Arial" w:hAnsi="Arial" w:cs="Arial"/>
                <w:kern w:val="0"/>
                <w:sz w:val="22"/>
                <w:szCs w:val="22"/>
              </w:rPr>
            </w:pPr>
            <w:r w:rsidRPr="00E451D2">
              <w:rPr>
                <w:rFonts w:ascii="Arial" w:hAnsi="Arial" w:cs="Arial"/>
                <w:kern w:val="0"/>
                <w:sz w:val="22"/>
                <w:lang w:bidi="en-US"/>
              </w:rPr>
              <w:t>&lt;</w:t>
            </w:r>
            <w:r w:rsidR="00586FA6" w:rsidRPr="00E451D2">
              <w:rPr>
                <w:rFonts w:ascii="Arial" w:hAnsi="Arial" w:cs="Arial"/>
              </w:rPr>
              <w:t xml:space="preserve"> </w:t>
            </w:r>
            <w:r w:rsidR="00586FA6" w:rsidRPr="00E451D2">
              <w:rPr>
                <w:rFonts w:ascii="Arial" w:hAnsi="Arial" w:cs="Arial"/>
                <w:kern w:val="0"/>
                <w:sz w:val="22"/>
                <w:lang w:bidi="en-US"/>
              </w:rPr>
              <w:t>Costs to be covered by health insurance</w:t>
            </w:r>
            <w:r w:rsidR="00586FA6" w:rsidRPr="00E451D2" w:rsidDel="00586FA6">
              <w:rPr>
                <w:rFonts w:ascii="Arial" w:hAnsi="Arial" w:cs="Arial"/>
                <w:kern w:val="0"/>
                <w:sz w:val="22"/>
                <w:lang w:bidi="en-US"/>
              </w:rPr>
              <w:t xml:space="preserve"> </w:t>
            </w:r>
            <w:r w:rsidRPr="00E451D2">
              <w:rPr>
                <w:rFonts w:ascii="Arial" w:hAnsi="Arial" w:cs="Arial"/>
                <w:kern w:val="0"/>
                <w:sz w:val="22"/>
                <w:lang w:bidi="en-US"/>
              </w:rPr>
              <w:t>&gt;</w:t>
            </w:r>
          </w:p>
          <w:p w14:paraId="06520FF8" w14:textId="6985DE96" w:rsidR="004665FA" w:rsidRPr="00E451D2" w:rsidRDefault="004665FA" w:rsidP="0010194A">
            <w:pPr>
              <w:widowControl/>
              <w:spacing w:line="320" w:lineRule="exact"/>
              <w:ind w:leftChars="67" w:left="141" w:rightChars="60" w:right="126"/>
              <w:jc w:val="left"/>
              <w:textAlignment w:val="baseline"/>
              <w:rPr>
                <w:rFonts w:ascii="Arial" w:hAnsi="Arial" w:cs="Arial"/>
                <w:kern w:val="0"/>
                <w:sz w:val="24"/>
              </w:rPr>
            </w:pPr>
            <w:r w:rsidRPr="00E451D2">
              <w:rPr>
                <w:rFonts w:ascii="Arial" w:hAnsi="Arial" w:cs="Arial"/>
                <w:kern w:val="0"/>
                <w:sz w:val="22"/>
                <w:lang w:bidi="en-US"/>
              </w:rPr>
              <w:t>You will be charged the copayment.</w:t>
            </w:r>
          </w:p>
        </w:tc>
        <w:tc>
          <w:tcPr>
            <w:tcW w:w="6662" w:type="dxa"/>
            <w:tcBorders>
              <w:top w:val="single" w:sz="6" w:space="0" w:color="auto"/>
              <w:left w:val="single" w:sz="6" w:space="0" w:color="auto"/>
              <w:bottom w:val="single" w:sz="6" w:space="0" w:color="auto"/>
              <w:right w:val="single" w:sz="6" w:space="0" w:color="auto"/>
            </w:tcBorders>
            <w:shd w:val="clear" w:color="auto" w:fill="F2F2F2"/>
          </w:tcPr>
          <w:p w14:paraId="153B4662" w14:textId="16FF9EA3" w:rsidR="00906849" w:rsidRPr="00E451D2" w:rsidRDefault="00793E63" w:rsidP="006A2A08">
            <w:pPr>
              <w:numPr>
                <w:ilvl w:val="0"/>
                <w:numId w:val="5"/>
              </w:numPr>
              <w:spacing w:line="320" w:lineRule="exact"/>
              <w:ind w:leftChars="65" w:left="419" w:rightChars="63" w:right="132" w:hanging="283"/>
              <w:rPr>
                <w:rFonts w:ascii="Arial" w:hAnsi="Arial" w:cs="Arial"/>
                <w:sz w:val="24"/>
              </w:rPr>
            </w:pPr>
            <w:r w:rsidRPr="00E451D2">
              <w:rPr>
                <w:rFonts w:ascii="Arial" w:hAnsi="Arial" w:cs="Arial"/>
                <w:sz w:val="24"/>
                <w:lang w:bidi="en-US"/>
              </w:rPr>
              <w:t>Initial visit fee</w:t>
            </w:r>
            <w:r w:rsidR="00906849" w:rsidRPr="00E451D2">
              <w:rPr>
                <w:rFonts w:ascii="Arial" w:hAnsi="Arial" w:cs="Arial"/>
                <w:sz w:val="24"/>
                <w:lang w:bidi="en-US"/>
              </w:rPr>
              <w:t>, revisit fees</w:t>
            </w:r>
          </w:p>
          <w:p w14:paraId="1E07D44D" w14:textId="42B51638" w:rsidR="00694ED5" w:rsidRPr="00E451D2" w:rsidRDefault="00906849" w:rsidP="006A2A08">
            <w:pPr>
              <w:numPr>
                <w:ilvl w:val="0"/>
                <w:numId w:val="5"/>
              </w:numPr>
              <w:spacing w:line="320" w:lineRule="exact"/>
              <w:ind w:leftChars="65" w:left="419" w:rightChars="63" w:right="132" w:hanging="283"/>
              <w:rPr>
                <w:rFonts w:ascii="Arial" w:hAnsi="Arial" w:cs="Arial"/>
                <w:sz w:val="24"/>
              </w:rPr>
            </w:pPr>
            <w:r w:rsidRPr="00E451D2">
              <w:rPr>
                <w:rFonts w:ascii="Arial" w:hAnsi="Arial" w:cs="Arial"/>
                <w:sz w:val="24"/>
                <w:lang w:bidi="en-US"/>
              </w:rPr>
              <w:t xml:space="preserve">Treatment costs except </w:t>
            </w:r>
            <w:r w:rsidR="00F8278C">
              <w:rPr>
                <w:rFonts w:ascii="Arial" w:hAnsi="Arial" w:cs="Arial"/>
                <w:sz w:val="24"/>
                <w:lang w:bidi="en-US"/>
              </w:rPr>
              <w:t>that for the</w:t>
            </w:r>
            <w:r w:rsidRPr="00A76CA5">
              <w:rPr>
                <w:rFonts w:ascii="Arial" w:hAnsi="Arial" w:cs="Arial"/>
                <w:sz w:val="24"/>
                <w:lang w:bidi="en-US"/>
              </w:rPr>
              <w:t xml:space="preserve"> </w:t>
            </w:r>
            <w:r w:rsidR="001B42F0">
              <w:rPr>
                <w:rFonts w:ascii="Arial" w:hAnsi="Arial" w:cs="Arial"/>
                <w:kern w:val="0"/>
                <w:sz w:val="24"/>
                <w:lang w:bidi="en-US"/>
              </w:rPr>
              <w:t xml:space="preserve">target </w:t>
            </w:r>
            <w:r w:rsidRPr="00A76CA5">
              <w:rPr>
                <w:rFonts w:ascii="Arial" w:hAnsi="Arial" w:cs="Arial"/>
                <w:kern w:val="0"/>
                <w:sz w:val="24"/>
                <w:lang w:bidi="en-US"/>
              </w:rPr>
              <w:t>disease/condition</w:t>
            </w:r>
          </w:p>
        </w:tc>
      </w:tr>
    </w:tbl>
    <w:tbl>
      <w:tblPr>
        <w:tblStyle w:val="af2"/>
        <w:tblW w:w="9638" w:type="dxa"/>
        <w:shd w:val="clear" w:color="auto" w:fill="E2EFD9"/>
        <w:tblLook w:val="04A0" w:firstRow="1" w:lastRow="0" w:firstColumn="1" w:lastColumn="0" w:noHBand="0" w:noVBand="1"/>
      </w:tblPr>
      <w:tblGrid>
        <w:gridCol w:w="9638"/>
      </w:tblGrid>
      <w:tr w:rsidR="00586FA6" w:rsidRPr="00E451D2" w14:paraId="496ED234" w14:textId="77777777" w:rsidTr="00C97267">
        <w:tc>
          <w:tcPr>
            <w:tcW w:w="9638" w:type="dxa"/>
            <w:shd w:val="clear" w:color="auto" w:fill="E2EFD9"/>
          </w:tcPr>
          <w:p w14:paraId="544CAF89" w14:textId="6A8E547C" w:rsidR="00586FA6" w:rsidRPr="00E451D2" w:rsidRDefault="00586FA6" w:rsidP="0010194A">
            <w:pPr>
              <w:widowControl/>
              <w:shd w:val="clear" w:color="auto" w:fill="E2EFD9" w:themeFill="accent6" w:themeFillTint="33"/>
              <w:spacing w:line="320" w:lineRule="exact"/>
              <w:ind w:rightChars="50" w:right="105"/>
              <w:jc w:val="left"/>
              <w:textAlignment w:val="baseline"/>
              <w:rPr>
                <w:rFonts w:ascii="Arial" w:eastAsia="ＭＳ Ｐゴシック" w:hAnsi="Arial" w:cs="Arial"/>
                <w:color w:val="000000"/>
              </w:rPr>
            </w:pPr>
            <w:r w:rsidRPr="00E451D2">
              <w:rPr>
                <w:rFonts w:ascii="Arial" w:eastAsia="ＭＳ Ｐゴシック" w:hAnsi="Arial" w:cs="Arial"/>
                <w:color w:val="000000"/>
              </w:rPr>
              <w:t>Preparation guide)</w:t>
            </w:r>
          </w:p>
          <w:p w14:paraId="1CF6F702" w14:textId="3B699331" w:rsidR="00586FA6" w:rsidRPr="00E451D2" w:rsidRDefault="00040455" w:rsidP="006A2A08">
            <w:pPr>
              <w:pStyle w:val="15"/>
              <w:numPr>
                <w:ilvl w:val="0"/>
                <w:numId w:val="13"/>
              </w:numPr>
              <w:spacing w:line="320" w:lineRule="exact"/>
              <w:ind w:left="652" w:right="105" w:hanging="442"/>
              <w:rPr>
                <w:rFonts w:cs="Arial"/>
              </w:rPr>
            </w:pPr>
            <w:r w:rsidRPr="00E451D2">
              <w:rPr>
                <w:rFonts w:cs="Arial"/>
              </w:rPr>
              <w:t>I</w:t>
            </w:r>
            <w:r w:rsidR="00D0391F" w:rsidRPr="00E451D2">
              <w:rPr>
                <w:rFonts w:cs="Arial"/>
              </w:rPr>
              <w:t>f study participants are responsible for the costs of a concomitant drug used after participating in the study (including a concomitant drug that has been used</w:t>
            </w:r>
            <w:r w:rsidRPr="00E451D2">
              <w:rPr>
                <w:rFonts w:cs="Arial"/>
              </w:rPr>
              <w:t xml:space="preserve"> since before</w:t>
            </w:r>
            <w:r w:rsidR="00586FA6" w:rsidRPr="00E451D2">
              <w:rPr>
                <w:rFonts w:cs="Arial"/>
              </w:rPr>
              <w:t xml:space="preserve"> </w:t>
            </w:r>
            <w:r w:rsidRPr="00E451D2">
              <w:rPr>
                <w:rFonts w:cs="Arial"/>
              </w:rPr>
              <w:t xml:space="preserve">participating in the study) in accordance with </w:t>
            </w:r>
            <w:r w:rsidR="00F8278C">
              <w:rPr>
                <w:rFonts w:cs="Arial"/>
              </w:rPr>
              <w:t xml:space="preserve">the </w:t>
            </w:r>
            <w:r w:rsidRPr="00E451D2">
              <w:rPr>
                <w:rFonts w:cs="Arial"/>
              </w:rPr>
              <w:t xml:space="preserve">regulations and operations at each </w:t>
            </w:r>
            <w:r w:rsidR="001B42F0">
              <w:rPr>
                <w:rFonts w:cs="Arial"/>
              </w:rPr>
              <w:t>study site</w:t>
            </w:r>
            <w:r w:rsidRPr="00E451D2">
              <w:rPr>
                <w:rFonts w:cs="Arial"/>
              </w:rPr>
              <w:t xml:space="preserve">, it </w:t>
            </w:r>
            <w:r w:rsidR="00F8278C">
              <w:rPr>
                <w:rFonts w:cs="Arial"/>
              </w:rPr>
              <w:t>should</w:t>
            </w:r>
            <w:r w:rsidR="00F8278C" w:rsidRPr="00E451D2">
              <w:rPr>
                <w:rFonts w:cs="Arial"/>
              </w:rPr>
              <w:t xml:space="preserve"> </w:t>
            </w:r>
            <w:r w:rsidR="00586FA6" w:rsidRPr="00E451D2">
              <w:rPr>
                <w:rFonts w:cs="Arial"/>
              </w:rPr>
              <w:t>be stated</w:t>
            </w:r>
            <w:r w:rsidRPr="00E451D2">
              <w:rPr>
                <w:rFonts w:cs="Arial"/>
              </w:rPr>
              <w:t xml:space="preserve">. In addition, if a </w:t>
            </w:r>
            <w:r w:rsidR="00F8278C">
              <w:rPr>
                <w:rFonts w:cs="Arial"/>
              </w:rPr>
              <w:t>drug</w:t>
            </w:r>
            <w:r w:rsidR="00F8278C" w:rsidRPr="00E451D2">
              <w:rPr>
                <w:rFonts w:cs="Arial"/>
              </w:rPr>
              <w:t xml:space="preserve"> </w:t>
            </w:r>
            <w:r w:rsidR="00EE5148" w:rsidRPr="00E451D2">
              <w:rPr>
                <w:rFonts w:cs="Arial"/>
              </w:rPr>
              <w:t>needs to be changed from</w:t>
            </w:r>
            <w:r w:rsidR="00F8278C">
              <w:rPr>
                <w:rFonts w:cs="Arial"/>
              </w:rPr>
              <w:t xml:space="preserve"> a</w:t>
            </w:r>
            <w:r w:rsidR="00EE5148" w:rsidRPr="00E451D2">
              <w:rPr>
                <w:rFonts w:cs="Arial"/>
              </w:rPr>
              <w:t xml:space="preserve"> generic </w:t>
            </w:r>
            <w:r w:rsidR="00F8278C">
              <w:rPr>
                <w:rFonts w:cs="Arial"/>
              </w:rPr>
              <w:t>product</w:t>
            </w:r>
            <w:r w:rsidR="00EE5148" w:rsidRPr="00E451D2">
              <w:rPr>
                <w:rFonts w:cs="Arial"/>
              </w:rPr>
              <w:t xml:space="preserve"> to the original product, </w:t>
            </w:r>
            <w:r w:rsidR="00F8278C">
              <w:rPr>
                <w:rFonts w:cs="Arial"/>
              </w:rPr>
              <w:t>this</w:t>
            </w:r>
            <w:r w:rsidR="00EE5148" w:rsidRPr="00E451D2">
              <w:rPr>
                <w:rFonts w:cs="Arial"/>
              </w:rPr>
              <w:t xml:space="preserve"> should be clearly stated because the costs bor</w:t>
            </w:r>
            <w:r w:rsidR="00295E0C" w:rsidRPr="00E451D2">
              <w:rPr>
                <w:rFonts w:cs="Arial"/>
              </w:rPr>
              <w:t xml:space="preserve">ne by </w:t>
            </w:r>
            <w:r w:rsidR="00F8278C">
              <w:rPr>
                <w:rFonts w:cs="Arial"/>
              </w:rPr>
              <w:t xml:space="preserve">the </w:t>
            </w:r>
            <w:r w:rsidR="00295E0C" w:rsidRPr="00E451D2">
              <w:rPr>
                <w:rFonts w:cs="Arial"/>
              </w:rPr>
              <w:t>study participants will increase.</w:t>
            </w:r>
          </w:p>
        </w:tc>
      </w:tr>
    </w:tbl>
    <w:p w14:paraId="0D975403" w14:textId="62349A32" w:rsidR="00A76CA5" w:rsidRDefault="00A76CA5" w:rsidP="00F6288D">
      <w:pPr>
        <w:rPr>
          <w:rFonts w:ascii="Arial" w:hAnsi="Arial" w:cs="Arial"/>
          <w:color w:val="000000"/>
          <w:sz w:val="24"/>
        </w:rPr>
      </w:pPr>
    </w:p>
    <w:p w14:paraId="170C6B0D" w14:textId="77777777" w:rsidR="00A76CA5" w:rsidRDefault="00A76CA5">
      <w:pPr>
        <w:widowControl/>
        <w:jc w:val="left"/>
        <w:rPr>
          <w:rFonts w:ascii="Arial" w:hAnsi="Arial" w:cs="Arial"/>
          <w:color w:val="000000"/>
          <w:sz w:val="24"/>
        </w:rPr>
      </w:pPr>
      <w:r>
        <w:rPr>
          <w:rFonts w:ascii="Arial" w:hAnsi="Arial" w:cs="Arial"/>
          <w:color w:val="000000"/>
          <w:sz w:val="24"/>
        </w:rPr>
        <w:br w:type="page"/>
      </w:r>
    </w:p>
    <w:p w14:paraId="017EBD9A" w14:textId="2397A513" w:rsidR="00BC5584" w:rsidRPr="00E451D2" w:rsidRDefault="00785ECC" w:rsidP="004D0C19">
      <w:pPr>
        <w:pStyle w:val="20"/>
        <w:spacing w:after="180"/>
        <w:rPr>
          <w:rFonts w:eastAsia="ＭＳ 明朝"/>
          <w:b w:val="0"/>
          <w:color w:val="000000"/>
        </w:rPr>
      </w:pPr>
      <w:bookmarkStart w:id="94" w:name="_Toc171697927"/>
      <w:bookmarkStart w:id="95" w:name="_Toc171698117"/>
      <w:bookmarkStart w:id="96" w:name="_Toc171698307"/>
      <w:bookmarkStart w:id="97" w:name="_Ref112074396"/>
      <w:bookmarkStart w:id="98" w:name="_Toc183013065"/>
      <w:bookmarkEnd w:id="94"/>
      <w:bookmarkEnd w:id="95"/>
      <w:bookmarkEnd w:id="96"/>
      <w:r w:rsidRPr="00E451D2">
        <w:rPr>
          <w:lang w:bidi="en-US"/>
        </w:rPr>
        <w:lastRenderedPageBreak/>
        <w:t>Payment to reduce burden</w:t>
      </w:r>
      <w:bookmarkEnd w:id="97"/>
      <w:bookmarkEnd w:id="98"/>
    </w:p>
    <w:p w14:paraId="763C6D7F" w14:textId="11CA9A43" w:rsidR="00BC5584" w:rsidRPr="00E451D2" w:rsidRDefault="00295E0C" w:rsidP="00F6288D">
      <w:pPr>
        <w:ind w:leftChars="20" w:left="42" w:firstLineChars="82" w:firstLine="197"/>
        <w:rPr>
          <w:rFonts w:ascii="Arial" w:hAnsi="Arial" w:cs="Arial"/>
          <w:color w:val="000000"/>
          <w:sz w:val="24"/>
        </w:rPr>
      </w:pPr>
      <w:r w:rsidRPr="00E451D2">
        <w:rPr>
          <w:rFonts w:ascii="Arial" w:hAnsi="Arial" w:cs="Arial"/>
          <w:sz w:val="24"/>
          <w:lang w:bidi="en-US"/>
        </w:rPr>
        <w:t xml:space="preserve">If </w:t>
      </w:r>
      <w:r w:rsidR="00BC5584" w:rsidRPr="00E451D2">
        <w:rPr>
          <w:rFonts w:ascii="Arial" w:hAnsi="Arial" w:cs="Arial"/>
          <w:sz w:val="24"/>
          <w:lang w:bidi="en-US"/>
        </w:rPr>
        <w:t>you participat</w:t>
      </w:r>
      <w:r w:rsidRPr="00E451D2">
        <w:rPr>
          <w:rFonts w:ascii="Arial" w:hAnsi="Arial" w:cs="Arial"/>
          <w:sz w:val="24"/>
          <w:lang w:bidi="en-US"/>
        </w:rPr>
        <w:t>e</w:t>
      </w:r>
      <w:r w:rsidR="00BC5584" w:rsidRPr="00E451D2">
        <w:rPr>
          <w:rFonts w:ascii="Arial" w:hAnsi="Arial" w:cs="Arial"/>
          <w:sz w:val="24"/>
          <w:lang w:bidi="en-US"/>
        </w:rPr>
        <w:t xml:space="preserve"> in the study, you will need to make visits according to the study schedule </w:t>
      </w:r>
      <w:r w:rsidRPr="00E451D2">
        <w:rPr>
          <w:rFonts w:ascii="Arial" w:hAnsi="Arial" w:cs="Arial"/>
          <w:i/>
          <w:iCs/>
          <w:color w:val="00B050"/>
          <w:sz w:val="24"/>
          <w:lang w:bidi="en-US"/>
        </w:rPr>
        <w:t xml:space="preserve">(In </w:t>
      </w:r>
      <w:r w:rsidR="00E16289">
        <w:rPr>
          <w:rFonts w:ascii="Arial" w:hAnsi="Arial" w:cs="Arial"/>
          <w:i/>
          <w:iCs/>
          <w:color w:val="00B050"/>
          <w:sz w:val="24"/>
          <w:lang w:bidi="en-US"/>
        </w:rPr>
        <w:t xml:space="preserve">the </w:t>
      </w:r>
      <w:r w:rsidRPr="00E451D2">
        <w:rPr>
          <w:rFonts w:ascii="Arial" w:hAnsi="Arial" w:cs="Arial"/>
          <w:i/>
          <w:iCs/>
          <w:color w:val="00B050"/>
          <w:sz w:val="24"/>
          <w:lang w:bidi="en-US"/>
        </w:rPr>
        <w:t>case of studies in</w:t>
      </w:r>
      <w:r w:rsidR="00E16289">
        <w:rPr>
          <w:rFonts w:ascii="Arial" w:hAnsi="Arial" w:cs="Arial"/>
          <w:i/>
          <w:iCs/>
          <w:color w:val="00B050"/>
          <w:sz w:val="24"/>
          <w:lang w:bidi="en-US"/>
        </w:rPr>
        <w:t>volving</w:t>
      </w:r>
      <w:r w:rsidRPr="00E451D2">
        <w:rPr>
          <w:rFonts w:ascii="Arial" w:hAnsi="Arial" w:cs="Arial"/>
          <w:i/>
          <w:iCs/>
          <w:color w:val="00B050"/>
          <w:sz w:val="24"/>
          <w:lang w:bidi="en-US"/>
        </w:rPr>
        <w:t xml:space="preserve"> healthy adults, remove the following blue text:</w:t>
      </w:r>
      <w:r w:rsidRPr="00E451D2">
        <w:rPr>
          <w:rFonts w:ascii="Arial" w:hAnsi="Arial" w:cs="Arial"/>
          <w:sz w:val="24"/>
          <w:lang w:bidi="en-US"/>
        </w:rPr>
        <w:t xml:space="preserve"> </w:t>
      </w:r>
      <w:r w:rsidRPr="00E451D2">
        <w:rPr>
          <w:rFonts w:ascii="Arial" w:hAnsi="Arial" w:cs="Arial"/>
          <w:color w:val="4472C4" w:themeColor="accent1"/>
          <w:sz w:val="24"/>
          <w:lang w:bidi="en-US"/>
        </w:rPr>
        <w:t xml:space="preserve">and you may have to more frequently visit the hospital </w:t>
      </w:r>
      <w:r w:rsidR="00875623">
        <w:rPr>
          <w:rFonts w:ascii="Arial" w:hAnsi="Arial" w:cs="Arial"/>
          <w:color w:val="4472C4" w:themeColor="accent1"/>
          <w:sz w:val="24"/>
          <w:lang w:bidi="en-US"/>
        </w:rPr>
        <w:t>compared with your</w:t>
      </w:r>
      <w:r w:rsidR="00875623" w:rsidRPr="00E451D2">
        <w:rPr>
          <w:rFonts w:ascii="Arial" w:hAnsi="Arial" w:cs="Arial"/>
          <w:color w:val="4472C4" w:themeColor="accent1"/>
          <w:sz w:val="24"/>
          <w:lang w:bidi="en-US"/>
        </w:rPr>
        <w:t xml:space="preserve"> </w:t>
      </w:r>
      <w:r w:rsidRPr="00E451D2">
        <w:rPr>
          <w:rFonts w:ascii="Arial" w:hAnsi="Arial" w:cs="Arial"/>
          <w:color w:val="4472C4" w:themeColor="accent1"/>
          <w:sz w:val="24"/>
          <w:lang w:bidi="en-US"/>
        </w:rPr>
        <w:t>usual medical care</w:t>
      </w:r>
      <w:r w:rsidRPr="00A26BE2">
        <w:rPr>
          <w:rFonts w:ascii="Arial" w:hAnsi="Arial" w:cs="Arial"/>
          <w:i/>
          <w:iCs/>
          <w:color w:val="00B050"/>
          <w:sz w:val="24"/>
          <w:lang w:bidi="en-US"/>
        </w:rPr>
        <w:t>)</w:t>
      </w:r>
      <w:r w:rsidR="00163D78">
        <w:rPr>
          <w:rFonts w:ascii="Arial" w:hAnsi="Arial" w:cs="Arial" w:hint="eastAsia"/>
          <w:i/>
          <w:iCs/>
          <w:color w:val="00B050"/>
          <w:sz w:val="24"/>
          <w:lang w:bidi="en-US"/>
        </w:rPr>
        <w:t>.</w:t>
      </w:r>
      <w:r w:rsidR="00BC5584" w:rsidRPr="00E451D2">
        <w:rPr>
          <w:rFonts w:ascii="Arial" w:hAnsi="Arial" w:cs="Arial"/>
          <w:sz w:val="24"/>
          <w:lang w:bidi="en-US"/>
        </w:rPr>
        <w:t xml:space="preserve"> Thus, to reduce </w:t>
      </w:r>
      <w:r w:rsidR="00CF6D1A">
        <w:rPr>
          <w:rFonts w:ascii="Arial" w:hAnsi="Arial" w:cs="Arial"/>
          <w:sz w:val="24"/>
          <w:lang w:bidi="en-US"/>
        </w:rPr>
        <w:t xml:space="preserve">the </w:t>
      </w:r>
      <w:r w:rsidR="00BC5584" w:rsidRPr="00E451D2">
        <w:rPr>
          <w:rFonts w:ascii="Arial" w:hAnsi="Arial" w:cs="Arial"/>
          <w:sz w:val="24"/>
          <w:lang w:bidi="en-US"/>
        </w:rPr>
        <w:t>burden associated with participation in the study, such as transportation expenses, you will be paid a prespecified amount of money per visit or admission/discharge for the study.</w:t>
      </w:r>
    </w:p>
    <w:p w14:paraId="074195F4" w14:textId="57D4D47E" w:rsidR="0053353C" w:rsidRPr="00E451D2" w:rsidRDefault="0053353C" w:rsidP="6E7F9102">
      <w:pPr>
        <w:ind w:firstLineChars="100" w:firstLine="240"/>
        <w:rPr>
          <w:rFonts w:ascii="Arial" w:hAnsi="Arial" w:cs="Arial"/>
          <w:color w:val="000000"/>
          <w:sz w:val="24"/>
        </w:rPr>
      </w:pPr>
      <w:r w:rsidRPr="00E451D2">
        <w:rPr>
          <w:rFonts w:ascii="Arial" w:hAnsi="Arial" w:cs="Arial"/>
          <w:sz w:val="24"/>
          <w:lang w:bidi="en-US"/>
        </w:rPr>
        <w:t xml:space="preserve">This is called </w:t>
      </w:r>
      <w:r w:rsidR="00875623">
        <w:rPr>
          <w:rFonts w:ascii="Arial" w:hAnsi="Arial" w:cs="Arial"/>
          <w:sz w:val="24"/>
          <w:lang w:bidi="en-US"/>
        </w:rPr>
        <w:t>“</w:t>
      </w:r>
      <w:bookmarkStart w:id="99" w:name="_Hlk171290808"/>
      <w:r w:rsidRPr="00E451D2">
        <w:rPr>
          <w:rFonts w:ascii="Arial" w:hAnsi="Arial" w:cs="Arial"/>
          <w:sz w:val="24"/>
          <w:lang w:bidi="en-US"/>
        </w:rPr>
        <w:t>Payment to reduce burden</w:t>
      </w:r>
      <w:bookmarkEnd w:id="99"/>
      <w:r w:rsidRPr="00E451D2">
        <w:rPr>
          <w:rFonts w:ascii="Arial" w:hAnsi="Arial" w:cs="Arial"/>
          <w:sz w:val="24"/>
          <w:lang w:bidi="en-US"/>
        </w:rPr>
        <w:t>,</w:t>
      </w:r>
      <w:r w:rsidR="00875623">
        <w:rPr>
          <w:rFonts w:ascii="Arial" w:hAnsi="Arial" w:cs="Arial"/>
          <w:sz w:val="24"/>
          <w:lang w:bidi="en-US"/>
        </w:rPr>
        <w:t>”</w:t>
      </w:r>
      <w:r w:rsidRPr="00E451D2">
        <w:rPr>
          <w:rFonts w:ascii="Arial" w:hAnsi="Arial" w:cs="Arial"/>
          <w:sz w:val="24"/>
          <w:lang w:bidi="en-US"/>
        </w:rPr>
        <w:t xml:space="preserve"> which is optional and you are free to decide whether or not to receive it.</w:t>
      </w:r>
    </w:p>
    <w:p w14:paraId="7A22778C" w14:textId="6D1486D4" w:rsidR="0053353C" w:rsidRPr="00E451D2" w:rsidRDefault="00875623" w:rsidP="00F6288D">
      <w:pPr>
        <w:ind w:leftChars="20" w:left="42" w:firstLineChars="82" w:firstLine="197"/>
        <w:rPr>
          <w:rFonts w:ascii="Arial" w:hAnsi="Arial" w:cs="Arial"/>
          <w:color w:val="000000"/>
          <w:sz w:val="24"/>
        </w:rPr>
      </w:pPr>
      <w:r>
        <w:rPr>
          <w:rFonts w:ascii="Arial" w:hAnsi="Arial" w:cs="Arial"/>
          <w:color w:val="4472C4" w:themeColor="accent1"/>
          <w:sz w:val="24"/>
        </w:rPr>
        <w:t>As</w:t>
      </w:r>
      <w:r w:rsidRPr="00E451D2">
        <w:rPr>
          <w:rFonts w:ascii="Arial" w:hAnsi="Arial" w:cs="Arial"/>
          <w:color w:val="4472C4" w:themeColor="accent1"/>
          <w:sz w:val="24"/>
        </w:rPr>
        <w:t xml:space="preserve"> </w:t>
      </w:r>
      <w:r w:rsidR="00295E0C" w:rsidRPr="00E451D2">
        <w:rPr>
          <w:rFonts w:ascii="Arial" w:hAnsi="Arial" w:cs="Arial"/>
          <w:color w:val="4472C4" w:themeColor="accent1"/>
          <w:sz w:val="24"/>
        </w:rPr>
        <w:t>Payment to reduce burden is considered miscellaneous income for tax purposes,</w:t>
      </w:r>
      <w:r w:rsidR="00295E0C" w:rsidRPr="00E451D2">
        <w:rPr>
          <w:rFonts w:ascii="Arial" w:hAnsi="Arial" w:cs="Arial"/>
          <w:color w:val="4472C4" w:themeColor="accent1"/>
        </w:rPr>
        <w:t xml:space="preserve"> </w:t>
      </w:r>
      <w:r w:rsidR="00295E0C" w:rsidRPr="00E451D2">
        <w:rPr>
          <w:rFonts w:ascii="Arial" w:hAnsi="Arial" w:cs="Arial"/>
          <w:color w:val="4472C4" w:themeColor="accent1"/>
          <w:sz w:val="24"/>
        </w:rPr>
        <w:t xml:space="preserve">you </w:t>
      </w:r>
      <w:r w:rsidR="00431161">
        <w:rPr>
          <w:rFonts w:ascii="Arial" w:hAnsi="Arial" w:cs="Arial"/>
          <w:color w:val="4472C4" w:themeColor="accent1"/>
          <w:sz w:val="24"/>
        </w:rPr>
        <w:t>may</w:t>
      </w:r>
      <w:r w:rsidR="00295E0C" w:rsidRPr="00E451D2">
        <w:rPr>
          <w:rFonts w:ascii="Arial" w:hAnsi="Arial" w:cs="Arial"/>
          <w:color w:val="4472C4" w:themeColor="accent1"/>
          <w:sz w:val="24"/>
        </w:rPr>
        <w:t xml:space="preserve"> need to file a tax return.</w:t>
      </w:r>
    </w:p>
    <w:p w14:paraId="3EE9CDF1" w14:textId="77777777" w:rsidR="00295E0C" w:rsidRPr="00E451D2" w:rsidRDefault="00295E0C" w:rsidP="00F6288D">
      <w:pPr>
        <w:ind w:leftChars="20" w:left="42" w:firstLineChars="82" w:firstLine="197"/>
        <w:rPr>
          <w:rFonts w:ascii="Arial" w:hAnsi="Arial" w:cs="Arial"/>
          <w:color w:val="000000"/>
          <w:sz w:val="24"/>
        </w:rPr>
      </w:pPr>
    </w:p>
    <w:p w14:paraId="5C62316F" w14:textId="70054103" w:rsidR="00F37B60" w:rsidRPr="00E451D2" w:rsidRDefault="00F37B60" w:rsidP="00F6288D">
      <w:pPr>
        <w:ind w:leftChars="20" w:left="42" w:firstLineChars="82" w:firstLine="197"/>
        <w:rPr>
          <w:rFonts w:ascii="Arial" w:hAnsi="Arial" w:cs="Arial"/>
          <w:color w:val="000000"/>
          <w:sz w:val="24"/>
        </w:rPr>
      </w:pPr>
      <w:r w:rsidRPr="00E451D2">
        <w:rPr>
          <w:rFonts w:ascii="Arial" w:hAnsi="Arial" w:cs="Arial"/>
          <w:sz w:val="24"/>
          <w:lang w:bidi="en-US"/>
        </w:rPr>
        <w:t>Payment to reduce burden for this study is as follows.</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2"/>
        <w:gridCol w:w="6945"/>
      </w:tblGrid>
      <w:tr w:rsidR="004407EE" w:rsidRPr="00E451D2" w14:paraId="050A813C" w14:textId="77777777" w:rsidTr="007D1C6E">
        <w:trPr>
          <w:trHeight w:val="2260"/>
        </w:trPr>
        <w:tc>
          <w:tcPr>
            <w:tcW w:w="2702" w:type="dxa"/>
            <w:tcBorders>
              <w:top w:val="single" w:sz="6" w:space="0" w:color="auto"/>
              <w:left w:val="single" w:sz="6" w:space="0" w:color="auto"/>
              <w:bottom w:val="single" w:sz="4" w:space="0" w:color="auto"/>
              <w:right w:val="single" w:sz="6" w:space="0" w:color="auto"/>
            </w:tcBorders>
            <w:shd w:val="clear" w:color="auto" w:fill="F2F2F2"/>
            <w:hideMark/>
          </w:tcPr>
          <w:p w14:paraId="2D0D68A8" w14:textId="65F0A4A6" w:rsidR="004407EE" w:rsidRPr="00E451D2" w:rsidRDefault="004407EE" w:rsidP="0010194A">
            <w:pPr>
              <w:widowControl/>
              <w:spacing w:line="320" w:lineRule="exact"/>
              <w:ind w:leftChars="67" w:left="141" w:rightChars="60" w:right="126"/>
              <w:jc w:val="left"/>
              <w:textAlignment w:val="baseline"/>
              <w:rPr>
                <w:rFonts w:ascii="Arial" w:hAnsi="Arial" w:cs="Arial"/>
                <w:kern w:val="0"/>
                <w:sz w:val="24"/>
              </w:rPr>
            </w:pPr>
            <w:r w:rsidRPr="00E451D2">
              <w:rPr>
                <w:rFonts w:ascii="Arial" w:hAnsi="Arial" w:cs="Arial"/>
                <w:kern w:val="0"/>
                <w:sz w:val="24"/>
                <w:lang w:bidi="en-US"/>
              </w:rPr>
              <w:t>Payment to reduce burden</w:t>
            </w:r>
          </w:p>
          <w:p w14:paraId="7674C115" w14:textId="77777777" w:rsidR="004407EE" w:rsidRPr="00E451D2" w:rsidRDefault="004407EE" w:rsidP="0010194A">
            <w:pPr>
              <w:widowControl/>
              <w:spacing w:line="320" w:lineRule="exact"/>
              <w:ind w:leftChars="67" w:left="141" w:rightChars="60" w:right="126"/>
              <w:jc w:val="left"/>
              <w:textAlignment w:val="baseline"/>
              <w:rPr>
                <w:rFonts w:ascii="Arial" w:hAnsi="Arial" w:cs="Arial"/>
                <w:kern w:val="0"/>
                <w:sz w:val="24"/>
              </w:rPr>
            </w:pPr>
            <w:r w:rsidRPr="00E451D2">
              <w:rPr>
                <w:rFonts w:ascii="Arial" w:hAnsi="Arial" w:cs="Arial"/>
                <w:kern w:val="0"/>
                <w:sz w:val="22"/>
                <w:lang w:bidi="en-US"/>
              </w:rPr>
              <w:t>&lt;Payment to you for your participation&gt;</w:t>
            </w:r>
          </w:p>
        </w:tc>
        <w:tc>
          <w:tcPr>
            <w:tcW w:w="6945" w:type="dxa"/>
            <w:tcBorders>
              <w:top w:val="single" w:sz="6" w:space="0" w:color="auto"/>
              <w:left w:val="single" w:sz="6" w:space="0" w:color="auto"/>
              <w:bottom w:val="single" w:sz="4" w:space="0" w:color="auto"/>
              <w:right w:val="single" w:sz="6" w:space="0" w:color="auto"/>
            </w:tcBorders>
            <w:shd w:val="clear" w:color="auto" w:fill="F2F2F2"/>
            <w:hideMark/>
          </w:tcPr>
          <w:p w14:paraId="1A159CB9" w14:textId="65D54B3C" w:rsidR="001A293A" w:rsidRPr="0010194A" w:rsidRDefault="004407EE" w:rsidP="0010194A">
            <w:pPr>
              <w:widowControl/>
              <w:spacing w:line="320" w:lineRule="exact"/>
              <w:ind w:leftChars="65" w:left="136" w:rightChars="63" w:right="132"/>
              <w:jc w:val="left"/>
              <w:textAlignment w:val="baseline"/>
              <w:rPr>
                <w:rFonts w:ascii="Arial" w:hAnsi="Arial" w:cs="Arial"/>
                <w:color w:val="4472C4" w:themeColor="accent1"/>
                <w:sz w:val="24"/>
              </w:rPr>
            </w:pPr>
            <w:r w:rsidRPr="0010194A">
              <w:rPr>
                <w:rFonts w:ascii="Arial" w:hAnsi="Arial" w:cs="Arial"/>
                <w:color w:val="4472C4" w:themeColor="accent1"/>
                <w:sz w:val="24"/>
                <w:lang w:bidi="en-US"/>
              </w:rPr>
              <w:t>X,XXX yen per visit or admission/discharge for the study</w:t>
            </w:r>
          </w:p>
          <w:p w14:paraId="7FA6004D" w14:textId="41E7D88D" w:rsidR="00B66F8F" w:rsidRPr="00E451D2" w:rsidRDefault="00B66F8F" w:rsidP="0010194A">
            <w:pPr>
              <w:spacing w:line="320" w:lineRule="exact"/>
              <w:ind w:left="360" w:firstLineChars="25" w:firstLine="60"/>
              <w:rPr>
                <w:rFonts w:ascii="Arial" w:hAnsi="Arial" w:cs="Arial"/>
                <w:kern w:val="0"/>
                <w:sz w:val="24"/>
              </w:rPr>
            </w:pPr>
            <w:r w:rsidRPr="00E451D2">
              <w:rPr>
                <w:rFonts w:ascii="Arial" w:hAnsi="Arial" w:cs="Arial"/>
                <w:sz w:val="24"/>
                <w:lang w:bidi="en-US"/>
              </w:rPr>
              <w:t xml:space="preserve">Applicable period: </w:t>
            </w:r>
            <w:r w:rsidR="00A86FE2" w:rsidRPr="00E451D2">
              <w:rPr>
                <w:rFonts w:ascii="Arial" w:hAnsi="Arial" w:cs="Arial"/>
                <w:color w:val="4472C4"/>
                <w:sz w:val="24"/>
                <w:lang w:bidi="en-US"/>
              </w:rPr>
              <w:t>From the date of informed consent to the end of the observation period</w:t>
            </w:r>
          </w:p>
          <w:p w14:paraId="6635E5C6" w14:textId="766B61FA" w:rsidR="001A293A" w:rsidRPr="00E451D2" w:rsidRDefault="001A293A" w:rsidP="0010194A">
            <w:pPr>
              <w:widowControl/>
              <w:spacing w:line="320" w:lineRule="exact"/>
              <w:ind w:leftChars="194" w:left="409" w:rightChars="63" w:right="132" w:hanging="2"/>
              <w:jc w:val="left"/>
              <w:textAlignment w:val="baseline"/>
              <w:rPr>
                <w:rFonts w:ascii="Arial" w:hAnsi="Arial" w:cs="Arial"/>
                <w:color w:val="4472C4"/>
                <w:sz w:val="24"/>
              </w:rPr>
            </w:pPr>
            <w:r w:rsidRPr="00E451D2">
              <w:rPr>
                <w:rFonts w:ascii="Arial" w:hAnsi="Arial" w:cs="Arial"/>
                <w:kern w:val="0"/>
                <w:sz w:val="24"/>
                <w:lang w:bidi="en-US"/>
              </w:rPr>
              <w:t>Payment method:</w:t>
            </w:r>
            <w:r w:rsidR="007D1C6E" w:rsidRPr="00E451D2">
              <w:rPr>
                <w:rFonts w:ascii="Arial" w:hAnsi="Arial" w:cs="Arial"/>
                <w:kern w:val="0"/>
                <w:sz w:val="24"/>
                <w:lang w:bidi="en-US"/>
              </w:rPr>
              <w:t xml:space="preserve"> </w:t>
            </w:r>
            <w:r w:rsidRPr="00E451D2">
              <w:rPr>
                <w:rFonts w:ascii="Arial" w:hAnsi="Arial" w:cs="Arial"/>
                <w:color w:val="4472C4"/>
                <w:sz w:val="24"/>
                <w:lang w:bidi="en-US"/>
              </w:rPr>
              <w:t>The money will be transferred in a monthly batch to your designated financial account in the following month.</w:t>
            </w:r>
          </w:p>
          <w:p w14:paraId="78202A7A" w14:textId="357CCDED" w:rsidR="004407EE" w:rsidRPr="00E451D2" w:rsidRDefault="004407EE" w:rsidP="0010194A">
            <w:pPr>
              <w:widowControl/>
              <w:spacing w:line="320" w:lineRule="exact"/>
              <w:ind w:leftChars="65" w:left="136" w:rightChars="63" w:right="132"/>
              <w:jc w:val="left"/>
              <w:textAlignment w:val="baseline"/>
              <w:rPr>
                <w:rFonts w:ascii="Arial" w:hAnsi="Arial" w:cs="Arial"/>
                <w:kern w:val="0"/>
                <w:sz w:val="24"/>
              </w:rPr>
            </w:pPr>
          </w:p>
        </w:tc>
      </w:tr>
      <w:tr w:rsidR="007D1C6E" w:rsidRPr="00E451D2" w14:paraId="1E9C0BAE" w14:textId="77777777" w:rsidTr="0010194A">
        <w:trPr>
          <w:trHeight w:val="1039"/>
        </w:trPr>
        <w:tc>
          <w:tcPr>
            <w:tcW w:w="9647" w:type="dxa"/>
            <w:gridSpan w:val="2"/>
            <w:tcBorders>
              <w:top w:val="single" w:sz="4" w:space="0" w:color="auto"/>
              <w:left w:val="single" w:sz="6" w:space="0" w:color="auto"/>
              <w:bottom w:val="single" w:sz="6" w:space="0" w:color="auto"/>
              <w:right w:val="single" w:sz="6" w:space="0" w:color="auto"/>
            </w:tcBorders>
            <w:shd w:val="clear" w:color="auto" w:fill="E2EFD9"/>
          </w:tcPr>
          <w:p w14:paraId="2C6CD54A" w14:textId="109A9BF9" w:rsidR="007D1C6E" w:rsidRPr="00E451D2" w:rsidRDefault="007D1C6E" w:rsidP="0010194A">
            <w:pPr>
              <w:widowControl/>
              <w:shd w:val="clear" w:color="auto" w:fill="E2EFD9" w:themeFill="accent6" w:themeFillTint="33"/>
              <w:spacing w:line="320" w:lineRule="exact"/>
              <w:ind w:rightChars="60" w:right="126"/>
              <w:jc w:val="left"/>
              <w:textAlignment w:val="baseline"/>
              <w:rPr>
                <w:rFonts w:ascii="Arial" w:hAnsi="Arial" w:cs="Arial"/>
                <w:color w:val="000000"/>
              </w:rPr>
            </w:pPr>
            <w:r w:rsidRPr="00E451D2">
              <w:rPr>
                <w:rFonts w:ascii="Arial" w:hAnsi="Arial" w:cs="Arial"/>
                <w:lang w:bidi="en-US"/>
              </w:rPr>
              <w:t xml:space="preserve"> Preparation guide)</w:t>
            </w:r>
          </w:p>
          <w:p w14:paraId="53E1F5B5" w14:textId="7D8B6F02" w:rsidR="007D1C6E" w:rsidRPr="00E451D2" w:rsidRDefault="007D1C6E" w:rsidP="006A2A08">
            <w:pPr>
              <w:pStyle w:val="afa"/>
              <w:numPr>
                <w:ilvl w:val="0"/>
                <w:numId w:val="3"/>
              </w:numPr>
              <w:shd w:val="clear" w:color="auto" w:fill="E2EFD9" w:themeFill="accent6" w:themeFillTint="33"/>
              <w:spacing w:line="320" w:lineRule="exact"/>
              <w:ind w:leftChars="0" w:left="694"/>
              <w:rPr>
                <w:color w:val="4472C4"/>
                <w:sz w:val="24"/>
                <w:lang w:bidi="en-US"/>
              </w:rPr>
            </w:pPr>
            <w:r w:rsidRPr="00A76CA5">
              <w:rPr>
                <w:rFonts w:ascii="Arial" w:hAnsi="Arial" w:cs="Arial"/>
                <w:lang w:bidi="en-US"/>
              </w:rPr>
              <w:t xml:space="preserve">Enter the period, amount, and time of payment in accordance with the </w:t>
            </w:r>
            <w:r w:rsidR="007963B0" w:rsidRPr="007963B0">
              <w:rPr>
                <w:rFonts w:ascii="Arial" w:hAnsi="Arial" w:cs="Arial"/>
              </w:rPr>
              <w:t>regulations and operations</w:t>
            </w:r>
            <w:r w:rsidRPr="00A76CA5">
              <w:rPr>
                <w:rFonts w:ascii="Arial" w:hAnsi="Arial" w:cs="Arial"/>
                <w:lang w:bidi="en-US"/>
              </w:rPr>
              <w:t xml:space="preserve"> </w:t>
            </w:r>
            <w:r w:rsidR="007963B0">
              <w:rPr>
                <w:rFonts w:ascii="Arial" w:hAnsi="Arial" w:cs="Arial" w:hint="eastAsia"/>
                <w:lang w:bidi="en-US"/>
              </w:rPr>
              <w:t>at each</w:t>
            </w:r>
            <w:r w:rsidRPr="00A76CA5">
              <w:rPr>
                <w:rFonts w:ascii="Arial" w:hAnsi="Arial" w:cs="Arial"/>
                <w:lang w:bidi="en-US"/>
              </w:rPr>
              <w:t xml:space="preserve"> </w:t>
            </w:r>
            <w:r w:rsidR="003439B8">
              <w:rPr>
                <w:rFonts w:ascii="Arial" w:hAnsi="Arial" w:cs="Arial"/>
                <w:lang w:bidi="en-US"/>
              </w:rPr>
              <w:t>study site</w:t>
            </w:r>
            <w:r w:rsidRPr="00A76CA5">
              <w:rPr>
                <w:rFonts w:ascii="Arial" w:hAnsi="Arial" w:cs="Arial"/>
                <w:lang w:bidi="en-US"/>
              </w:rPr>
              <w:t>.</w:t>
            </w:r>
          </w:p>
        </w:tc>
      </w:tr>
    </w:tbl>
    <w:p w14:paraId="1DD445B9" w14:textId="6EDC7D5B" w:rsidR="00F341B5" w:rsidRPr="00E451D2" w:rsidRDefault="00F341B5" w:rsidP="00F6288D">
      <w:pPr>
        <w:ind w:leftChars="20" w:left="42" w:firstLineChars="82" w:firstLine="197"/>
        <w:rPr>
          <w:rFonts w:ascii="Arial" w:hAnsi="Arial" w:cs="Arial"/>
          <w:color w:val="000000"/>
          <w:sz w:val="24"/>
        </w:rPr>
      </w:pPr>
    </w:p>
    <w:p w14:paraId="1BC203CC" w14:textId="77777777" w:rsidR="00F341B5" w:rsidRPr="00E451D2" w:rsidRDefault="00F341B5">
      <w:pPr>
        <w:widowControl/>
        <w:jc w:val="left"/>
        <w:rPr>
          <w:rFonts w:ascii="Arial" w:hAnsi="Arial" w:cs="Arial"/>
          <w:color w:val="000000"/>
          <w:sz w:val="24"/>
        </w:rPr>
      </w:pPr>
      <w:r w:rsidRPr="00E451D2">
        <w:rPr>
          <w:rFonts w:ascii="Arial" w:hAnsi="Arial" w:cs="Arial"/>
          <w:color w:val="000000"/>
          <w:sz w:val="24"/>
        </w:rPr>
        <w:br w:type="page"/>
      </w:r>
    </w:p>
    <w:p w14:paraId="175121C2" w14:textId="37BA448E" w:rsidR="0053353C" w:rsidRPr="00E451D2" w:rsidRDefault="00785ECC" w:rsidP="004D0C19">
      <w:pPr>
        <w:pStyle w:val="20"/>
        <w:spacing w:after="180"/>
        <w:rPr>
          <w:rFonts w:eastAsia="ＭＳ 明朝"/>
          <w:b w:val="0"/>
          <w:color w:val="000000"/>
        </w:rPr>
      </w:pPr>
      <w:bookmarkStart w:id="100" w:name="_Toc171697929"/>
      <w:bookmarkStart w:id="101" w:name="_Toc171698119"/>
      <w:bookmarkStart w:id="102" w:name="_Toc171698309"/>
      <w:bookmarkStart w:id="103" w:name="_Ref112074407"/>
      <w:bookmarkStart w:id="104" w:name="_Ref171698689"/>
      <w:bookmarkStart w:id="105" w:name="_Toc183013066"/>
      <w:bookmarkEnd w:id="100"/>
      <w:bookmarkEnd w:id="101"/>
      <w:bookmarkEnd w:id="102"/>
      <w:r w:rsidRPr="00E451D2">
        <w:rPr>
          <w:lang w:bidi="en-US"/>
        </w:rPr>
        <w:lastRenderedPageBreak/>
        <w:t>Institutional Review Board that has reviewed this study</w:t>
      </w:r>
      <w:bookmarkEnd w:id="103"/>
      <w:bookmarkEnd w:id="104"/>
      <w:bookmarkEnd w:id="105"/>
    </w:p>
    <w:p w14:paraId="1E88D889" w14:textId="64243858" w:rsidR="0053353C" w:rsidRPr="00E451D2" w:rsidRDefault="0053353C" w:rsidP="00F6288D">
      <w:pPr>
        <w:ind w:left="1" w:firstLineChars="100" w:firstLine="240"/>
        <w:rPr>
          <w:rFonts w:ascii="Arial" w:hAnsi="Arial" w:cs="Arial"/>
          <w:sz w:val="24"/>
          <w:lang w:bidi="en-US"/>
        </w:rPr>
      </w:pPr>
      <w:r w:rsidRPr="00E451D2">
        <w:rPr>
          <w:rFonts w:ascii="Arial" w:hAnsi="Arial" w:cs="Arial"/>
          <w:sz w:val="24"/>
          <w:lang w:bidi="en-US"/>
        </w:rPr>
        <w:t>Clinical trials must be conducted in accordance with the standards for clinical trials established by the Ministry of Health, Labour and Welfare (GCP). For the conduct of this clinical trial, the head of the medical institution conducting</w:t>
      </w:r>
      <w:r w:rsidR="00670322" w:rsidRPr="00670322">
        <w:rPr>
          <w:rFonts w:ascii="Arial" w:hAnsi="Arial" w:cs="Arial"/>
          <w:sz w:val="24"/>
          <w:lang w:bidi="en-US"/>
        </w:rPr>
        <w:t xml:space="preserve"> </w:t>
      </w:r>
      <w:r w:rsidR="00670322" w:rsidRPr="00E451D2">
        <w:rPr>
          <w:rFonts w:ascii="Arial" w:hAnsi="Arial" w:cs="Arial"/>
          <w:sz w:val="24"/>
          <w:lang w:bidi="en-US"/>
        </w:rPr>
        <w:t>director of</w:t>
      </w:r>
      <w:r w:rsidRPr="00E451D2">
        <w:rPr>
          <w:rFonts w:ascii="Arial" w:hAnsi="Arial" w:cs="Arial"/>
          <w:sz w:val="24"/>
          <w:lang w:bidi="en-US"/>
        </w:rPr>
        <w:t xml:space="preserve"> the trial (director of this hospital) is required to obtain </w:t>
      </w:r>
      <w:r w:rsidR="00CF6D1A">
        <w:rPr>
          <w:rFonts w:ascii="Arial" w:hAnsi="Arial" w:cs="Arial"/>
          <w:sz w:val="24"/>
          <w:lang w:bidi="en-US"/>
        </w:rPr>
        <w:t xml:space="preserve">the </w:t>
      </w:r>
      <w:r w:rsidRPr="00E451D2">
        <w:rPr>
          <w:rFonts w:ascii="Arial" w:hAnsi="Arial" w:cs="Arial"/>
          <w:sz w:val="24"/>
          <w:lang w:bidi="en-US"/>
        </w:rPr>
        <w:t>opinions of the I</w:t>
      </w:r>
      <w:r w:rsidR="00AC44AA">
        <w:rPr>
          <w:rFonts w:ascii="Arial" w:hAnsi="Arial" w:cs="Arial"/>
          <w:sz w:val="24"/>
          <w:lang w:bidi="en-US"/>
        </w:rPr>
        <w:t>RB</w:t>
      </w:r>
      <w:r w:rsidRPr="00E451D2">
        <w:rPr>
          <w:rFonts w:ascii="Arial" w:hAnsi="Arial" w:cs="Arial"/>
          <w:sz w:val="24"/>
          <w:lang w:bidi="en-US"/>
        </w:rPr>
        <w:t>.</w:t>
      </w:r>
    </w:p>
    <w:p w14:paraId="550F0B1A" w14:textId="77777777" w:rsidR="00EF55BA" w:rsidRPr="00E451D2" w:rsidRDefault="00EF55BA" w:rsidP="00F6288D">
      <w:pPr>
        <w:ind w:left="1" w:firstLineChars="100" w:firstLine="240"/>
        <w:rPr>
          <w:rFonts w:ascii="Arial" w:hAnsi="Arial" w:cs="Arial"/>
          <w:color w:val="000000"/>
          <w:sz w:val="24"/>
        </w:rPr>
      </w:pPr>
    </w:p>
    <w:p w14:paraId="02E7B712" w14:textId="3D03362D" w:rsidR="0053353C" w:rsidRPr="00E451D2" w:rsidRDefault="0053353C" w:rsidP="6E7F9102">
      <w:pPr>
        <w:ind w:left="1" w:firstLineChars="100" w:firstLine="240"/>
        <w:rPr>
          <w:rFonts w:ascii="Arial" w:hAnsi="Arial" w:cs="Arial"/>
          <w:sz w:val="24"/>
          <w:lang w:bidi="en-US"/>
        </w:rPr>
      </w:pPr>
      <w:r w:rsidRPr="00E451D2">
        <w:rPr>
          <w:rFonts w:ascii="Arial" w:hAnsi="Arial" w:cs="Arial"/>
          <w:sz w:val="24"/>
          <w:lang w:bidi="en-US"/>
        </w:rPr>
        <w:t>The I</w:t>
      </w:r>
      <w:r w:rsidR="00AC44AA">
        <w:rPr>
          <w:rFonts w:ascii="Arial" w:hAnsi="Arial" w:cs="Arial"/>
          <w:sz w:val="24"/>
          <w:lang w:bidi="en-US"/>
        </w:rPr>
        <w:t>RB</w:t>
      </w:r>
      <w:r w:rsidRPr="00E451D2">
        <w:rPr>
          <w:rFonts w:ascii="Arial" w:hAnsi="Arial" w:cs="Arial"/>
          <w:sz w:val="24"/>
          <w:lang w:bidi="en-US"/>
        </w:rPr>
        <w:t xml:space="preserve"> has been established to investigate and deliberate, from scientific and ethical viewpoints, whether there are any problems with the rights and safety of </w:t>
      </w:r>
      <w:r w:rsidR="00EF55BA" w:rsidRPr="00E451D2">
        <w:rPr>
          <w:rFonts w:ascii="Arial" w:hAnsi="Arial" w:cs="Arial"/>
          <w:sz w:val="24"/>
          <w:lang w:bidi="en-US"/>
        </w:rPr>
        <w:t xml:space="preserve">study </w:t>
      </w:r>
      <w:r w:rsidR="005F497D" w:rsidRPr="00E451D2">
        <w:rPr>
          <w:rFonts w:ascii="Arial" w:hAnsi="Arial" w:cs="Arial"/>
          <w:sz w:val="24"/>
          <w:lang w:val="en" w:bidi="en-US"/>
        </w:rPr>
        <w:t>participants</w:t>
      </w:r>
      <w:r w:rsidRPr="00E451D2">
        <w:rPr>
          <w:rFonts w:ascii="Arial" w:hAnsi="Arial" w:cs="Arial"/>
          <w:sz w:val="24"/>
          <w:lang w:bidi="en-US"/>
        </w:rPr>
        <w:t xml:space="preserve"> in the clinical trial. It consists of professionals with expertise in medical care or </w:t>
      </w:r>
      <w:r w:rsidR="007D12DA">
        <w:rPr>
          <w:rFonts w:ascii="Arial" w:hAnsi="Arial" w:cs="Arial"/>
          <w:sz w:val="24"/>
          <w:lang w:bidi="en-US"/>
        </w:rPr>
        <w:t>clinical trials</w:t>
      </w:r>
      <w:r w:rsidRPr="00E451D2">
        <w:rPr>
          <w:rFonts w:ascii="Arial" w:hAnsi="Arial" w:cs="Arial"/>
          <w:sz w:val="24"/>
          <w:lang w:bidi="en-US"/>
        </w:rPr>
        <w:t xml:space="preserve">, nonprofessionals, and </w:t>
      </w:r>
      <w:r w:rsidR="00AC44AA">
        <w:rPr>
          <w:rFonts w:ascii="Arial" w:hAnsi="Arial" w:cs="Arial"/>
          <w:sz w:val="24"/>
          <w:lang w:bidi="en-US"/>
        </w:rPr>
        <w:t>individuals</w:t>
      </w:r>
      <w:r w:rsidR="00AC44AA" w:rsidRPr="00E451D2">
        <w:rPr>
          <w:rFonts w:ascii="Arial" w:hAnsi="Arial" w:cs="Arial"/>
          <w:sz w:val="24"/>
          <w:lang w:bidi="en-US"/>
        </w:rPr>
        <w:t xml:space="preserve"> </w:t>
      </w:r>
      <w:r w:rsidR="005F497D" w:rsidRPr="00E451D2">
        <w:rPr>
          <w:rFonts w:ascii="Arial" w:hAnsi="Arial" w:cs="Arial"/>
          <w:sz w:val="24"/>
          <w:lang w:bidi="en-US"/>
        </w:rPr>
        <w:t xml:space="preserve">who </w:t>
      </w:r>
      <w:r w:rsidR="00AC44AA">
        <w:rPr>
          <w:rFonts w:ascii="Arial" w:hAnsi="Arial" w:cs="Arial"/>
          <w:sz w:val="24"/>
          <w:lang w:bidi="en-US"/>
        </w:rPr>
        <w:t>are</w:t>
      </w:r>
      <w:r w:rsidR="005F497D" w:rsidRPr="00E451D2">
        <w:rPr>
          <w:rFonts w:ascii="Arial" w:hAnsi="Arial" w:cs="Arial"/>
          <w:sz w:val="24"/>
          <w:lang w:bidi="en-US"/>
        </w:rPr>
        <w:t xml:space="preserve"> independent of</w:t>
      </w:r>
      <w:r w:rsidRPr="00E451D2">
        <w:rPr>
          <w:rFonts w:ascii="Arial" w:hAnsi="Arial" w:cs="Arial"/>
          <w:sz w:val="24"/>
          <w:lang w:bidi="en-US"/>
        </w:rPr>
        <w:t xml:space="preserve"> the </w:t>
      </w:r>
      <w:r w:rsidR="004E53CC">
        <w:rPr>
          <w:rFonts w:ascii="Arial" w:hAnsi="Arial" w:cs="Arial" w:hint="eastAsia"/>
          <w:sz w:val="24"/>
          <w:lang w:bidi="en-US"/>
        </w:rPr>
        <w:t>study site</w:t>
      </w:r>
      <w:r w:rsidRPr="00E451D2">
        <w:rPr>
          <w:rFonts w:ascii="Arial" w:hAnsi="Arial" w:cs="Arial"/>
          <w:sz w:val="24"/>
          <w:lang w:bidi="en-US"/>
        </w:rPr>
        <w:t>.</w:t>
      </w:r>
    </w:p>
    <w:p w14:paraId="31B1B624" w14:textId="77777777" w:rsidR="00EF55BA" w:rsidRPr="00E451D2" w:rsidRDefault="00EF55BA" w:rsidP="6E7F9102">
      <w:pPr>
        <w:ind w:left="1" w:firstLineChars="100" w:firstLine="240"/>
        <w:rPr>
          <w:rFonts w:ascii="Arial" w:hAnsi="Arial" w:cs="Arial"/>
          <w:color w:val="000000"/>
          <w:sz w:val="24"/>
        </w:rPr>
      </w:pPr>
    </w:p>
    <w:p w14:paraId="0E66E2F7" w14:textId="3F423B0F" w:rsidR="0053353C" w:rsidRPr="00E451D2" w:rsidRDefault="006617DC" w:rsidP="00F6288D">
      <w:pPr>
        <w:widowControl/>
        <w:ind w:firstLineChars="100" w:firstLine="240"/>
        <w:jc w:val="left"/>
        <w:rPr>
          <w:rFonts w:ascii="Arial" w:hAnsi="Arial" w:cs="Arial"/>
          <w:kern w:val="0"/>
          <w:sz w:val="24"/>
        </w:rPr>
      </w:pPr>
      <w:r w:rsidRPr="00E451D2">
        <w:rPr>
          <w:rFonts w:ascii="Arial" w:hAnsi="Arial" w:cs="Arial"/>
          <w:sz w:val="24"/>
          <w:lang w:bidi="en-US"/>
        </w:rPr>
        <w:t xml:space="preserve">If you have </w:t>
      </w:r>
      <w:r w:rsidR="0053353C" w:rsidRPr="00E451D2">
        <w:rPr>
          <w:rFonts w:ascii="Arial" w:hAnsi="Arial" w:cs="Arial"/>
          <w:kern w:val="0"/>
          <w:sz w:val="24"/>
          <w:lang w:bidi="en-US"/>
        </w:rPr>
        <w:t>any questions regarding the I</w:t>
      </w:r>
      <w:r w:rsidR="00AC44AA">
        <w:rPr>
          <w:rFonts w:ascii="Arial" w:hAnsi="Arial" w:cs="Arial"/>
          <w:kern w:val="0"/>
          <w:sz w:val="24"/>
          <w:lang w:bidi="en-US"/>
        </w:rPr>
        <w:t>RB</w:t>
      </w:r>
      <w:r w:rsidR="0053353C" w:rsidRPr="00E451D2">
        <w:rPr>
          <w:rFonts w:ascii="Arial" w:hAnsi="Arial" w:cs="Arial"/>
          <w:kern w:val="0"/>
          <w:sz w:val="24"/>
          <w:lang w:bidi="en-US"/>
        </w:rPr>
        <w:t xml:space="preserve">, please ask the study doctor or </w:t>
      </w:r>
      <w:r w:rsidR="0053353C" w:rsidRPr="00E451D2">
        <w:rPr>
          <w:rFonts w:ascii="Arial" w:hAnsi="Arial" w:cs="Arial"/>
          <w:color w:val="4472C4" w:themeColor="accent1"/>
          <w:kern w:val="0"/>
          <w:sz w:val="24"/>
          <w:lang w:bidi="en-US"/>
        </w:rPr>
        <w:t>clinical research coordinator</w:t>
      </w:r>
      <w:r w:rsidR="0053353C" w:rsidRPr="00E451D2">
        <w:rPr>
          <w:rFonts w:ascii="Arial" w:hAnsi="Arial" w:cs="Arial"/>
          <w:kern w:val="0"/>
          <w:sz w:val="24"/>
          <w:lang w:bidi="en-US"/>
        </w:rPr>
        <w:t>.</w:t>
      </w:r>
    </w:p>
    <w:p w14:paraId="1C1DE4C4" w14:textId="77777777" w:rsidR="00413F9A" w:rsidRPr="00E451D2" w:rsidRDefault="00413F9A" w:rsidP="00F6288D">
      <w:pPr>
        <w:widowControl/>
        <w:ind w:firstLineChars="100" w:firstLine="240"/>
        <w:jc w:val="left"/>
        <w:rPr>
          <w:rFonts w:ascii="Arial" w:hAnsi="Arial" w:cs="Arial"/>
          <w:kern w:val="0"/>
          <w:sz w:val="24"/>
        </w:rPr>
      </w:pPr>
    </w:p>
    <w:p w14:paraId="7E73F052" w14:textId="6AE078B3" w:rsidR="00CF1086" w:rsidRPr="00E451D2" w:rsidRDefault="006617DC" w:rsidP="00F6288D">
      <w:pPr>
        <w:widowControl/>
        <w:ind w:firstLineChars="100" w:firstLine="240"/>
        <w:jc w:val="left"/>
        <w:rPr>
          <w:rFonts w:ascii="Arial" w:hAnsi="Arial" w:cs="Arial"/>
          <w:kern w:val="0"/>
          <w:sz w:val="24"/>
        </w:rPr>
      </w:pPr>
      <w:r w:rsidRPr="00E451D2">
        <w:rPr>
          <w:rFonts w:ascii="Arial" w:hAnsi="Arial" w:cs="Arial"/>
          <w:kern w:val="0"/>
          <w:sz w:val="24"/>
          <w:lang w:bidi="en-US"/>
        </w:rPr>
        <w:t>This study has been reviewed and approved by the following I</w:t>
      </w:r>
      <w:r w:rsidR="00AC44AA">
        <w:rPr>
          <w:rFonts w:ascii="Arial" w:hAnsi="Arial" w:cs="Arial"/>
          <w:kern w:val="0"/>
          <w:sz w:val="24"/>
          <w:lang w:bidi="en-US"/>
        </w:rPr>
        <w:t>RB</w:t>
      </w:r>
      <w:r w:rsidRPr="00E451D2">
        <w:rPr>
          <w:rFonts w:ascii="Arial" w:hAnsi="Arial" w:cs="Arial"/>
          <w:kern w:val="0"/>
          <w:sz w:val="24"/>
          <w:lang w:bidi="en-US"/>
        </w:rPr>
        <w:t>.</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9"/>
        <w:gridCol w:w="7508"/>
      </w:tblGrid>
      <w:tr w:rsidR="001A293A" w:rsidRPr="00E451D2" w14:paraId="7191BEEC" w14:textId="77777777" w:rsidTr="000053C3">
        <w:tc>
          <w:tcPr>
            <w:tcW w:w="2139" w:type="dxa"/>
            <w:tcBorders>
              <w:top w:val="single" w:sz="6" w:space="0" w:color="auto"/>
              <w:left w:val="single" w:sz="6" w:space="0" w:color="auto"/>
              <w:bottom w:val="single" w:sz="6" w:space="0" w:color="auto"/>
              <w:right w:val="single" w:sz="6" w:space="0" w:color="auto"/>
            </w:tcBorders>
            <w:shd w:val="clear" w:color="auto" w:fill="F2F2F2"/>
            <w:hideMark/>
          </w:tcPr>
          <w:p w14:paraId="3B54C280" w14:textId="2472848F" w:rsidR="001A293A" w:rsidRPr="00E451D2" w:rsidRDefault="001A293A" w:rsidP="0010194A">
            <w:pPr>
              <w:widowControl/>
              <w:spacing w:line="320" w:lineRule="exact"/>
              <w:ind w:leftChars="67" w:left="141" w:rightChars="60" w:right="126"/>
              <w:jc w:val="left"/>
              <w:textAlignment w:val="baseline"/>
              <w:rPr>
                <w:rFonts w:ascii="Arial" w:hAnsi="Arial" w:cs="Arial"/>
                <w:kern w:val="0"/>
                <w:sz w:val="24"/>
              </w:rPr>
            </w:pPr>
            <w:r w:rsidRPr="00E451D2">
              <w:rPr>
                <w:rFonts w:ascii="Arial" w:hAnsi="Arial" w:cs="Arial"/>
                <w:kern w:val="0"/>
                <w:sz w:val="24"/>
                <w:lang w:bidi="en-US"/>
              </w:rPr>
              <w:t>Institutional Review Board</w:t>
            </w:r>
          </w:p>
        </w:tc>
        <w:tc>
          <w:tcPr>
            <w:tcW w:w="7508" w:type="dxa"/>
            <w:tcBorders>
              <w:top w:val="single" w:sz="6" w:space="0" w:color="auto"/>
              <w:left w:val="single" w:sz="6" w:space="0" w:color="auto"/>
              <w:bottom w:val="single" w:sz="6" w:space="0" w:color="auto"/>
              <w:right w:val="single" w:sz="6" w:space="0" w:color="auto"/>
            </w:tcBorders>
            <w:shd w:val="clear" w:color="auto" w:fill="F2F2F2"/>
            <w:hideMark/>
          </w:tcPr>
          <w:p w14:paraId="3DB67740" w14:textId="2AA6EFD2" w:rsidR="001A293A" w:rsidRPr="00E451D2" w:rsidRDefault="001A293A" w:rsidP="0010194A">
            <w:pPr>
              <w:pStyle w:val="IC1"/>
              <w:spacing w:line="320" w:lineRule="exact"/>
              <w:ind w:leftChars="65" w:left="136" w:rightChars="63" w:right="132" w:firstLine="240"/>
              <w:rPr>
                <w:rFonts w:ascii="Arial" w:eastAsia="ＭＳ 明朝" w:cs="Arial"/>
                <w:color w:val="4472C4"/>
                <w:sz w:val="24"/>
                <w:szCs w:val="24"/>
              </w:rPr>
            </w:pPr>
            <w:r w:rsidRPr="00E451D2">
              <w:rPr>
                <w:rFonts w:ascii="Arial" w:cs="Arial"/>
                <w:sz w:val="24"/>
                <w:lang w:bidi="en-US"/>
              </w:rPr>
              <w:t xml:space="preserve">Name: </w:t>
            </w:r>
            <w:r w:rsidRPr="00E451D2">
              <w:rPr>
                <w:rFonts w:ascii="Arial" w:cs="Arial"/>
                <w:color w:val="4472C4"/>
                <w:sz w:val="24"/>
                <w:lang w:bidi="en-US"/>
              </w:rPr>
              <w:t>XXXXX Institutional Review Board</w:t>
            </w:r>
          </w:p>
          <w:p w14:paraId="1C09A86C" w14:textId="614B1B76" w:rsidR="001A293A" w:rsidRPr="00E451D2" w:rsidRDefault="001A293A" w:rsidP="0010194A">
            <w:pPr>
              <w:pStyle w:val="IC1"/>
              <w:spacing w:line="320" w:lineRule="exact"/>
              <w:ind w:leftChars="65" w:left="136" w:rightChars="63" w:right="132" w:firstLine="240"/>
              <w:rPr>
                <w:rFonts w:ascii="Arial" w:eastAsia="ＭＳ 明朝" w:cs="Arial"/>
                <w:color w:val="000000"/>
                <w:sz w:val="24"/>
                <w:szCs w:val="24"/>
              </w:rPr>
            </w:pPr>
            <w:r w:rsidRPr="00E451D2">
              <w:rPr>
                <w:rFonts w:ascii="Arial" w:cs="Arial"/>
                <w:sz w:val="24"/>
                <w:lang w:bidi="en-US"/>
              </w:rPr>
              <w:t xml:space="preserve">Type: </w:t>
            </w:r>
            <w:r w:rsidRPr="00E451D2">
              <w:rPr>
                <w:rFonts w:ascii="Arial" w:cs="Arial"/>
                <w:color w:val="4472C4"/>
                <w:sz w:val="24"/>
                <w:lang w:bidi="en-US"/>
              </w:rPr>
              <w:t>Institutional Review Board</w:t>
            </w:r>
          </w:p>
          <w:p w14:paraId="398EE65D" w14:textId="58542190" w:rsidR="001A293A" w:rsidRPr="00E451D2" w:rsidRDefault="001A293A" w:rsidP="0010194A">
            <w:pPr>
              <w:pStyle w:val="IC1"/>
              <w:spacing w:line="320" w:lineRule="exact"/>
              <w:ind w:leftChars="65" w:left="136" w:rightChars="63" w:right="132" w:firstLine="240"/>
              <w:rPr>
                <w:rFonts w:ascii="Arial" w:eastAsia="ＭＳ 明朝" w:cs="Arial"/>
                <w:color w:val="000000"/>
                <w:sz w:val="24"/>
                <w:szCs w:val="24"/>
              </w:rPr>
            </w:pPr>
            <w:r w:rsidRPr="00E451D2">
              <w:rPr>
                <w:rFonts w:ascii="Arial" w:cs="Arial"/>
                <w:sz w:val="24"/>
                <w:lang w:bidi="en-US"/>
              </w:rPr>
              <w:t xml:space="preserve">Founder: </w:t>
            </w:r>
            <w:r w:rsidRPr="00E451D2">
              <w:rPr>
                <w:rFonts w:ascii="Arial" w:cs="Arial"/>
                <w:color w:val="4472C4"/>
                <w:sz w:val="24"/>
                <w:lang w:bidi="en-US"/>
              </w:rPr>
              <w:t>Director of XXXXX</w:t>
            </w:r>
          </w:p>
          <w:p w14:paraId="3A28614A" w14:textId="40836B74" w:rsidR="001A293A" w:rsidRPr="00E451D2" w:rsidRDefault="001A293A" w:rsidP="0010194A">
            <w:pPr>
              <w:pStyle w:val="IC1"/>
              <w:spacing w:line="320" w:lineRule="exact"/>
              <w:ind w:leftChars="65" w:left="136" w:rightChars="63" w:right="132" w:firstLine="240"/>
              <w:rPr>
                <w:rFonts w:ascii="Arial" w:eastAsia="ＭＳ 明朝" w:cs="Arial"/>
                <w:color w:val="000000"/>
                <w:sz w:val="24"/>
              </w:rPr>
            </w:pPr>
            <w:r w:rsidRPr="00E451D2">
              <w:rPr>
                <w:rFonts w:ascii="Arial" w:cs="Arial"/>
                <w:sz w:val="24"/>
                <w:lang w:bidi="en-US"/>
              </w:rPr>
              <w:t xml:space="preserve">Address: </w:t>
            </w:r>
            <w:r w:rsidR="00D45AC2">
              <w:rPr>
                <w:rFonts w:ascii="Arial" w:cs="Arial" w:hint="eastAsia"/>
                <w:sz w:val="24"/>
                <w:lang w:bidi="en-US"/>
              </w:rPr>
              <w:t xml:space="preserve">XXX, </w:t>
            </w:r>
            <w:r w:rsidRPr="00E451D2">
              <w:rPr>
                <w:rFonts w:ascii="Arial" w:cs="Arial"/>
                <w:color w:val="4472C4"/>
                <w:sz w:val="24"/>
                <w:lang w:bidi="en-US"/>
              </w:rPr>
              <w:t xml:space="preserve">XXX [prefecture]  </w:t>
            </w:r>
          </w:p>
          <w:p w14:paraId="3A29361D" w14:textId="77777777" w:rsidR="001A293A" w:rsidRPr="00E451D2" w:rsidRDefault="001A293A" w:rsidP="0010194A">
            <w:pPr>
              <w:pStyle w:val="IC1"/>
              <w:spacing w:line="320" w:lineRule="exact"/>
              <w:ind w:leftChars="65" w:left="136" w:rightChars="63" w:right="132" w:firstLine="240"/>
              <w:rPr>
                <w:rFonts w:ascii="Arial" w:eastAsia="ＭＳ 明朝" w:cs="Arial"/>
                <w:color w:val="000000"/>
                <w:sz w:val="24"/>
              </w:rPr>
            </w:pPr>
          </w:p>
          <w:p w14:paraId="753379E6" w14:textId="760C4A9C" w:rsidR="00EF55BA" w:rsidRPr="00E451D2" w:rsidRDefault="001A293A" w:rsidP="0010194A">
            <w:pPr>
              <w:widowControl/>
              <w:spacing w:line="320" w:lineRule="exact"/>
              <w:ind w:leftChars="65" w:left="136" w:rightChars="63" w:right="132"/>
              <w:jc w:val="left"/>
              <w:textAlignment w:val="baseline"/>
              <w:rPr>
                <w:rFonts w:ascii="Arial" w:hAnsi="Arial" w:cs="Arial"/>
                <w:sz w:val="24"/>
                <w:lang w:bidi="en-US"/>
              </w:rPr>
            </w:pPr>
            <w:r w:rsidRPr="00E451D2">
              <w:rPr>
                <w:rFonts w:ascii="Arial" w:hAnsi="Arial" w:cs="Arial"/>
                <w:sz w:val="24"/>
                <w:lang w:bidi="en-US"/>
              </w:rPr>
              <w:t xml:space="preserve">The </w:t>
            </w:r>
            <w:r w:rsidRPr="00E451D2">
              <w:rPr>
                <w:rFonts w:ascii="Arial" w:hAnsi="Arial" w:cs="Arial"/>
                <w:kern w:val="0"/>
                <w:sz w:val="24"/>
                <w:lang w:bidi="en-US"/>
              </w:rPr>
              <w:t>Institutional Review Board</w:t>
            </w:r>
            <w:r w:rsidR="00AC44AA">
              <w:rPr>
                <w:rFonts w:ascii="Arial" w:hAnsi="Arial" w:cs="Arial"/>
                <w:color w:val="003300"/>
                <w:kern w:val="0"/>
                <w:sz w:val="24"/>
                <w:lang w:bidi="en-US"/>
              </w:rPr>
              <w:t>’</w:t>
            </w:r>
            <w:r w:rsidRPr="00E451D2">
              <w:rPr>
                <w:rFonts w:ascii="Arial" w:hAnsi="Arial" w:cs="Arial"/>
                <w:kern w:val="0"/>
                <w:sz w:val="24"/>
                <w:lang w:bidi="en-US"/>
              </w:rPr>
              <w:t xml:space="preserve">s </w:t>
            </w:r>
            <w:r w:rsidRPr="00E451D2">
              <w:rPr>
                <w:rFonts w:ascii="Arial" w:hAnsi="Arial" w:cs="Arial"/>
                <w:sz w:val="24"/>
                <w:lang w:bidi="en-US"/>
              </w:rPr>
              <w:t xml:space="preserve">written procedures, member list, and meeting minute summaries </w:t>
            </w:r>
            <w:r w:rsidR="00EF55BA" w:rsidRPr="00E451D2">
              <w:rPr>
                <w:rFonts w:ascii="Arial" w:hAnsi="Arial" w:cs="Arial"/>
                <w:sz w:val="24"/>
                <w:lang w:bidi="en-US"/>
              </w:rPr>
              <w:t>can be found in the following</w:t>
            </w:r>
            <w:r w:rsidR="00AC44AA">
              <w:rPr>
                <w:rFonts w:ascii="Arial" w:hAnsi="Arial" w:cs="Arial"/>
                <w:sz w:val="24"/>
                <w:lang w:bidi="en-US"/>
              </w:rPr>
              <w:t xml:space="preserve">: </w:t>
            </w:r>
            <w:r w:rsidR="00EF55BA" w:rsidRPr="00514188">
              <w:rPr>
                <w:rFonts w:ascii="Arial" w:hAnsi="Arial" w:cs="Arial"/>
                <w:i/>
                <w:iCs/>
                <w:color w:val="00B050"/>
                <w:sz w:val="24"/>
                <w:lang w:bidi="en-US"/>
              </w:rPr>
              <w:t>(either one should be stated referring to the following</w:t>
            </w:r>
            <w:r w:rsidR="00AC44AA">
              <w:rPr>
                <w:rFonts w:ascii="Arial" w:hAnsi="Arial" w:cs="Arial"/>
                <w:i/>
                <w:iCs/>
                <w:color w:val="00B050"/>
                <w:sz w:val="24"/>
                <w:lang w:bidi="en-US"/>
              </w:rPr>
              <w:t>:</w:t>
            </w:r>
            <w:r w:rsidR="00EF55BA" w:rsidRPr="00514188">
              <w:rPr>
                <w:rFonts w:ascii="Arial" w:hAnsi="Arial" w:cs="Arial"/>
                <w:i/>
                <w:iCs/>
                <w:color w:val="00B050"/>
                <w:sz w:val="24"/>
                <w:lang w:bidi="en-US"/>
              </w:rPr>
              <w:t>)</w:t>
            </w:r>
            <w:r w:rsidRPr="00C65AC4">
              <w:rPr>
                <w:rFonts w:ascii="Arial" w:hAnsi="Arial" w:cs="Arial"/>
                <w:i/>
                <w:iCs/>
                <w:color w:val="70AD47" w:themeColor="accent6"/>
                <w:sz w:val="24"/>
                <w:lang w:bidi="en-US"/>
              </w:rPr>
              <w:t xml:space="preserve"> </w:t>
            </w:r>
          </w:p>
          <w:p w14:paraId="6BDF1AF8" w14:textId="51F90660" w:rsidR="00EF55BA" w:rsidRPr="00E451D2" w:rsidRDefault="00EF55BA" w:rsidP="006A2A08">
            <w:pPr>
              <w:pStyle w:val="afa"/>
              <w:widowControl/>
              <w:numPr>
                <w:ilvl w:val="0"/>
                <w:numId w:val="23"/>
              </w:numPr>
              <w:spacing w:line="320" w:lineRule="exact"/>
              <w:ind w:leftChars="0" w:rightChars="63" w:right="132"/>
              <w:jc w:val="left"/>
              <w:textAlignment w:val="baseline"/>
              <w:rPr>
                <w:rFonts w:ascii="Arial" w:hAnsi="Arial" w:cs="Arial"/>
                <w:sz w:val="24"/>
                <w:lang w:bidi="en-US"/>
              </w:rPr>
            </w:pPr>
            <w:r w:rsidRPr="00E451D2">
              <w:rPr>
                <w:rFonts w:ascii="Arial" w:hAnsi="Arial" w:cs="Arial"/>
                <w:color w:val="4472C4"/>
                <w:sz w:val="24"/>
                <w:lang w:bidi="en-US"/>
              </w:rPr>
              <w:t>W</w:t>
            </w:r>
            <w:r w:rsidR="001A293A" w:rsidRPr="00E451D2">
              <w:rPr>
                <w:rFonts w:ascii="Arial" w:hAnsi="Arial" w:cs="Arial"/>
                <w:color w:val="4472C4"/>
                <w:sz w:val="24"/>
                <w:lang w:bidi="en-US"/>
              </w:rPr>
              <w:t>ebsite of XXXX (</w:t>
            </w:r>
            <w:r w:rsidR="00514188" w:rsidRPr="00514188">
              <w:rPr>
                <w:rFonts w:ascii="Arial" w:hAnsi="Arial" w:cs="Arial"/>
                <w:color w:val="4472C4"/>
                <w:sz w:val="24"/>
                <w:lang w:bidi="en-US"/>
              </w:rPr>
              <w:t>https://XXX.XXX.jp/</w:t>
            </w:r>
            <w:r w:rsidR="001A293A" w:rsidRPr="00E451D2">
              <w:rPr>
                <w:rFonts w:ascii="Arial" w:hAnsi="Arial" w:cs="Arial"/>
                <w:color w:val="4472C4"/>
                <w:sz w:val="24"/>
                <w:lang w:bidi="en-US"/>
              </w:rPr>
              <w:t>)</w:t>
            </w:r>
          </w:p>
          <w:p w14:paraId="5FC05BE1" w14:textId="531EBD74" w:rsidR="001A293A" w:rsidRPr="00E451D2" w:rsidRDefault="00073B17" w:rsidP="006A2A08">
            <w:pPr>
              <w:pStyle w:val="afa"/>
              <w:widowControl/>
              <w:numPr>
                <w:ilvl w:val="0"/>
                <w:numId w:val="23"/>
              </w:numPr>
              <w:spacing w:line="320" w:lineRule="exact"/>
              <w:ind w:leftChars="0" w:rightChars="63" w:right="132"/>
              <w:jc w:val="left"/>
              <w:textAlignment w:val="baseline"/>
              <w:rPr>
                <w:rFonts w:ascii="Arial" w:hAnsi="Arial" w:cs="Arial"/>
                <w:kern w:val="0"/>
                <w:sz w:val="24"/>
              </w:rPr>
            </w:pPr>
            <w:r w:rsidRPr="00E451D2">
              <w:rPr>
                <w:rFonts w:ascii="Arial" w:hAnsi="Arial" w:cs="Arial"/>
                <w:color w:val="4472C4" w:themeColor="accent1"/>
                <w:sz w:val="24"/>
                <w:lang w:bidi="en-US"/>
              </w:rPr>
              <w:t>XXX (</w:t>
            </w:r>
            <w:r w:rsidR="00AC44AA">
              <w:rPr>
                <w:rFonts w:ascii="Arial" w:hAnsi="Arial" w:cs="Arial"/>
                <w:color w:val="4472C4" w:themeColor="accent1"/>
                <w:sz w:val="24"/>
                <w:lang w:bidi="en-US"/>
              </w:rPr>
              <w:t>s</w:t>
            </w:r>
            <w:r w:rsidRPr="00E451D2">
              <w:rPr>
                <w:rFonts w:ascii="Arial" w:hAnsi="Arial" w:cs="Arial"/>
                <w:color w:val="4472C4" w:themeColor="accent1"/>
                <w:sz w:val="24"/>
                <w:lang w:bidi="en-US"/>
              </w:rPr>
              <w:t>torage location)</w:t>
            </w:r>
          </w:p>
        </w:tc>
      </w:tr>
    </w:tbl>
    <w:p w14:paraId="41DE052D" w14:textId="2FF41420" w:rsidR="0053353C" w:rsidRPr="00E451D2" w:rsidRDefault="0053353C" w:rsidP="00F6288D">
      <w:pPr>
        <w:rPr>
          <w:rFonts w:ascii="Arial" w:hAnsi="Arial" w:cs="Arial"/>
          <w:color w:val="000000"/>
          <w:sz w:val="24"/>
        </w:rPr>
      </w:pPr>
    </w:p>
    <w:p w14:paraId="7D795E3E" w14:textId="41B4E964" w:rsidR="0053353C" w:rsidRPr="00E451D2" w:rsidRDefault="0053353C" w:rsidP="00F6288D">
      <w:pPr>
        <w:rPr>
          <w:rFonts w:ascii="Arial" w:hAnsi="Arial" w:cs="Arial"/>
          <w:color w:val="000000"/>
          <w:sz w:val="24"/>
        </w:rPr>
      </w:pPr>
    </w:p>
    <w:p w14:paraId="34217AFE" w14:textId="77777777" w:rsidR="0053353C" w:rsidRPr="00E451D2" w:rsidRDefault="0053353C" w:rsidP="00F6288D">
      <w:pPr>
        <w:rPr>
          <w:rFonts w:ascii="Arial" w:hAnsi="Arial" w:cs="Arial"/>
          <w:color w:val="000000"/>
          <w:sz w:val="24"/>
        </w:rPr>
      </w:pPr>
    </w:p>
    <w:p w14:paraId="03782F87" w14:textId="1DD6C452" w:rsidR="00C65AC4" w:rsidRDefault="00C65AC4">
      <w:pPr>
        <w:widowControl/>
        <w:jc w:val="left"/>
        <w:rPr>
          <w:rFonts w:ascii="Arial" w:hAnsi="Arial" w:cs="Arial"/>
          <w:color w:val="000000"/>
          <w:sz w:val="24"/>
        </w:rPr>
      </w:pPr>
      <w:r>
        <w:rPr>
          <w:rFonts w:ascii="Arial" w:hAnsi="Arial" w:cs="Arial"/>
          <w:color w:val="000000"/>
          <w:sz w:val="24"/>
        </w:rPr>
        <w:br w:type="page"/>
      </w:r>
    </w:p>
    <w:p w14:paraId="34C40BEF" w14:textId="7E61A4A8" w:rsidR="0053353C" w:rsidRPr="00E451D2" w:rsidRDefault="00785ECC" w:rsidP="004D0C19">
      <w:pPr>
        <w:pStyle w:val="20"/>
        <w:spacing w:after="180"/>
        <w:rPr>
          <w:rFonts w:eastAsia="ＭＳ 明朝"/>
        </w:rPr>
      </w:pPr>
      <w:bookmarkStart w:id="106" w:name="_Toc171697931"/>
      <w:bookmarkStart w:id="107" w:name="_Toc171698121"/>
      <w:bookmarkStart w:id="108" w:name="_Toc171698311"/>
      <w:bookmarkStart w:id="109" w:name="_Ref171698487"/>
      <w:bookmarkStart w:id="110" w:name="_Ref171698488"/>
      <w:bookmarkStart w:id="111" w:name="_Toc183013067"/>
      <w:bookmarkEnd w:id="106"/>
      <w:bookmarkEnd w:id="107"/>
      <w:bookmarkEnd w:id="108"/>
      <w:r w:rsidRPr="00E451D2">
        <w:rPr>
          <w:lang w:bidi="en-US"/>
        </w:rPr>
        <w:lastRenderedPageBreak/>
        <w:t>Protection of personal information</w:t>
      </w:r>
      <w:bookmarkEnd w:id="109"/>
      <w:bookmarkEnd w:id="110"/>
      <w:bookmarkEnd w:id="111"/>
    </w:p>
    <w:p w14:paraId="600AAB03" w14:textId="21B38D6B" w:rsidR="0053353C" w:rsidRPr="00E451D2" w:rsidRDefault="00A23F81" w:rsidP="0010194A">
      <w:pPr>
        <w:spacing w:line="320" w:lineRule="exact"/>
        <w:ind w:firstLineChars="99" w:firstLine="238"/>
        <w:rPr>
          <w:rFonts w:ascii="Arial" w:hAnsi="Arial" w:cs="Arial"/>
          <w:sz w:val="24"/>
          <w:lang w:bidi="en-US"/>
        </w:rPr>
      </w:pPr>
      <w:r w:rsidRPr="00E451D2">
        <w:rPr>
          <w:rFonts w:ascii="Arial" w:hAnsi="Arial" w:cs="Arial"/>
          <w:sz w:val="24"/>
          <w:lang w:bidi="en-US"/>
        </w:rPr>
        <w:t xml:space="preserve">In this hospital, we will collect various data (including images, audio data, or videos) from you </w:t>
      </w:r>
      <w:r w:rsidR="00805C2D" w:rsidRPr="00E451D2">
        <w:rPr>
          <w:rFonts w:ascii="Arial" w:hAnsi="Arial" w:cs="Arial"/>
          <w:sz w:val="24"/>
          <w:lang w:bidi="en-US"/>
        </w:rPr>
        <w:t xml:space="preserve">before and during your participation in the study and store the data </w:t>
      </w:r>
      <w:r w:rsidR="009D0918" w:rsidRPr="00E451D2">
        <w:rPr>
          <w:rFonts w:ascii="Arial" w:hAnsi="Arial" w:cs="Arial"/>
          <w:sz w:val="24"/>
          <w:lang w:bidi="en-US"/>
        </w:rPr>
        <w:t>at this hospital as</w:t>
      </w:r>
      <w:r w:rsidR="00AC44AA">
        <w:rPr>
          <w:rFonts w:ascii="Arial" w:hAnsi="Arial" w:cs="Arial"/>
          <w:sz w:val="24"/>
          <w:lang w:bidi="en-US"/>
        </w:rPr>
        <w:t xml:space="preserve"> </w:t>
      </w:r>
      <w:r w:rsidR="00805C2D" w:rsidRPr="00E451D2">
        <w:rPr>
          <w:rFonts w:ascii="Arial" w:hAnsi="Arial" w:cs="Arial"/>
          <w:sz w:val="24"/>
          <w:lang w:bidi="en-US"/>
        </w:rPr>
        <w:t>medical records (medical charts) or</w:t>
      </w:r>
      <w:r w:rsidR="009D0918" w:rsidRPr="00E451D2">
        <w:rPr>
          <w:rFonts w:ascii="Arial" w:hAnsi="Arial" w:cs="Arial"/>
        </w:rPr>
        <w:t xml:space="preserve"> </w:t>
      </w:r>
      <w:r w:rsidR="009D0918" w:rsidRPr="00E451D2">
        <w:rPr>
          <w:rFonts w:ascii="Arial" w:hAnsi="Arial" w:cs="Arial"/>
          <w:sz w:val="24"/>
          <w:lang w:bidi="en-US"/>
        </w:rPr>
        <w:t>laboratory test records.</w:t>
      </w:r>
      <w:r w:rsidR="00805C2D" w:rsidRPr="00E451D2">
        <w:rPr>
          <w:rFonts w:ascii="Arial" w:hAnsi="Arial" w:cs="Arial"/>
          <w:sz w:val="24"/>
          <w:lang w:bidi="en-US"/>
        </w:rPr>
        <w:t xml:space="preserve"> </w:t>
      </w:r>
      <w:r w:rsidR="0053353C" w:rsidRPr="00E451D2">
        <w:rPr>
          <w:rFonts w:ascii="Arial" w:hAnsi="Arial" w:cs="Arial"/>
          <w:sz w:val="24"/>
          <w:lang w:bidi="en-US"/>
        </w:rPr>
        <w:t>To see whether the clinical trial is properly conducted and data are accurately recorded, the study-related personnel (qualified sponsor personnel</w:t>
      </w:r>
      <w:r w:rsidR="007E49EA" w:rsidRPr="00E451D2">
        <w:rPr>
          <w:rFonts w:ascii="Arial" w:hAnsi="Arial" w:cs="Arial"/>
          <w:sz w:val="24"/>
          <w:lang w:bidi="en-US"/>
        </w:rPr>
        <w:t>, etc.</w:t>
      </w:r>
      <w:r w:rsidR="0053353C" w:rsidRPr="00E451D2">
        <w:rPr>
          <w:rFonts w:ascii="Arial" w:hAnsi="Arial" w:cs="Arial"/>
          <w:sz w:val="24"/>
          <w:lang w:bidi="en-US"/>
        </w:rPr>
        <w:t>)</w:t>
      </w:r>
      <w:r w:rsidR="00A54C67">
        <w:rPr>
          <w:rFonts w:ascii="Arial" w:hAnsi="Arial" w:cs="Arial"/>
          <w:sz w:val="24"/>
          <w:lang w:bidi="en-US"/>
        </w:rPr>
        <w:t>;</w:t>
      </w:r>
      <w:r w:rsidR="0053353C" w:rsidRPr="00E451D2">
        <w:rPr>
          <w:rFonts w:ascii="Arial" w:hAnsi="Arial" w:cs="Arial"/>
          <w:sz w:val="24"/>
          <w:lang w:bidi="en-US"/>
        </w:rPr>
        <w:t xml:space="preserve"> </w:t>
      </w:r>
      <w:r w:rsidR="005A5357">
        <w:rPr>
          <w:rFonts w:ascii="Arial" w:hAnsi="Arial" w:cs="Arial" w:hint="eastAsia"/>
          <w:sz w:val="24"/>
          <w:lang w:bidi="en-US"/>
        </w:rPr>
        <w:t>domestic</w:t>
      </w:r>
      <w:r w:rsidR="0053353C" w:rsidRPr="00E451D2">
        <w:rPr>
          <w:rFonts w:ascii="Arial" w:hAnsi="Arial" w:cs="Arial"/>
          <w:sz w:val="24"/>
          <w:lang w:bidi="en-US"/>
        </w:rPr>
        <w:t xml:space="preserve"> and overseas regulatory authorities</w:t>
      </w:r>
      <w:r w:rsidR="00A54C67">
        <w:rPr>
          <w:rFonts w:ascii="Arial" w:hAnsi="Arial" w:cs="Arial"/>
          <w:sz w:val="24"/>
          <w:lang w:bidi="en-US"/>
        </w:rPr>
        <w:t>,</w:t>
      </w:r>
      <w:r w:rsidR="0053353C" w:rsidRPr="00E451D2">
        <w:rPr>
          <w:rFonts w:ascii="Arial" w:hAnsi="Arial" w:cs="Arial"/>
          <w:sz w:val="24"/>
          <w:lang w:bidi="en-US"/>
        </w:rPr>
        <w:t xml:space="preserve"> such as the Ministry of Health, Labour and Welfare, US Food and Drug Administration (FDA), and the European Medicines Agency (EMA) and their related agencies</w:t>
      </w:r>
      <w:r w:rsidR="00A54C67">
        <w:rPr>
          <w:rFonts w:ascii="Arial" w:hAnsi="Arial" w:cs="Arial"/>
          <w:sz w:val="24"/>
          <w:lang w:bidi="en-US"/>
        </w:rPr>
        <w:t>;</w:t>
      </w:r>
      <w:r w:rsidR="0053353C" w:rsidRPr="00E451D2">
        <w:rPr>
          <w:rFonts w:ascii="Arial" w:hAnsi="Arial" w:cs="Arial"/>
          <w:sz w:val="24"/>
          <w:lang w:bidi="en-US"/>
        </w:rPr>
        <w:t xml:space="preserve"> and the I</w:t>
      </w:r>
      <w:r w:rsidR="00AC44AA">
        <w:rPr>
          <w:rFonts w:ascii="Arial" w:hAnsi="Arial" w:cs="Arial"/>
          <w:sz w:val="24"/>
          <w:lang w:bidi="en-US"/>
        </w:rPr>
        <w:t>RB</w:t>
      </w:r>
      <w:r w:rsidR="0053353C" w:rsidRPr="00E451D2">
        <w:rPr>
          <w:rFonts w:ascii="Arial" w:hAnsi="Arial" w:cs="Arial"/>
          <w:sz w:val="24"/>
          <w:lang w:bidi="en-US"/>
        </w:rPr>
        <w:t xml:space="preserve"> that reviews this study may have access such records. However, these persons are obligated to abide by laws, regulations, and guidelines to protect persona</w:t>
      </w:r>
      <w:r w:rsidR="00A54C67">
        <w:rPr>
          <w:rFonts w:ascii="Arial" w:hAnsi="Arial" w:cs="Arial"/>
          <w:sz w:val="24"/>
          <w:lang w:bidi="en-US"/>
        </w:rPr>
        <w:t xml:space="preserve">l </w:t>
      </w:r>
      <w:r w:rsidR="0053353C" w:rsidRPr="00E451D2">
        <w:rPr>
          <w:rFonts w:ascii="Arial" w:hAnsi="Arial" w:cs="Arial"/>
          <w:sz w:val="24"/>
          <w:lang w:bidi="en-US"/>
        </w:rPr>
        <w:t xml:space="preserve">information </w:t>
      </w:r>
      <w:r w:rsidR="008919C9" w:rsidRPr="00E451D2">
        <w:rPr>
          <w:rFonts w:ascii="Arial" w:hAnsi="Arial" w:cs="Arial"/>
          <w:sz w:val="24"/>
          <w:lang w:bidi="en-US"/>
        </w:rPr>
        <w:t xml:space="preserve">to ensure that </w:t>
      </w:r>
      <w:r w:rsidR="0053353C" w:rsidRPr="00E451D2">
        <w:rPr>
          <w:rFonts w:ascii="Arial" w:hAnsi="Arial" w:cs="Arial"/>
          <w:sz w:val="24"/>
          <w:lang w:bidi="en-US"/>
        </w:rPr>
        <w:t xml:space="preserve">your name, address, and other privacy information </w:t>
      </w:r>
      <w:r w:rsidR="008919C9" w:rsidRPr="00E451D2">
        <w:rPr>
          <w:rFonts w:ascii="Arial" w:hAnsi="Arial" w:cs="Arial"/>
          <w:sz w:val="24"/>
          <w:lang w:bidi="en-US"/>
        </w:rPr>
        <w:t>is not leaked</w:t>
      </w:r>
      <w:r w:rsidR="0053353C" w:rsidRPr="00E451D2">
        <w:rPr>
          <w:rFonts w:ascii="Arial" w:hAnsi="Arial" w:cs="Arial"/>
          <w:sz w:val="24"/>
          <w:lang w:bidi="en-US"/>
        </w:rPr>
        <w:t xml:space="preserve"> to others.</w:t>
      </w:r>
    </w:p>
    <w:p w14:paraId="28F94437" w14:textId="77777777" w:rsidR="008919C9" w:rsidRPr="00E451D2" w:rsidRDefault="008919C9" w:rsidP="0010194A">
      <w:pPr>
        <w:spacing w:line="320" w:lineRule="exact"/>
        <w:ind w:firstLineChars="99" w:firstLine="238"/>
        <w:rPr>
          <w:rFonts w:ascii="Arial" w:hAnsi="Arial" w:cs="Arial"/>
          <w:color w:val="000000"/>
          <w:sz w:val="24"/>
        </w:rPr>
      </w:pPr>
    </w:p>
    <w:p w14:paraId="076F5DDA" w14:textId="717F3DC0" w:rsidR="00A27922" w:rsidRPr="00E451D2" w:rsidRDefault="00A27922" w:rsidP="0010194A">
      <w:pPr>
        <w:spacing w:line="320" w:lineRule="exact"/>
        <w:ind w:firstLineChars="100" w:firstLine="240"/>
        <w:rPr>
          <w:rFonts w:ascii="Arial" w:hAnsi="Arial" w:cs="Arial"/>
          <w:sz w:val="24"/>
          <w:lang w:bidi="en-US"/>
        </w:rPr>
      </w:pPr>
      <w:r w:rsidRPr="00E451D2">
        <w:rPr>
          <w:rFonts w:ascii="Arial" w:hAnsi="Arial" w:cs="Arial"/>
          <w:color w:val="000000"/>
          <w:sz w:val="24"/>
        </w:rPr>
        <w:t xml:space="preserve">The study doctor or </w:t>
      </w:r>
      <w:r w:rsidRPr="00E451D2">
        <w:rPr>
          <w:rFonts w:ascii="Arial" w:hAnsi="Arial" w:cs="Arial"/>
          <w:color w:val="4472C4" w:themeColor="accent1"/>
          <w:sz w:val="24"/>
        </w:rPr>
        <w:t xml:space="preserve">clinical research coordinator </w:t>
      </w:r>
      <w:r w:rsidRPr="00E451D2">
        <w:rPr>
          <w:rFonts w:ascii="Arial" w:hAnsi="Arial" w:cs="Arial"/>
          <w:sz w:val="24"/>
        </w:rPr>
        <w:t>may use the records to contact your family or relatives to</w:t>
      </w:r>
      <w:r w:rsidR="0053353C" w:rsidRPr="00E451D2">
        <w:rPr>
          <w:rFonts w:ascii="Arial" w:hAnsi="Arial" w:cs="Arial"/>
          <w:sz w:val="24"/>
          <w:lang w:bidi="en-US"/>
        </w:rPr>
        <w:t xml:space="preserve"> </w:t>
      </w:r>
      <w:r w:rsidRPr="00E451D2">
        <w:rPr>
          <w:rFonts w:ascii="Arial" w:hAnsi="Arial" w:cs="Arial"/>
          <w:sz w:val="24"/>
          <w:lang w:bidi="en-US"/>
        </w:rPr>
        <w:t>confirm your safety</w:t>
      </w:r>
      <w:r w:rsidR="00514188" w:rsidRPr="00E451D2">
        <w:rPr>
          <w:rFonts w:ascii="Arial" w:hAnsi="Arial" w:cs="Arial"/>
          <w:sz w:val="24"/>
          <w:lang w:bidi="en-US"/>
        </w:rPr>
        <w:t xml:space="preserve"> </w:t>
      </w:r>
      <w:r w:rsidR="00A54C67">
        <w:rPr>
          <w:rFonts w:ascii="Arial" w:hAnsi="Arial" w:cs="Arial"/>
          <w:sz w:val="24"/>
          <w:lang w:bidi="en-US"/>
        </w:rPr>
        <w:t>if</w:t>
      </w:r>
      <w:r w:rsidR="00514188" w:rsidRPr="00E451D2">
        <w:rPr>
          <w:rFonts w:ascii="Arial" w:hAnsi="Arial" w:cs="Arial"/>
          <w:sz w:val="24"/>
          <w:lang w:bidi="en-US"/>
        </w:rPr>
        <w:t xml:space="preserve"> a major disaster occurs</w:t>
      </w:r>
      <w:r w:rsidR="00514188">
        <w:rPr>
          <w:rFonts w:ascii="Arial" w:hAnsi="Arial" w:cs="Arial"/>
          <w:sz w:val="24"/>
          <w:lang w:bidi="en-US"/>
        </w:rPr>
        <w:t xml:space="preserve"> or</w:t>
      </w:r>
      <w:r w:rsidRPr="00E451D2">
        <w:rPr>
          <w:rFonts w:ascii="Arial" w:hAnsi="Arial" w:cs="Arial"/>
          <w:sz w:val="24"/>
          <w:lang w:bidi="en-US"/>
        </w:rPr>
        <w:t xml:space="preserve"> </w:t>
      </w:r>
      <w:r w:rsidR="00A54C67">
        <w:rPr>
          <w:rFonts w:ascii="Arial" w:hAnsi="Arial" w:cs="Arial"/>
          <w:sz w:val="24"/>
          <w:lang w:bidi="en-US"/>
        </w:rPr>
        <w:t>if</w:t>
      </w:r>
      <w:r w:rsidRPr="00E451D2">
        <w:rPr>
          <w:rFonts w:ascii="Arial" w:hAnsi="Arial" w:cs="Arial"/>
          <w:sz w:val="24"/>
          <w:lang w:bidi="en-US"/>
        </w:rPr>
        <w:t xml:space="preserve"> we cannot</w:t>
      </w:r>
      <w:r w:rsidR="00514188">
        <w:rPr>
          <w:rFonts w:ascii="Arial" w:hAnsi="Arial" w:cs="Arial"/>
          <w:sz w:val="24"/>
          <w:lang w:bidi="en-US"/>
        </w:rPr>
        <w:t xml:space="preserve"> suddenly</w:t>
      </w:r>
      <w:r w:rsidRPr="00E451D2">
        <w:rPr>
          <w:rFonts w:ascii="Arial" w:hAnsi="Arial" w:cs="Arial"/>
          <w:sz w:val="24"/>
          <w:lang w:bidi="en-US"/>
        </w:rPr>
        <w:t xml:space="preserve"> reach you.</w:t>
      </w:r>
    </w:p>
    <w:p w14:paraId="1737DD9F" w14:textId="77777777" w:rsidR="00A27922" w:rsidRPr="00E451D2" w:rsidRDefault="00A27922" w:rsidP="0010194A">
      <w:pPr>
        <w:spacing w:line="320" w:lineRule="exact"/>
        <w:ind w:firstLineChars="100" w:firstLine="240"/>
        <w:rPr>
          <w:rFonts w:ascii="Arial" w:hAnsi="Arial" w:cs="Arial"/>
          <w:sz w:val="24"/>
          <w:lang w:bidi="en-US"/>
        </w:rPr>
      </w:pPr>
    </w:p>
    <w:p w14:paraId="144F6E1B" w14:textId="1787684D" w:rsidR="0053353C" w:rsidRPr="00E451D2" w:rsidRDefault="00710D5D" w:rsidP="0010194A">
      <w:pPr>
        <w:spacing w:line="320" w:lineRule="exact"/>
        <w:ind w:firstLineChars="100" w:firstLine="240"/>
        <w:rPr>
          <w:rFonts w:ascii="Arial" w:hAnsi="Arial" w:cs="Arial"/>
          <w:color w:val="000000"/>
          <w:sz w:val="24"/>
        </w:rPr>
      </w:pPr>
      <w:r w:rsidRPr="00E451D2">
        <w:rPr>
          <w:rFonts w:ascii="Arial" w:hAnsi="Arial" w:cs="Arial"/>
          <w:sz w:val="24"/>
          <w:lang w:bidi="en-US"/>
        </w:rPr>
        <w:t xml:space="preserve">The hospital will provide </w:t>
      </w:r>
      <w:r w:rsidR="0053353C" w:rsidRPr="00E451D2">
        <w:rPr>
          <w:rFonts w:ascii="Arial" w:hAnsi="Arial" w:cs="Arial"/>
          <w:sz w:val="24"/>
          <w:lang w:bidi="en-US"/>
        </w:rPr>
        <w:t xml:space="preserve">data collected </w:t>
      </w:r>
      <w:r w:rsidRPr="00E451D2">
        <w:rPr>
          <w:rFonts w:ascii="Arial" w:hAnsi="Arial" w:cs="Arial"/>
          <w:sz w:val="24"/>
          <w:lang w:bidi="en-US"/>
        </w:rPr>
        <w:t xml:space="preserve">from you </w:t>
      </w:r>
      <w:r w:rsidR="0053353C" w:rsidRPr="00E451D2">
        <w:rPr>
          <w:rFonts w:ascii="Arial" w:hAnsi="Arial" w:cs="Arial"/>
          <w:sz w:val="24"/>
          <w:lang w:bidi="en-US"/>
        </w:rPr>
        <w:t>to the sponsor</w:t>
      </w:r>
      <w:r w:rsidRPr="00E451D2">
        <w:rPr>
          <w:rFonts w:ascii="Arial" w:hAnsi="Arial" w:cs="Arial"/>
          <w:sz w:val="24"/>
          <w:lang w:bidi="en-US"/>
        </w:rPr>
        <w:t xml:space="preserve"> (</w:t>
      </w:r>
      <w:r w:rsidR="00CF6D1A">
        <w:rPr>
          <w:rFonts w:ascii="Arial" w:hAnsi="Arial" w:cs="Arial"/>
          <w:sz w:val="24"/>
          <w:lang w:bidi="en-US"/>
        </w:rPr>
        <w:t>the c</w:t>
      </w:r>
      <w:r w:rsidRPr="00E451D2">
        <w:rPr>
          <w:rFonts w:ascii="Arial" w:hAnsi="Arial" w:cs="Arial"/>
          <w:sz w:val="24"/>
          <w:lang w:bidi="en-US"/>
        </w:rPr>
        <w:t>ompany sponsoring the study at this hospital)</w:t>
      </w:r>
      <w:r w:rsidR="0053353C" w:rsidRPr="00E451D2">
        <w:rPr>
          <w:rFonts w:ascii="Arial" w:hAnsi="Arial" w:cs="Arial"/>
          <w:sz w:val="24"/>
          <w:lang w:bidi="en-US"/>
        </w:rPr>
        <w:t xml:space="preserve">. In such </w:t>
      </w:r>
      <w:r w:rsidRPr="00E451D2">
        <w:rPr>
          <w:rFonts w:ascii="Arial" w:hAnsi="Arial" w:cs="Arial"/>
          <w:sz w:val="24"/>
          <w:lang w:bidi="en-US"/>
        </w:rPr>
        <w:t>case</w:t>
      </w:r>
      <w:r w:rsidR="00A54C67">
        <w:rPr>
          <w:rFonts w:ascii="Arial" w:hAnsi="Arial" w:cs="Arial"/>
          <w:sz w:val="24"/>
          <w:lang w:bidi="en-US"/>
        </w:rPr>
        <w:t>s</w:t>
      </w:r>
      <w:r w:rsidRPr="00E451D2">
        <w:rPr>
          <w:rFonts w:ascii="Arial" w:hAnsi="Arial" w:cs="Arial"/>
          <w:sz w:val="24"/>
          <w:lang w:bidi="en-US"/>
        </w:rPr>
        <w:t xml:space="preserve">, </w:t>
      </w:r>
      <w:r w:rsidR="0053353C" w:rsidRPr="00E451D2">
        <w:rPr>
          <w:rFonts w:ascii="Arial" w:hAnsi="Arial" w:cs="Arial"/>
          <w:sz w:val="24"/>
          <w:lang w:bidi="en-US"/>
        </w:rPr>
        <w:t>your name</w:t>
      </w:r>
      <w:r w:rsidR="00A54C67">
        <w:rPr>
          <w:rFonts w:ascii="Arial" w:hAnsi="Arial" w:cs="Arial"/>
          <w:sz w:val="24"/>
          <w:lang w:bidi="en-US"/>
        </w:rPr>
        <w:t>,</w:t>
      </w:r>
      <w:r w:rsidR="0053353C" w:rsidRPr="00E451D2">
        <w:rPr>
          <w:rFonts w:ascii="Arial" w:hAnsi="Arial" w:cs="Arial"/>
          <w:sz w:val="24"/>
          <w:lang w:bidi="en-US"/>
        </w:rPr>
        <w:t xml:space="preserve"> address</w:t>
      </w:r>
      <w:r w:rsidR="00A54C67">
        <w:rPr>
          <w:rFonts w:ascii="Arial" w:hAnsi="Arial" w:cs="Arial"/>
          <w:sz w:val="24"/>
          <w:lang w:bidi="en-US"/>
        </w:rPr>
        <w:t>,</w:t>
      </w:r>
      <w:r w:rsidR="0053353C" w:rsidRPr="00E451D2">
        <w:rPr>
          <w:rFonts w:ascii="Arial" w:hAnsi="Arial" w:cs="Arial"/>
          <w:sz w:val="24"/>
          <w:lang w:bidi="en-US"/>
        </w:rPr>
        <w:t xml:space="preserve"> and other personal information will not be disclosed. Specifically, </w:t>
      </w:r>
      <w:r w:rsidR="00A54C67" w:rsidRPr="00E451D2">
        <w:rPr>
          <w:rFonts w:ascii="Arial" w:hAnsi="Arial" w:cs="Arial"/>
          <w:sz w:val="24"/>
          <w:lang w:bidi="en-US"/>
        </w:rPr>
        <w:t xml:space="preserve">your data will be provided </w:t>
      </w:r>
      <w:r w:rsidRPr="00E451D2">
        <w:rPr>
          <w:rFonts w:ascii="Arial" w:hAnsi="Arial" w:cs="Arial"/>
          <w:sz w:val="24"/>
          <w:lang w:bidi="en-US"/>
        </w:rPr>
        <w:t xml:space="preserve">after </w:t>
      </w:r>
      <w:r w:rsidR="0053353C" w:rsidRPr="00E451D2">
        <w:rPr>
          <w:rFonts w:ascii="Arial" w:hAnsi="Arial" w:cs="Arial"/>
          <w:sz w:val="24"/>
          <w:lang w:bidi="en-US"/>
        </w:rPr>
        <w:t xml:space="preserve">your name </w:t>
      </w:r>
      <w:r w:rsidRPr="00E451D2">
        <w:rPr>
          <w:rFonts w:ascii="Arial" w:hAnsi="Arial" w:cs="Arial"/>
          <w:sz w:val="24"/>
          <w:lang w:bidi="en-US"/>
        </w:rPr>
        <w:t>is</w:t>
      </w:r>
      <w:r w:rsidR="0053353C" w:rsidRPr="00E451D2">
        <w:rPr>
          <w:rFonts w:ascii="Arial" w:hAnsi="Arial" w:cs="Arial"/>
          <w:sz w:val="24"/>
          <w:lang w:bidi="en-US"/>
        </w:rPr>
        <w:t xml:space="preserve"> replaced by an alphabetic or numeric identification code (coding)</w:t>
      </w:r>
      <w:r w:rsidRPr="00E451D2">
        <w:rPr>
          <w:rFonts w:ascii="Arial" w:hAnsi="Arial" w:cs="Arial"/>
          <w:sz w:val="24"/>
          <w:lang w:bidi="en-US"/>
        </w:rPr>
        <w:t>.</w:t>
      </w:r>
      <w:r w:rsidR="00D9743F" w:rsidRPr="00E451D2">
        <w:rPr>
          <w:rFonts w:ascii="Arial" w:hAnsi="Arial" w:cs="Arial"/>
          <w:sz w:val="24"/>
          <w:lang w:bidi="en-US"/>
        </w:rPr>
        <w:t xml:space="preserve"> Your contact information </w:t>
      </w:r>
      <w:r w:rsidR="00A54C67">
        <w:rPr>
          <w:rFonts w:ascii="Arial" w:hAnsi="Arial" w:cs="Arial"/>
          <w:sz w:val="24"/>
          <w:lang w:bidi="en-US"/>
        </w:rPr>
        <w:t>including your</w:t>
      </w:r>
      <w:r w:rsidR="00D9743F" w:rsidRPr="00E451D2">
        <w:rPr>
          <w:rFonts w:ascii="Arial" w:hAnsi="Arial" w:cs="Arial"/>
          <w:sz w:val="24"/>
          <w:lang w:bidi="en-US"/>
        </w:rPr>
        <w:t xml:space="preserve"> address, phone number, or </w:t>
      </w:r>
      <w:r w:rsidR="00D15872">
        <w:rPr>
          <w:rFonts w:ascii="Arial" w:hAnsi="Arial" w:cs="Arial" w:hint="eastAsia"/>
          <w:sz w:val="24"/>
          <w:lang w:bidi="en-US"/>
        </w:rPr>
        <w:t>e</w:t>
      </w:r>
      <w:r w:rsidR="00D9743F" w:rsidRPr="00E451D2">
        <w:rPr>
          <w:rFonts w:ascii="Arial" w:hAnsi="Arial" w:cs="Arial"/>
          <w:sz w:val="24"/>
          <w:lang w:bidi="en-US"/>
        </w:rPr>
        <w:t xml:space="preserve">mail address will not be provided to the sponsor. </w:t>
      </w:r>
      <w:bookmarkStart w:id="112" w:name="_Hlk171305445"/>
      <w:r w:rsidR="00D9743F" w:rsidRPr="00E451D2">
        <w:rPr>
          <w:rFonts w:ascii="Arial" w:hAnsi="Arial" w:cs="Arial"/>
          <w:i/>
          <w:iCs/>
          <w:color w:val="00B050"/>
          <w:sz w:val="24"/>
          <w:lang w:bidi="en-US"/>
        </w:rPr>
        <w:t xml:space="preserve">(In case of </w:t>
      </w:r>
      <w:r w:rsidR="007D12DA">
        <w:rPr>
          <w:rFonts w:ascii="Arial" w:hAnsi="Arial" w:cs="Arial"/>
          <w:i/>
          <w:iCs/>
          <w:color w:val="00B050"/>
          <w:sz w:val="24"/>
          <w:lang w:bidi="en-US"/>
        </w:rPr>
        <w:t>clinical trials</w:t>
      </w:r>
      <w:r w:rsidR="00D9743F" w:rsidRPr="00E451D2">
        <w:rPr>
          <w:rFonts w:ascii="Arial" w:hAnsi="Arial" w:cs="Arial"/>
          <w:i/>
          <w:iCs/>
          <w:color w:val="00B050"/>
          <w:sz w:val="24"/>
          <w:lang w:bidi="en-US"/>
        </w:rPr>
        <w:t xml:space="preserve"> where no </w:t>
      </w:r>
      <w:r w:rsidR="00275BE0">
        <w:rPr>
          <w:rFonts w:ascii="Arial" w:hAnsi="Arial" w:cs="Arial" w:hint="eastAsia"/>
          <w:i/>
          <w:iCs/>
          <w:color w:val="00B050"/>
          <w:sz w:val="24"/>
          <w:lang w:bidi="en-US"/>
        </w:rPr>
        <w:t>sample</w:t>
      </w:r>
      <w:r w:rsidR="00D9743F" w:rsidRPr="00E451D2">
        <w:rPr>
          <w:rFonts w:ascii="Arial" w:hAnsi="Arial" w:cs="Arial"/>
          <w:i/>
          <w:iCs/>
          <w:color w:val="00B050"/>
          <w:sz w:val="24"/>
          <w:lang w:bidi="en-US"/>
        </w:rPr>
        <w:t xml:space="preserve"> is generated, remove the following black text</w:t>
      </w:r>
      <w:r w:rsidR="00D9743F" w:rsidRPr="00E451D2">
        <w:rPr>
          <w:rFonts w:ascii="Arial" w:hAnsi="Arial" w:cs="Arial"/>
          <w:sz w:val="24"/>
          <w:lang w:bidi="en-US"/>
        </w:rPr>
        <w:t>:</w:t>
      </w:r>
      <w:r w:rsidR="00D9743F" w:rsidRPr="00E451D2">
        <w:rPr>
          <w:rFonts w:ascii="Arial" w:hAnsi="Arial" w:cs="Arial"/>
        </w:rPr>
        <w:t xml:space="preserve"> </w:t>
      </w:r>
      <w:bookmarkEnd w:id="112"/>
      <w:r w:rsidR="00F51E1B">
        <w:rPr>
          <w:rFonts w:ascii="Arial" w:hAnsi="Arial" w:cs="Arial"/>
          <w:sz w:val="24"/>
          <w:lang w:bidi="en-US"/>
        </w:rPr>
        <w:t>Y</w:t>
      </w:r>
      <w:r w:rsidR="00D9743F" w:rsidRPr="00E451D2">
        <w:rPr>
          <w:rFonts w:ascii="Arial" w:hAnsi="Arial" w:cs="Arial"/>
          <w:sz w:val="24"/>
          <w:lang w:bidi="en-US"/>
        </w:rPr>
        <w:t>our blood and urine samples obtained in the study will be analyzed</w:t>
      </w:r>
      <w:r w:rsidR="006C7D4B" w:rsidRPr="00E451D2">
        <w:rPr>
          <w:rFonts w:ascii="Arial" w:hAnsi="Arial" w:cs="Arial"/>
          <w:sz w:val="24"/>
          <w:lang w:bidi="en-US"/>
        </w:rPr>
        <w:t xml:space="preserve"> </w:t>
      </w:r>
      <w:r w:rsidR="00A54C67">
        <w:rPr>
          <w:rFonts w:ascii="Arial" w:hAnsi="Arial" w:cs="Arial"/>
          <w:sz w:val="24"/>
          <w:lang w:bidi="en-US"/>
        </w:rPr>
        <w:t>for data</w:t>
      </w:r>
      <w:r w:rsidR="006C7D4B" w:rsidRPr="00E451D2">
        <w:rPr>
          <w:rFonts w:ascii="Arial" w:hAnsi="Arial" w:cs="Arial"/>
          <w:sz w:val="24"/>
          <w:lang w:bidi="en-US"/>
        </w:rPr>
        <w:t xml:space="preserve"> collect</w:t>
      </w:r>
      <w:r w:rsidR="00A54C67">
        <w:rPr>
          <w:rFonts w:ascii="Arial" w:hAnsi="Arial" w:cs="Arial"/>
          <w:sz w:val="24"/>
          <w:lang w:bidi="en-US"/>
        </w:rPr>
        <w:t>ion</w:t>
      </w:r>
      <w:r w:rsidR="006C7D4B" w:rsidRPr="00E451D2">
        <w:rPr>
          <w:rFonts w:ascii="Arial" w:hAnsi="Arial" w:cs="Arial"/>
          <w:sz w:val="24"/>
          <w:lang w:bidi="en-US"/>
        </w:rPr>
        <w:t xml:space="preserve">. When this hospital </w:t>
      </w:r>
      <w:r w:rsidR="00A54C67" w:rsidRPr="00E451D2">
        <w:rPr>
          <w:rFonts w:ascii="Arial" w:hAnsi="Arial" w:cs="Arial"/>
          <w:sz w:val="24"/>
          <w:lang w:bidi="en-US"/>
        </w:rPr>
        <w:t>provide</w:t>
      </w:r>
      <w:r w:rsidR="00A54C67">
        <w:rPr>
          <w:rFonts w:ascii="Arial" w:hAnsi="Arial" w:cs="Arial"/>
          <w:sz w:val="24"/>
          <w:lang w:bidi="en-US"/>
        </w:rPr>
        <w:t>s</w:t>
      </w:r>
      <w:r w:rsidR="00A54C67" w:rsidRPr="00E451D2">
        <w:rPr>
          <w:rFonts w:ascii="Arial" w:hAnsi="Arial" w:cs="Arial"/>
          <w:sz w:val="24"/>
          <w:lang w:bidi="en-US"/>
        </w:rPr>
        <w:t xml:space="preserve"> </w:t>
      </w:r>
      <w:r w:rsidR="006C7D4B" w:rsidRPr="00E451D2">
        <w:rPr>
          <w:rFonts w:ascii="Arial" w:hAnsi="Arial" w:cs="Arial"/>
          <w:sz w:val="24"/>
          <w:lang w:bidi="en-US"/>
        </w:rPr>
        <w:t xml:space="preserve">the sponsor with samples, </w:t>
      </w:r>
      <w:r w:rsidR="00A54C67">
        <w:rPr>
          <w:rFonts w:ascii="Arial" w:hAnsi="Arial" w:cs="Arial"/>
          <w:sz w:val="24"/>
          <w:lang w:bidi="en-US"/>
        </w:rPr>
        <w:t>the samples</w:t>
      </w:r>
      <w:r w:rsidR="006C7D4B" w:rsidRPr="00E451D2">
        <w:rPr>
          <w:rFonts w:ascii="Arial" w:hAnsi="Arial" w:cs="Arial"/>
          <w:sz w:val="24"/>
          <w:lang w:bidi="en-US"/>
        </w:rPr>
        <w:t xml:space="preserve"> will be provided after replacing your name with</w:t>
      </w:r>
      <w:r w:rsidR="00A54C67">
        <w:rPr>
          <w:rFonts w:ascii="Arial" w:hAnsi="Arial" w:cs="Arial"/>
          <w:sz w:val="24"/>
          <w:lang w:bidi="en-US"/>
        </w:rPr>
        <w:t xml:space="preserve"> a</w:t>
      </w:r>
      <w:r w:rsidR="006C7D4B" w:rsidRPr="00E451D2">
        <w:rPr>
          <w:rFonts w:ascii="Arial" w:hAnsi="Arial" w:cs="Arial"/>
          <w:sz w:val="24"/>
          <w:lang w:bidi="en-US"/>
        </w:rPr>
        <w:t xml:space="preserve"> code</w:t>
      </w:r>
      <w:r w:rsidR="00A54C67">
        <w:rPr>
          <w:rFonts w:ascii="Arial" w:hAnsi="Arial" w:cs="Arial"/>
          <w:sz w:val="24"/>
          <w:lang w:bidi="en-US"/>
        </w:rPr>
        <w:t xml:space="preserve">, </w:t>
      </w:r>
      <w:r w:rsidR="00A54C67" w:rsidRPr="00E451D2">
        <w:rPr>
          <w:rFonts w:ascii="Arial" w:hAnsi="Arial" w:cs="Arial"/>
          <w:sz w:val="24"/>
          <w:lang w:bidi="en-US"/>
        </w:rPr>
        <w:t xml:space="preserve">as </w:t>
      </w:r>
      <w:r w:rsidR="00A54C67">
        <w:rPr>
          <w:rFonts w:ascii="Arial" w:hAnsi="Arial" w:cs="Arial"/>
          <w:sz w:val="24"/>
          <w:lang w:bidi="en-US"/>
        </w:rPr>
        <w:t>done for</w:t>
      </w:r>
      <w:r w:rsidR="00A54C67" w:rsidRPr="00E451D2">
        <w:rPr>
          <w:rFonts w:ascii="Arial" w:hAnsi="Arial" w:cs="Arial"/>
          <w:sz w:val="24"/>
          <w:lang w:bidi="en-US"/>
        </w:rPr>
        <w:t xml:space="preserve"> data</w:t>
      </w:r>
      <w:r w:rsidR="00A26BE2">
        <w:rPr>
          <w:rFonts w:ascii="Arial" w:hAnsi="Arial" w:cs="Arial"/>
          <w:sz w:val="24"/>
          <w:lang w:bidi="en-US"/>
        </w:rPr>
        <w:t>.</w:t>
      </w:r>
      <w:r w:rsidR="0038059F" w:rsidRPr="00A26BE2">
        <w:rPr>
          <w:rFonts w:ascii="Arial" w:hAnsi="Arial" w:cs="Arial"/>
          <w:i/>
          <w:iCs/>
          <w:color w:val="00B050"/>
          <w:sz w:val="24"/>
          <w:lang w:bidi="en-US"/>
        </w:rPr>
        <w:t>)</w:t>
      </w:r>
    </w:p>
    <w:p w14:paraId="463FB762" w14:textId="40B8FE2E" w:rsidR="0053353C" w:rsidRPr="00E451D2" w:rsidRDefault="0053353C" w:rsidP="0010194A">
      <w:pPr>
        <w:spacing w:line="320" w:lineRule="exact"/>
        <w:ind w:firstLineChars="100" w:firstLine="240"/>
        <w:rPr>
          <w:rFonts w:ascii="Arial" w:hAnsi="Arial" w:cs="Arial"/>
          <w:color w:val="000000"/>
          <w:sz w:val="24"/>
        </w:rPr>
      </w:pPr>
      <w:r w:rsidRPr="00E451D2">
        <w:rPr>
          <w:rFonts w:ascii="Arial" w:hAnsi="Arial" w:cs="Arial"/>
          <w:sz w:val="24"/>
          <w:lang w:bidi="en-US"/>
        </w:rPr>
        <w:t xml:space="preserve">The </w:t>
      </w:r>
      <w:r w:rsidR="00360C97" w:rsidRPr="00E451D2">
        <w:rPr>
          <w:rFonts w:ascii="Arial" w:hAnsi="Arial" w:cs="Arial"/>
          <w:sz w:val="24"/>
          <w:lang w:bidi="en-US"/>
        </w:rPr>
        <w:t xml:space="preserve">sponsor </w:t>
      </w:r>
      <w:r w:rsidR="00F162FA" w:rsidRPr="00E451D2">
        <w:rPr>
          <w:rFonts w:ascii="Arial" w:hAnsi="Arial" w:cs="Arial"/>
          <w:sz w:val="24"/>
          <w:lang w:bidi="en-US"/>
        </w:rPr>
        <w:t>will prepare materials for obtaining approval as a pharmaceutical product or</w:t>
      </w:r>
      <w:r w:rsidR="00A54C67">
        <w:rPr>
          <w:rFonts w:ascii="Arial" w:hAnsi="Arial" w:cs="Arial"/>
          <w:sz w:val="24"/>
          <w:lang w:bidi="en-US"/>
        </w:rPr>
        <w:t xml:space="preserve"> a</w:t>
      </w:r>
      <w:r w:rsidR="00F162FA" w:rsidRPr="00E451D2">
        <w:rPr>
          <w:rFonts w:ascii="Arial" w:hAnsi="Arial" w:cs="Arial"/>
          <w:sz w:val="24"/>
          <w:lang w:bidi="en-US"/>
        </w:rPr>
        <w:t xml:space="preserve"> medical </w:t>
      </w:r>
      <w:r w:rsidR="00A54C67" w:rsidRPr="00E451D2">
        <w:rPr>
          <w:rFonts w:ascii="Arial" w:hAnsi="Arial" w:cs="Arial"/>
          <w:sz w:val="24"/>
          <w:lang w:bidi="en-US"/>
        </w:rPr>
        <w:t>devi</w:t>
      </w:r>
      <w:r w:rsidR="00A54C67">
        <w:rPr>
          <w:rFonts w:ascii="Arial" w:hAnsi="Arial" w:cs="Arial"/>
          <w:sz w:val="24"/>
          <w:lang w:bidi="en-US"/>
        </w:rPr>
        <w:t>c</w:t>
      </w:r>
      <w:r w:rsidR="00A54C67" w:rsidRPr="00E451D2">
        <w:rPr>
          <w:rFonts w:ascii="Arial" w:hAnsi="Arial" w:cs="Arial"/>
          <w:sz w:val="24"/>
          <w:lang w:bidi="en-US"/>
        </w:rPr>
        <w:t xml:space="preserve">e </w:t>
      </w:r>
      <w:r w:rsidR="00F162FA" w:rsidRPr="00E451D2">
        <w:rPr>
          <w:rFonts w:ascii="Arial" w:hAnsi="Arial" w:cs="Arial"/>
          <w:sz w:val="24"/>
          <w:lang w:bidi="en-US"/>
        </w:rPr>
        <w:t xml:space="preserve">using coded </w:t>
      </w:r>
      <w:r w:rsidRPr="00E451D2">
        <w:rPr>
          <w:rFonts w:ascii="Arial" w:hAnsi="Arial" w:cs="Arial"/>
          <w:sz w:val="24"/>
          <w:lang w:bidi="en-US"/>
        </w:rPr>
        <w:t>data</w:t>
      </w:r>
      <w:r w:rsidR="00F162FA" w:rsidRPr="00E451D2">
        <w:rPr>
          <w:rFonts w:ascii="Arial" w:hAnsi="Arial" w:cs="Arial"/>
          <w:sz w:val="24"/>
          <w:lang w:bidi="en-US"/>
        </w:rPr>
        <w:t xml:space="preserve"> </w:t>
      </w:r>
      <w:r w:rsidR="00F162FA" w:rsidRPr="00295CD3">
        <w:rPr>
          <w:rFonts w:ascii="Arial" w:hAnsi="Arial" w:cs="Arial"/>
          <w:color w:val="4472C4" w:themeColor="accent1"/>
          <w:sz w:val="24"/>
          <w:lang w:bidi="en-US"/>
        </w:rPr>
        <w:t>and samples</w:t>
      </w:r>
      <w:r w:rsidRPr="00E451D2">
        <w:rPr>
          <w:rFonts w:ascii="Arial" w:hAnsi="Arial" w:cs="Arial"/>
          <w:sz w:val="24"/>
          <w:lang w:bidi="en-US"/>
        </w:rPr>
        <w:t xml:space="preserve">, </w:t>
      </w:r>
      <w:r w:rsidR="00F162FA" w:rsidRPr="00E451D2">
        <w:rPr>
          <w:rFonts w:ascii="Arial" w:hAnsi="Arial" w:cs="Arial"/>
          <w:sz w:val="24"/>
          <w:lang w:bidi="en-US"/>
        </w:rPr>
        <w:t xml:space="preserve">and submit the materials to domestic and overseas regulatory authorities such as the Ministry of Health, Labour and Welfare or share with </w:t>
      </w:r>
      <w:r w:rsidR="00A11CB9" w:rsidRPr="00E451D2">
        <w:rPr>
          <w:rFonts w:ascii="Arial" w:hAnsi="Arial" w:cs="Arial"/>
          <w:sz w:val="24"/>
          <w:lang w:bidi="en-US"/>
        </w:rPr>
        <w:t>the sponsor’s group companies in domestic and overseas countries</w:t>
      </w:r>
      <w:r w:rsidR="00670901">
        <w:rPr>
          <w:rFonts w:ascii="Arial" w:hAnsi="Arial" w:cs="Arial" w:hint="eastAsia"/>
          <w:sz w:val="24"/>
          <w:lang w:bidi="en-US"/>
        </w:rPr>
        <w:t>.</w:t>
      </w:r>
    </w:p>
    <w:p w14:paraId="5CBDEAF6" w14:textId="13FC0AFF" w:rsidR="00CE22B1" w:rsidRDefault="00A11CB9" w:rsidP="0010194A">
      <w:pPr>
        <w:spacing w:line="320" w:lineRule="exact"/>
        <w:ind w:firstLineChars="118" w:firstLine="283"/>
        <w:rPr>
          <w:rFonts w:ascii="Arial" w:hAnsi="Arial" w:cs="Arial"/>
          <w:sz w:val="24"/>
          <w:lang w:bidi="en-US"/>
        </w:rPr>
      </w:pPr>
      <w:bookmarkStart w:id="113" w:name="_Hlk171306928"/>
      <w:r w:rsidRPr="00E451D2">
        <w:rPr>
          <w:rFonts w:ascii="Arial" w:hAnsi="Arial" w:cs="Arial"/>
          <w:i/>
          <w:iCs/>
          <w:color w:val="00B050"/>
          <w:sz w:val="24"/>
          <w:lang w:bidi="en-US"/>
        </w:rPr>
        <w:t xml:space="preserve">(If information is added to Section E, state the following black text: </w:t>
      </w:r>
      <w:r w:rsidRPr="00E451D2">
        <w:rPr>
          <w:rFonts w:ascii="Arial" w:hAnsi="Arial" w:cs="Arial"/>
          <w:sz w:val="24"/>
          <w:lang w:bidi="en-US"/>
        </w:rPr>
        <w:t xml:space="preserve">There is a detailed explanation </w:t>
      </w:r>
      <w:r w:rsidR="008A7201" w:rsidRPr="00E451D2">
        <w:rPr>
          <w:rFonts w:ascii="Arial" w:hAnsi="Arial" w:cs="Arial"/>
          <w:sz w:val="24"/>
          <w:lang w:bidi="en-US"/>
        </w:rPr>
        <w:t>in “E-1</w:t>
      </w:r>
      <w:r w:rsidR="00670901">
        <w:rPr>
          <w:rFonts w:ascii="Arial" w:hAnsi="Arial" w:cs="Arial" w:hint="eastAsia"/>
          <w:sz w:val="24"/>
          <w:lang w:bidi="en-US"/>
        </w:rPr>
        <w:t>.</w:t>
      </w:r>
      <w:r w:rsidR="008A7201" w:rsidRPr="00E451D2">
        <w:rPr>
          <w:rFonts w:ascii="Arial" w:hAnsi="Arial" w:cs="Arial"/>
          <w:sz w:val="24"/>
          <w:lang w:bidi="en-US"/>
        </w:rPr>
        <w:t xml:space="preserve"> Handling of personal information” </w:t>
      </w:r>
      <w:r w:rsidRPr="00E451D2">
        <w:rPr>
          <w:rFonts w:ascii="Arial" w:hAnsi="Arial" w:cs="Arial"/>
          <w:sz w:val="24"/>
          <w:lang w:bidi="en-US"/>
        </w:rPr>
        <w:t xml:space="preserve">about how your coded data and samples will be used and </w:t>
      </w:r>
      <w:r w:rsidR="008A7201" w:rsidRPr="00E451D2">
        <w:rPr>
          <w:rFonts w:ascii="Arial" w:hAnsi="Arial" w:cs="Arial"/>
          <w:sz w:val="24"/>
          <w:lang w:bidi="en-US"/>
        </w:rPr>
        <w:t>with whom they may be shared</w:t>
      </w:r>
      <w:r w:rsidRPr="00E451D2">
        <w:rPr>
          <w:rFonts w:ascii="Arial" w:hAnsi="Arial" w:cs="Arial"/>
          <w:sz w:val="24"/>
          <w:lang w:bidi="en-US"/>
        </w:rPr>
        <w:t>, so please read it</w:t>
      </w:r>
      <w:r w:rsidR="008A7201" w:rsidRPr="00E451D2">
        <w:rPr>
          <w:rFonts w:ascii="Arial" w:hAnsi="Arial" w:cs="Arial"/>
          <w:sz w:val="24"/>
          <w:lang w:bidi="en-US"/>
        </w:rPr>
        <w:t>.</w:t>
      </w:r>
      <w:r w:rsidR="008A7201" w:rsidRPr="00A26BE2">
        <w:rPr>
          <w:rFonts w:ascii="Arial" w:hAnsi="Arial" w:cs="Arial"/>
          <w:i/>
          <w:iCs/>
          <w:color w:val="00B050"/>
          <w:sz w:val="24"/>
          <w:lang w:bidi="en-US"/>
        </w:rPr>
        <w:t>)</w:t>
      </w:r>
      <w:bookmarkEnd w:id="113"/>
    </w:p>
    <w:p w14:paraId="5B64DDD9" w14:textId="77777777" w:rsidR="00CE22B1" w:rsidRDefault="00CE22B1" w:rsidP="0010194A">
      <w:pPr>
        <w:spacing w:line="320" w:lineRule="exact"/>
        <w:ind w:firstLineChars="118" w:firstLine="283"/>
        <w:rPr>
          <w:rFonts w:ascii="Arial" w:hAnsi="Arial" w:cs="Arial"/>
          <w:sz w:val="24"/>
          <w:lang w:bidi="en-US"/>
        </w:rPr>
      </w:pPr>
    </w:p>
    <w:p w14:paraId="742F9564" w14:textId="5CE689E2" w:rsidR="00CE22B1" w:rsidRPr="00E451D2" w:rsidRDefault="00CE22B1" w:rsidP="0010194A">
      <w:pPr>
        <w:spacing w:line="320" w:lineRule="exact"/>
        <w:ind w:firstLineChars="100" w:firstLine="240"/>
        <w:rPr>
          <w:rFonts w:ascii="Arial" w:hAnsi="Arial" w:cs="Arial"/>
          <w:color w:val="000000"/>
          <w:sz w:val="24"/>
        </w:rPr>
      </w:pPr>
      <w:r w:rsidRPr="00E451D2">
        <w:rPr>
          <w:rFonts w:ascii="Arial" w:hAnsi="Arial" w:cs="Arial"/>
          <w:color w:val="000000"/>
          <w:sz w:val="24"/>
        </w:rPr>
        <w:t xml:space="preserve">A description of this study and results to be obtained in the future </w:t>
      </w:r>
      <w:r w:rsidR="00FE06E6">
        <w:rPr>
          <w:rFonts w:ascii="Arial" w:hAnsi="Arial" w:cs="Arial" w:hint="eastAsia"/>
          <w:color w:val="000000"/>
          <w:sz w:val="24"/>
        </w:rPr>
        <w:t>may</w:t>
      </w:r>
      <w:r w:rsidR="00FE06E6" w:rsidRPr="00E451D2">
        <w:rPr>
          <w:rFonts w:ascii="Arial" w:hAnsi="Arial" w:cs="Arial"/>
          <w:color w:val="000000"/>
          <w:sz w:val="24"/>
        </w:rPr>
        <w:t xml:space="preserve"> </w:t>
      </w:r>
      <w:r w:rsidRPr="00E451D2">
        <w:rPr>
          <w:rFonts w:ascii="Arial" w:hAnsi="Arial" w:cs="Arial"/>
          <w:color w:val="000000"/>
          <w:sz w:val="24"/>
        </w:rPr>
        <w:t>be publicly available on</w:t>
      </w:r>
      <w:r w:rsidRPr="00C65AC4">
        <w:rPr>
          <w:rFonts w:ascii="Arial" w:hAnsi="Arial" w:cs="Arial"/>
          <w:color w:val="4472C4" w:themeColor="accent1"/>
          <w:sz w:val="24"/>
        </w:rPr>
        <w:t xml:space="preserve"> the website of the sponsor (*****************) and on the website, etc.</w:t>
      </w:r>
      <w:r w:rsidR="00A54C67">
        <w:rPr>
          <w:rFonts w:ascii="Arial" w:hAnsi="Arial" w:cs="Arial"/>
          <w:color w:val="4472C4" w:themeColor="accent1"/>
          <w:sz w:val="24"/>
        </w:rPr>
        <w:t>,</w:t>
      </w:r>
      <w:r w:rsidRPr="00C65AC4">
        <w:rPr>
          <w:rFonts w:ascii="Arial" w:hAnsi="Arial" w:cs="Arial"/>
          <w:color w:val="4472C4" w:themeColor="accent1"/>
          <w:sz w:val="24"/>
        </w:rPr>
        <w:t xml:space="preserve"> of the regulatory authority of each country (such as </w:t>
      </w:r>
      <w:hyperlink r:id="rId21" w:history="1">
        <w:r w:rsidRPr="00C65AC4">
          <w:rPr>
            <w:rStyle w:val="af1"/>
            <w:rFonts w:ascii="Arial" w:hAnsi="Arial" w:cs="Arial"/>
            <w:color w:val="4472C4" w:themeColor="accent1"/>
            <w:sz w:val="24"/>
          </w:rPr>
          <w:t>https://www.ClinicalTrials.gov</w:t>
        </w:r>
      </w:hyperlink>
      <w:r w:rsidRPr="00C65AC4">
        <w:rPr>
          <w:rFonts w:ascii="Arial" w:hAnsi="Arial" w:cs="Arial"/>
          <w:color w:val="4472C4" w:themeColor="accent1"/>
          <w:sz w:val="24"/>
        </w:rPr>
        <w:t xml:space="preserve"> </w:t>
      </w:r>
      <w:r w:rsidR="00A54C67">
        <w:rPr>
          <w:rFonts w:ascii="Arial" w:hAnsi="Arial" w:cs="Arial"/>
          <w:color w:val="4472C4" w:themeColor="accent1"/>
          <w:sz w:val="24"/>
        </w:rPr>
        <w:t>[</w:t>
      </w:r>
      <w:r w:rsidRPr="00C65AC4">
        <w:rPr>
          <w:rFonts w:ascii="Arial" w:hAnsi="Arial" w:cs="Arial"/>
          <w:color w:val="4472C4" w:themeColor="accent1"/>
          <w:sz w:val="24"/>
        </w:rPr>
        <w:t>English</w:t>
      </w:r>
      <w:r w:rsidR="00A54C67">
        <w:rPr>
          <w:rFonts w:ascii="Arial" w:hAnsi="Arial" w:cs="Arial"/>
          <w:color w:val="4472C4" w:themeColor="accent1"/>
          <w:sz w:val="24"/>
        </w:rPr>
        <w:t>]</w:t>
      </w:r>
      <w:r w:rsidRPr="00C65AC4">
        <w:rPr>
          <w:rFonts w:ascii="Arial" w:hAnsi="Arial" w:cs="Arial"/>
          <w:color w:val="4472C4" w:themeColor="accent1"/>
          <w:sz w:val="24"/>
        </w:rPr>
        <w:t xml:space="preserve"> and jRCT </w:t>
      </w:r>
      <w:r w:rsidR="00A54C67">
        <w:rPr>
          <w:rFonts w:ascii="Arial" w:hAnsi="Arial" w:cs="Arial"/>
          <w:color w:val="4472C4" w:themeColor="accent1"/>
          <w:sz w:val="24"/>
        </w:rPr>
        <w:t>[</w:t>
      </w:r>
      <w:hyperlink r:id="rId22" w:history="1">
        <w:r w:rsidR="00C40600" w:rsidRPr="00C40600">
          <w:rPr>
            <w:rStyle w:val="af1"/>
            <w:rFonts w:ascii="Arial" w:hAnsi="Arial" w:cs="Arial"/>
            <w:color w:val="4472C4" w:themeColor="accent1"/>
            <w:sz w:val="24"/>
          </w:rPr>
          <w:t>https://jrct.mhlw.go.jp</w:t>
        </w:r>
      </w:hyperlink>
      <w:r w:rsidR="00A54C67">
        <w:rPr>
          <w:rFonts w:ascii="Arial" w:hAnsi="Arial" w:cs="Arial"/>
          <w:sz w:val="24"/>
        </w:rPr>
        <w:t>]</w:t>
      </w:r>
      <w:r w:rsidRPr="00C65AC4">
        <w:rPr>
          <w:rFonts w:ascii="Arial" w:hAnsi="Arial" w:cs="Arial"/>
          <w:color w:val="4472C4" w:themeColor="accent1"/>
          <w:sz w:val="24"/>
        </w:rPr>
        <w:t xml:space="preserve"> </w:t>
      </w:r>
      <w:r w:rsidR="00A54C67">
        <w:rPr>
          <w:rFonts w:ascii="Arial" w:hAnsi="Arial" w:cs="Arial"/>
          <w:color w:val="4472C4" w:themeColor="accent1"/>
          <w:sz w:val="24"/>
        </w:rPr>
        <w:t>[</w:t>
      </w:r>
      <w:r w:rsidRPr="00C65AC4">
        <w:rPr>
          <w:rFonts w:ascii="Arial" w:hAnsi="Arial" w:cs="Arial"/>
          <w:color w:val="4472C4" w:themeColor="accent1"/>
          <w:sz w:val="24"/>
        </w:rPr>
        <w:t>Japanese</w:t>
      </w:r>
      <w:r w:rsidR="00A54C67">
        <w:rPr>
          <w:rFonts w:ascii="Arial" w:hAnsi="Arial" w:cs="Arial"/>
          <w:color w:val="4472C4" w:themeColor="accent1"/>
          <w:sz w:val="24"/>
        </w:rPr>
        <w:t>]</w:t>
      </w:r>
      <w:r w:rsidRPr="00C65AC4">
        <w:rPr>
          <w:rFonts w:ascii="Arial" w:hAnsi="Arial" w:cs="Arial"/>
          <w:color w:val="4472C4" w:themeColor="accent1"/>
          <w:sz w:val="24"/>
        </w:rPr>
        <w:t>)</w:t>
      </w:r>
      <w:r w:rsidRPr="00E451D2">
        <w:rPr>
          <w:rFonts w:ascii="Arial" w:hAnsi="Arial" w:cs="Arial"/>
          <w:color w:val="000000"/>
          <w:sz w:val="24"/>
        </w:rPr>
        <w:t>; however, these websites will not include information that can identify you.</w:t>
      </w:r>
      <w:r w:rsidRPr="00E451D2">
        <w:rPr>
          <w:rFonts w:ascii="Arial" w:hAnsi="Arial" w:cs="Arial"/>
        </w:rPr>
        <w:t xml:space="preserve"> </w:t>
      </w:r>
      <w:r w:rsidRPr="00E451D2">
        <w:rPr>
          <w:rFonts w:ascii="Arial" w:hAnsi="Arial" w:cs="Arial"/>
          <w:color w:val="000000"/>
          <w:sz w:val="24"/>
        </w:rPr>
        <w:t xml:space="preserve">These websites </w:t>
      </w:r>
      <w:r w:rsidR="00FE06E6">
        <w:rPr>
          <w:rFonts w:ascii="Arial" w:hAnsi="Arial" w:cs="Arial" w:hint="eastAsia"/>
          <w:color w:val="000000"/>
          <w:sz w:val="24"/>
        </w:rPr>
        <w:t>may</w:t>
      </w:r>
      <w:r w:rsidR="00FE06E6" w:rsidRPr="00E451D2">
        <w:rPr>
          <w:rFonts w:ascii="Arial" w:hAnsi="Arial" w:cs="Arial"/>
          <w:color w:val="000000"/>
          <w:sz w:val="24"/>
        </w:rPr>
        <w:t xml:space="preserve"> </w:t>
      </w:r>
      <w:r w:rsidRPr="00E451D2">
        <w:rPr>
          <w:rFonts w:ascii="Arial" w:hAnsi="Arial" w:cs="Arial"/>
          <w:color w:val="000000"/>
          <w:sz w:val="24"/>
        </w:rPr>
        <w:t xml:space="preserve">include a summary of the results of the study, </w:t>
      </w:r>
      <w:r>
        <w:rPr>
          <w:rFonts w:ascii="Arial" w:hAnsi="Arial" w:cs="Arial"/>
          <w:color w:val="000000"/>
          <w:sz w:val="24"/>
        </w:rPr>
        <w:t>and</w:t>
      </w:r>
      <w:r w:rsidRPr="00E451D2">
        <w:rPr>
          <w:rFonts w:ascii="Arial" w:hAnsi="Arial" w:cs="Arial"/>
          <w:color w:val="000000"/>
          <w:sz w:val="24"/>
        </w:rPr>
        <w:t xml:space="preserve"> you can view th</w:t>
      </w:r>
      <w:r w:rsidR="00065985">
        <w:rPr>
          <w:rFonts w:ascii="Arial" w:hAnsi="Arial" w:cs="Arial"/>
          <w:color w:val="000000"/>
          <w:sz w:val="24"/>
        </w:rPr>
        <w:t>is</w:t>
      </w:r>
      <w:r w:rsidRPr="00E451D2">
        <w:rPr>
          <w:rFonts w:ascii="Arial" w:hAnsi="Arial" w:cs="Arial"/>
          <w:color w:val="000000"/>
          <w:sz w:val="24"/>
        </w:rPr>
        <w:t xml:space="preserve"> information.</w:t>
      </w:r>
    </w:p>
    <w:p w14:paraId="4C69069D" w14:textId="77777777" w:rsidR="00CE22B1" w:rsidRPr="00CE22B1" w:rsidRDefault="00CE22B1" w:rsidP="0010194A">
      <w:pPr>
        <w:spacing w:line="320" w:lineRule="exact"/>
        <w:ind w:firstLineChars="100" w:firstLine="240"/>
        <w:rPr>
          <w:rFonts w:ascii="Arial" w:hAnsi="Arial" w:cs="Arial"/>
          <w:sz w:val="24"/>
          <w:lang w:bidi="en-US"/>
        </w:rPr>
      </w:pPr>
    </w:p>
    <w:p w14:paraId="21CC9211" w14:textId="3C05905F" w:rsidR="00CE22B1" w:rsidRPr="00E451D2" w:rsidRDefault="00CE22B1" w:rsidP="00DC3F44">
      <w:pPr>
        <w:spacing w:line="320" w:lineRule="exact"/>
        <w:ind w:firstLineChars="100" w:firstLine="240"/>
        <w:rPr>
          <w:rFonts w:ascii="Arial" w:hAnsi="Arial" w:cs="Arial"/>
          <w:color w:val="000000"/>
          <w:sz w:val="24"/>
        </w:rPr>
      </w:pPr>
      <w:bookmarkStart w:id="114" w:name="_Hlk176620222"/>
      <w:r w:rsidRPr="00E451D2">
        <w:rPr>
          <w:rFonts w:ascii="Arial" w:hAnsi="Arial" w:cs="Arial"/>
          <w:color w:val="000000"/>
          <w:sz w:val="24"/>
        </w:rPr>
        <w:t xml:space="preserve">The hospital and the sponsor are required to store the study data by law. Please note that even if you request to delete your data or if you leave the study early, data </w:t>
      </w:r>
      <w:r w:rsidRPr="00295CD3">
        <w:rPr>
          <w:rFonts w:ascii="Arial" w:hAnsi="Arial" w:cs="Arial"/>
          <w:color w:val="00B050"/>
          <w:sz w:val="24"/>
        </w:rPr>
        <w:t>(</w:t>
      </w:r>
      <w:r w:rsidRPr="00295CD3">
        <w:rPr>
          <w:rFonts w:ascii="Arial" w:hAnsi="Arial" w:cs="Arial"/>
          <w:i/>
          <w:iCs/>
          <w:color w:val="00B050"/>
          <w:sz w:val="24"/>
        </w:rPr>
        <w:t xml:space="preserve">In case of </w:t>
      </w:r>
      <w:r w:rsidR="007D12DA">
        <w:rPr>
          <w:rFonts w:ascii="Arial" w:hAnsi="Arial" w:cs="Arial"/>
          <w:i/>
          <w:iCs/>
          <w:color w:val="00B050"/>
          <w:sz w:val="24"/>
        </w:rPr>
        <w:t>clinical trial</w:t>
      </w:r>
      <w:r w:rsidRPr="00295CD3">
        <w:rPr>
          <w:rFonts w:ascii="Arial" w:hAnsi="Arial" w:cs="Arial"/>
          <w:i/>
          <w:iCs/>
          <w:color w:val="00B050"/>
          <w:sz w:val="24"/>
        </w:rPr>
        <w:t xml:space="preserve">s where no </w:t>
      </w:r>
      <w:r w:rsidR="00275BE0">
        <w:rPr>
          <w:rFonts w:ascii="Arial" w:hAnsi="Arial" w:cs="Arial" w:hint="eastAsia"/>
          <w:i/>
          <w:iCs/>
          <w:color w:val="00B050"/>
          <w:sz w:val="24"/>
        </w:rPr>
        <w:t>sample</w:t>
      </w:r>
      <w:r w:rsidRPr="00295CD3">
        <w:rPr>
          <w:rFonts w:ascii="Arial" w:hAnsi="Arial" w:cs="Arial"/>
          <w:i/>
          <w:iCs/>
          <w:color w:val="00B050"/>
          <w:sz w:val="24"/>
        </w:rPr>
        <w:t xml:space="preserve"> is generated, remove the following blue text:</w:t>
      </w:r>
      <w:r w:rsidRPr="00E451D2">
        <w:rPr>
          <w:rFonts w:ascii="Arial" w:hAnsi="Arial" w:cs="Arial"/>
          <w:color w:val="000000"/>
          <w:sz w:val="24"/>
        </w:rPr>
        <w:t xml:space="preserve"> </w:t>
      </w:r>
      <w:r w:rsidR="00065985">
        <w:rPr>
          <w:rFonts w:ascii="Arial" w:hAnsi="Arial" w:cs="Arial"/>
          <w:color w:val="4472C4" w:themeColor="accent1"/>
          <w:sz w:val="24"/>
        </w:rPr>
        <w:t>[</w:t>
      </w:r>
      <w:r w:rsidRPr="00E451D2">
        <w:rPr>
          <w:rFonts w:ascii="Arial" w:hAnsi="Arial" w:cs="Arial"/>
          <w:color w:val="4472C4" w:themeColor="accent1"/>
          <w:sz w:val="24"/>
        </w:rPr>
        <w:t xml:space="preserve">including data obtained </w:t>
      </w:r>
      <w:r w:rsidRPr="00E451D2">
        <w:rPr>
          <w:rFonts w:ascii="Arial" w:hAnsi="Arial" w:cs="Arial"/>
          <w:color w:val="4472C4" w:themeColor="accent1"/>
          <w:sz w:val="24"/>
        </w:rPr>
        <w:lastRenderedPageBreak/>
        <w:t>from the analyses of samples provided from you</w:t>
      </w:r>
      <w:r w:rsidR="00065985">
        <w:rPr>
          <w:rFonts w:ascii="Arial" w:hAnsi="Arial" w:cs="Arial"/>
          <w:color w:val="4472C4" w:themeColor="accent1"/>
          <w:sz w:val="24"/>
        </w:rPr>
        <w:t>]</w:t>
      </w:r>
      <w:r w:rsidRPr="00A26BE2">
        <w:rPr>
          <w:rFonts w:ascii="Arial" w:hAnsi="Arial" w:cs="Arial"/>
          <w:i/>
          <w:iCs/>
          <w:color w:val="00B050"/>
          <w:sz w:val="24"/>
        </w:rPr>
        <w:t>)</w:t>
      </w:r>
      <w:r w:rsidRPr="00E451D2">
        <w:rPr>
          <w:rFonts w:ascii="Arial" w:hAnsi="Arial" w:cs="Arial"/>
          <w:color w:val="000000"/>
          <w:sz w:val="24"/>
        </w:rPr>
        <w:t xml:space="preserve"> obtained up to that point</w:t>
      </w:r>
      <w:r w:rsidR="00065985">
        <w:rPr>
          <w:rFonts w:ascii="Arial" w:hAnsi="Arial" w:cs="Arial"/>
          <w:color w:val="000000"/>
          <w:sz w:val="24"/>
        </w:rPr>
        <w:t xml:space="preserve"> will </w:t>
      </w:r>
      <w:bookmarkEnd w:id="114"/>
      <w:r w:rsidR="00DC3F44" w:rsidRPr="00DC3F44">
        <w:rPr>
          <w:rFonts w:ascii="Arial" w:hAnsi="Arial" w:cs="Arial"/>
          <w:color w:val="000000"/>
          <w:sz w:val="24"/>
        </w:rPr>
        <w:t>continue to be stored</w:t>
      </w:r>
      <w:r w:rsidR="00DC3F44">
        <w:rPr>
          <w:rFonts w:ascii="Arial" w:hAnsi="Arial" w:cs="Arial" w:hint="eastAsia"/>
          <w:color w:val="000000"/>
          <w:sz w:val="24"/>
        </w:rPr>
        <w:t xml:space="preserve"> and used</w:t>
      </w:r>
      <w:r w:rsidRPr="00E451D2">
        <w:rPr>
          <w:rFonts w:ascii="Arial" w:hAnsi="Arial" w:cs="Arial"/>
          <w:color w:val="000000"/>
          <w:sz w:val="24"/>
        </w:rPr>
        <w:t>.</w:t>
      </w:r>
    </w:p>
    <w:p w14:paraId="7C8FA707" w14:textId="0065C20D" w:rsidR="00405E22" w:rsidRPr="00E451D2" w:rsidRDefault="0053353C" w:rsidP="0010194A">
      <w:pPr>
        <w:spacing w:line="320" w:lineRule="exact"/>
        <w:ind w:firstLineChars="100" w:firstLine="240"/>
        <w:rPr>
          <w:rFonts w:ascii="Arial" w:hAnsi="Arial" w:cs="Arial"/>
          <w:color w:val="000000"/>
          <w:sz w:val="24"/>
        </w:rPr>
      </w:pPr>
      <w:r w:rsidRPr="00E451D2">
        <w:rPr>
          <w:rFonts w:ascii="Arial" w:hAnsi="Arial" w:cs="Arial"/>
          <w:sz w:val="24"/>
          <w:lang w:bidi="en-US"/>
        </w:rPr>
        <w:t xml:space="preserve">Your </w:t>
      </w:r>
      <w:r w:rsidRPr="00295CD3">
        <w:rPr>
          <w:rFonts w:ascii="Arial" w:hAnsi="Arial" w:cs="Arial"/>
          <w:sz w:val="24"/>
          <w:lang w:bidi="en-US"/>
        </w:rPr>
        <w:t xml:space="preserve">signed informed consent for participation in the study indicates that you agree to </w:t>
      </w:r>
      <w:r w:rsidR="00CE22B1" w:rsidRPr="00295CD3">
        <w:rPr>
          <w:rFonts w:ascii="Arial" w:hAnsi="Arial" w:cs="Arial"/>
          <w:sz w:val="24"/>
          <w:lang w:bidi="en-US"/>
        </w:rPr>
        <w:t>the above</w:t>
      </w:r>
      <w:r w:rsidRPr="00295CD3">
        <w:rPr>
          <w:rFonts w:ascii="Arial" w:hAnsi="Arial" w:cs="Arial"/>
          <w:sz w:val="24"/>
          <w:lang w:bidi="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76DB5" w:rsidRPr="00E451D2" w14:paraId="6E5B2992" w14:textId="77777777" w:rsidTr="00BE4AFC">
        <w:tc>
          <w:tcPr>
            <w:tcW w:w="9836" w:type="dxa"/>
            <w:shd w:val="clear" w:color="auto" w:fill="E2EFD9"/>
          </w:tcPr>
          <w:p w14:paraId="206A5AC3" w14:textId="5AD21FD3" w:rsidR="00D923FF" w:rsidRPr="00E451D2" w:rsidRDefault="000073D0" w:rsidP="0010194A">
            <w:pPr>
              <w:spacing w:line="320" w:lineRule="exact"/>
              <w:jc w:val="left"/>
              <w:rPr>
                <w:rFonts w:ascii="Arial" w:hAnsi="Arial" w:cs="Arial"/>
                <w:szCs w:val="21"/>
              </w:rPr>
            </w:pPr>
            <w:r w:rsidRPr="00E451D2">
              <w:rPr>
                <w:rFonts w:ascii="Arial" w:hAnsi="Arial" w:cs="Arial"/>
                <w:lang w:bidi="en-US"/>
              </w:rPr>
              <w:t>Preparation guide</w:t>
            </w:r>
            <w:r w:rsidR="00AA76C6" w:rsidRPr="00E451D2">
              <w:rPr>
                <w:rFonts w:ascii="Arial" w:hAnsi="Arial" w:cs="Arial"/>
                <w:lang w:bidi="en-US"/>
              </w:rPr>
              <w:t>)</w:t>
            </w:r>
          </w:p>
          <w:p w14:paraId="3362F7F2" w14:textId="50E0DAD5" w:rsidR="000073D0" w:rsidRPr="003A15DB" w:rsidRDefault="005B18CD" w:rsidP="006A2A08">
            <w:pPr>
              <w:pStyle w:val="afa"/>
              <w:numPr>
                <w:ilvl w:val="0"/>
                <w:numId w:val="47"/>
              </w:numPr>
              <w:spacing w:line="320" w:lineRule="exact"/>
              <w:ind w:leftChars="0"/>
              <w:jc w:val="left"/>
              <w:rPr>
                <w:rFonts w:ascii="Arial" w:hAnsi="Arial" w:cs="Arial"/>
                <w:szCs w:val="21"/>
              </w:rPr>
            </w:pPr>
            <w:r w:rsidRPr="003A15DB">
              <w:rPr>
                <w:rFonts w:ascii="Arial" w:hAnsi="Arial" w:cs="Arial"/>
                <w:lang w:bidi="en-US"/>
              </w:rPr>
              <w:t xml:space="preserve">The template </w:t>
            </w:r>
            <w:r w:rsidR="00523F7A">
              <w:rPr>
                <w:rFonts w:ascii="Arial" w:hAnsi="Arial" w:cs="Arial" w:hint="eastAsia"/>
                <w:lang w:bidi="en-US"/>
              </w:rPr>
              <w:t>main</w:t>
            </w:r>
            <w:r w:rsidR="00523F7A">
              <w:rPr>
                <w:rFonts w:ascii="Arial" w:hAnsi="Arial" w:cs="Arial"/>
                <w:lang w:bidi="en-US"/>
              </w:rPr>
              <w:t xml:space="preserve"> </w:t>
            </w:r>
            <w:r w:rsidRPr="003A15DB">
              <w:rPr>
                <w:rFonts w:ascii="Arial" w:hAnsi="Arial" w:cs="Arial"/>
                <w:lang w:bidi="en-US"/>
              </w:rPr>
              <w:t xml:space="preserve">text should remain unchanged as a general description. Additional items, if any, should be stated in </w:t>
            </w:r>
            <w:r w:rsidR="00065985">
              <w:rPr>
                <w:rFonts w:ascii="Arial" w:hAnsi="Arial" w:cs="Arial"/>
                <w:color w:val="003300"/>
                <w:lang w:bidi="en-US"/>
              </w:rPr>
              <w:t>“</w:t>
            </w:r>
            <w:r w:rsidR="00D33CCC" w:rsidRPr="003A15DB">
              <w:rPr>
                <w:rFonts w:ascii="Arial" w:hAnsi="Arial" w:cs="Arial"/>
                <w:lang w:bidi="en-US"/>
              </w:rPr>
              <w:t>E</w:t>
            </w:r>
            <w:r w:rsidR="00670901">
              <w:rPr>
                <w:rFonts w:ascii="Arial" w:hAnsi="Arial" w:cs="Arial" w:hint="eastAsia"/>
                <w:lang w:bidi="en-US"/>
              </w:rPr>
              <w:t>.</w:t>
            </w:r>
            <w:r w:rsidRPr="003A15DB">
              <w:rPr>
                <w:rFonts w:ascii="Arial" w:hAnsi="Arial" w:cs="Arial"/>
                <w:lang w:bidi="en-US"/>
              </w:rPr>
              <w:t xml:space="preserve"> Additional or detailed information.</w:t>
            </w:r>
            <w:r w:rsidR="00065985">
              <w:rPr>
                <w:rFonts w:ascii="Arial" w:hAnsi="Arial" w:cs="Arial"/>
                <w:lang w:bidi="en-US"/>
              </w:rPr>
              <w:t>”</w:t>
            </w:r>
          </w:p>
          <w:p w14:paraId="1CA9CF8D" w14:textId="1E46364B" w:rsidR="00B10981" w:rsidRPr="00E451D2" w:rsidRDefault="00B10981" w:rsidP="0010194A">
            <w:pPr>
              <w:spacing w:line="320" w:lineRule="exact"/>
              <w:ind w:leftChars="219" w:left="460" w:firstLineChars="6" w:firstLine="13"/>
              <w:jc w:val="left"/>
              <w:rPr>
                <w:rFonts w:ascii="Arial" w:hAnsi="Arial" w:cs="Arial"/>
                <w:lang w:bidi="en-US"/>
              </w:rPr>
            </w:pPr>
            <w:r w:rsidRPr="00E451D2">
              <w:rPr>
                <w:rFonts w:ascii="Arial" w:hAnsi="Arial" w:cs="Arial"/>
                <w:lang w:bidi="en-US"/>
              </w:rPr>
              <w:t>Example</w:t>
            </w:r>
            <w:r w:rsidR="00AA76C6" w:rsidRPr="00E451D2">
              <w:rPr>
                <w:rFonts w:ascii="Arial" w:hAnsi="Arial" w:cs="Arial"/>
                <w:lang w:bidi="en-US"/>
              </w:rPr>
              <w:t>)</w:t>
            </w:r>
            <w:r w:rsidRPr="00E451D2">
              <w:rPr>
                <w:rFonts w:ascii="Arial" w:hAnsi="Arial" w:cs="Arial"/>
                <w:lang w:bidi="en-US"/>
              </w:rPr>
              <w:t xml:space="preserve"> </w:t>
            </w:r>
            <w:r w:rsidR="00405E22" w:rsidRPr="00E451D2">
              <w:rPr>
                <w:rFonts w:ascii="Arial" w:hAnsi="Arial" w:cs="Arial"/>
                <w:lang w:bidi="en-US"/>
              </w:rPr>
              <w:t xml:space="preserve">Description </w:t>
            </w:r>
            <w:r w:rsidR="00065985">
              <w:rPr>
                <w:rFonts w:ascii="Arial" w:hAnsi="Arial" w:cs="Arial"/>
                <w:lang w:bidi="en-US"/>
              </w:rPr>
              <w:t>of</w:t>
            </w:r>
            <w:r w:rsidR="00065985" w:rsidRPr="00E451D2">
              <w:rPr>
                <w:rFonts w:ascii="Arial" w:hAnsi="Arial" w:cs="Arial"/>
                <w:lang w:bidi="en-US"/>
              </w:rPr>
              <w:t xml:space="preserve"> </w:t>
            </w:r>
            <w:r w:rsidR="00405E22" w:rsidRPr="00E451D2">
              <w:rPr>
                <w:rFonts w:ascii="Arial" w:hAnsi="Arial" w:cs="Arial"/>
                <w:lang w:bidi="en-US"/>
              </w:rPr>
              <w:t xml:space="preserve">cross-border transfer of study data </w:t>
            </w:r>
            <w:r w:rsidR="00BF0FF8">
              <w:rPr>
                <w:rFonts w:ascii="Arial" w:hAnsi="Arial" w:cs="Arial" w:hint="eastAsia"/>
                <w:lang w:bidi="en-US"/>
              </w:rPr>
              <w:t>during</w:t>
            </w:r>
            <w:r w:rsidR="00405E22" w:rsidRPr="00E451D2">
              <w:rPr>
                <w:rFonts w:ascii="Arial" w:hAnsi="Arial" w:cs="Arial"/>
                <w:lang w:bidi="en-US"/>
              </w:rPr>
              <w:t xml:space="preserve"> the study, </w:t>
            </w:r>
            <w:r w:rsidR="006D7724" w:rsidRPr="00E451D2">
              <w:rPr>
                <w:rFonts w:ascii="Arial" w:hAnsi="Arial" w:cs="Arial"/>
                <w:lang w:bidi="en-US"/>
              </w:rPr>
              <w:t>s</w:t>
            </w:r>
            <w:r w:rsidRPr="00E451D2">
              <w:rPr>
                <w:rFonts w:ascii="Arial" w:hAnsi="Arial" w:cs="Arial"/>
                <w:lang w:bidi="en-US"/>
              </w:rPr>
              <w:t xml:space="preserve">haring of information with vendors contracted by the sponsor </w:t>
            </w:r>
            <w:r w:rsidR="0003345F" w:rsidRPr="0003345F">
              <w:rPr>
                <w:rFonts w:ascii="Arial" w:hAnsi="Arial" w:cs="Arial"/>
                <w:lang w:bidi="en-US"/>
              </w:rPr>
              <w:t>associated with</w:t>
            </w:r>
            <w:r w:rsidRPr="00E451D2">
              <w:rPr>
                <w:rFonts w:ascii="Arial" w:hAnsi="Arial" w:cs="Arial"/>
                <w:lang w:bidi="en-US"/>
              </w:rPr>
              <w:t xml:space="preserve"> direct delivery of the drug</w:t>
            </w:r>
            <w:r w:rsidR="006D7724" w:rsidRPr="00E451D2">
              <w:rPr>
                <w:rFonts w:ascii="Arial" w:hAnsi="Arial" w:cs="Arial"/>
                <w:lang w:bidi="en-US"/>
              </w:rPr>
              <w:t>s used in the clinical trial</w:t>
            </w:r>
            <w:r w:rsidR="001978CC">
              <w:rPr>
                <w:rFonts w:ascii="Arial" w:hAnsi="Arial" w:cs="Arial"/>
                <w:lang w:bidi="en-US"/>
              </w:rPr>
              <w:t xml:space="preserve"> from the study site to the study participant</w:t>
            </w:r>
            <w:r w:rsidR="00065985">
              <w:rPr>
                <w:rFonts w:ascii="Arial" w:hAnsi="Arial" w:cs="Arial"/>
                <w:lang w:bidi="en-US"/>
              </w:rPr>
              <w:t>’</w:t>
            </w:r>
            <w:r w:rsidR="001978CC">
              <w:rPr>
                <w:rFonts w:ascii="Arial" w:hAnsi="Arial" w:cs="Arial"/>
                <w:lang w:bidi="en-US"/>
              </w:rPr>
              <w:t>s home</w:t>
            </w:r>
            <w:r w:rsidR="00065985">
              <w:rPr>
                <w:rFonts w:ascii="Arial" w:hAnsi="Arial" w:cs="Arial"/>
                <w:lang w:bidi="en-US"/>
              </w:rPr>
              <w:t>,</w:t>
            </w:r>
            <w:r w:rsidRPr="00E451D2">
              <w:rPr>
                <w:rFonts w:ascii="Arial" w:hAnsi="Arial" w:cs="Arial"/>
                <w:lang w:bidi="en-US"/>
              </w:rPr>
              <w:t xml:space="preserve"> or introduction of home medical care</w:t>
            </w:r>
            <w:r w:rsidR="006D7724" w:rsidRPr="00E451D2">
              <w:rPr>
                <w:rFonts w:ascii="Arial" w:hAnsi="Arial" w:cs="Arial"/>
                <w:lang w:bidi="en-US"/>
              </w:rPr>
              <w:t>,</w:t>
            </w:r>
            <w:r w:rsidR="00065985">
              <w:rPr>
                <w:rFonts w:ascii="Arial" w:hAnsi="Arial" w:cs="Arial"/>
                <w:lang w:bidi="en-US"/>
              </w:rPr>
              <w:t xml:space="preserve"> as well as the</w:t>
            </w:r>
            <w:r w:rsidR="006D7724" w:rsidRPr="00E451D2">
              <w:rPr>
                <w:rFonts w:ascii="Arial" w:hAnsi="Arial" w:cs="Arial"/>
                <w:lang w:bidi="en-US"/>
              </w:rPr>
              <w:t xml:space="preserve"> storage period (including </w:t>
            </w:r>
            <w:r w:rsidR="00D07B17">
              <w:rPr>
                <w:rFonts w:ascii="Arial" w:hAnsi="Arial" w:cs="Arial"/>
                <w:lang w:bidi="en-US"/>
              </w:rPr>
              <w:t xml:space="preserve">the </w:t>
            </w:r>
            <w:r w:rsidR="006D7724" w:rsidRPr="00E451D2">
              <w:rPr>
                <w:rFonts w:ascii="Arial" w:hAnsi="Arial" w:cs="Arial"/>
                <w:lang w:bidi="en-US"/>
              </w:rPr>
              <w:t>starting period of storage)</w:t>
            </w:r>
            <w:r w:rsidR="001978CC">
              <w:rPr>
                <w:rFonts w:ascii="Arial" w:hAnsi="Arial" w:cs="Arial"/>
                <w:lang w:bidi="en-US"/>
              </w:rPr>
              <w:t xml:space="preserve">, </w:t>
            </w:r>
            <w:r w:rsidR="00D33CCC" w:rsidRPr="00E451D2">
              <w:rPr>
                <w:rFonts w:ascii="Arial" w:hAnsi="Arial" w:cs="Arial"/>
                <w:lang w:bidi="en-US"/>
              </w:rPr>
              <w:t>storage location</w:t>
            </w:r>
            <w:r w:rsidR="00065985">
              <w:rPr>
                <w:rFonts w:ascii="Arial" w:hAnsi="Arial" w:cs="Arial"/>
                <w:lang w:bidi="en-US"/>
              </w:rPr>
              <w:t>,</w:t>
            </w:r>
            <w:r w:rsidR="00D33CCC" w:rsidRPr="00E451D2">
              <w:rPr>
                <w:rFonts w:ascii="Arial" w:hAnsi="Arial" w:cs="Arial"/>
                <w:lang w:bidi="en-US"/>
              </w:rPr>
              <w:t xml:space="preserve"> and</w:t>
            </w:r>
            <w:r w:rsidR="00065985">
              <w:rPr>
                <w:rFonts w:ascii="Arial" w:hAnsi="Arial" w:cs="Arial"/>
                <w:lang w:bidi="en-US"/>
              </w:rPr>
              <w:t xml:space="preserve"> </w:t>
            </w:r>
            <w:r w:rsidR="00D33CCC" w:rsidRPr="00E451D2">
              <w:rPr>
                <w:rFonts w:ascii="Arial" w:hAnsi="Arial" w:cs="Arial"/>
                <w:lang w:bidi="en-US"/>
              </w:rPr>
              <w:t>purposes (future</w:t>
            </w:r>
            <w:r w:rsidR="00D33CCC" w:rsidRPr="00E451D2">
              <w:rPr>
                <w:rFonts w:ascii="Arial" w:hAnsi="Arial" w:cs="Arial"/>
              </w:rPr>
              <w:t xml:space="preserve"> s</w:t>
            </w:r>
            <w:r w:rsidR="00D33CCC" w:rsidRPr="00E451D2">
              <w:rPr>
                <w:rFonts w:ascii="Arial" w:hAnsi="Arial" w:cs="Arial"/>
                <w:lang w:bidi="en-US"/>
              </w:rPr>
              <w:t>econdary use, genetic research, etc.)</w:t>
            </w:r>
            <w:r w:rsidR="001978CC">
              <w:rPr>
                <w:rFonts w:ascii="Arial" w:hAnsi="Arial" w:cs="Arial"/>
                <w:lang w:bidi="en-US"/>
              </w:rPr>
              <w:t xml:space="preserve"> of </w:t>
            </w:r>
            <w:r w:rsidR="001978CC" w:rsidRPr="00E451D2">
              <w:rPr>
                <w:rFonts w:ascii="Arial" w:hAnsi="Arial" w:cs="Arial"/>
                <w:lang w:bidi="en-US"/>
              </w:rPr>
              <w:t xml:space="preserve">personal </w:t>
            </w:r>
            <w:r w:rsidR="001978CC">
              <w:rPr>
                <w:rFonts w:ascii="Arial" w:hAnsi="Arial" w:cs="Arial"/>
                <w:lang w:bidi="en-US"/>
              </w:rPr>
              <w:t xml:space="preserve">information </w:t>
            </w:r>
            <w:r w:rsidR="001978CC" w:rsidRPr="00E451D2">
              <w:rPr>
                <w:rFonts w:ascii="Arial" w:hAnsi="Arial" w:cs="Arial"/>
                <w:lang w:bidi="en-US"/>
              </w:rPr>
              <w:t>(including samples and data of tests including optional tests)</w:t>
            </w:r>
          </w:p>
          <w:p w14:paraId="50F233BA" w14:textId="069D9E3C" w:rsidR="00D923FF" w:rsidRPr="00E451D2" w:rsidRDefault="00D26488" w:rsidP="0010194A">
            <w:pPr>
              <w:spacing w:line="320" w:lineRule="exact"/>
              <w:ind w:leftChars="12" w:left="306" w:hangingChars="134" w:hanging="281"/>
              <w:jc w:val="left"/>
              <w:rPr>
                <w:rFonts w:ascii="Arial" w:hAnsi="Arial" w:cs="Arial"/>
                <w:szCs w:val="21"/>
              </w:rPr>
            </w:pPr>
            <w:r w:rsidRPr="00E451D2">
              <w:rPr>
                <w:rFonts w:ascii="Arial" w:hAnsi="Arial" w:cs="Arial"/>
                <w:szCs w:val="21"/>
              </w:rPr>
              <w:t xml:space="preserve">[Points to Consider </w:t>
            </w:r>
            <w:r w:rsidR="00364603">
              <w:rPr>
                <w:rFonts w:ascii="Arial" w:hAnsi="Arial" w:cs="Arial"/>
                <w:szCs w:val="21"/>
              </w:rPr>
              <w:t>when</w:t>
            </w:r>
            <w:r w:rsidRPr="00E451D2">
              <w:rPr>
                <w:rFonts w:ascii="Arial" w:hAnsi="Arial" w:cs="Arial"/>
                <w:szCs w:val="21"/>
              </w:rPr>
              <w:t xml:space="preserve"> Collect</w:t>
            </w:r>
            <w:r w:rsidR="00364603">
              <w:rPr>
                <w:rFonts w:ascii="Arial" w:hAnsi="Arial" w:cs="Arial"/>
                <w:szCs w:val="21"/>
              </w:rPr>
              <w:t>ing</w:t>
            </w:r>
            <w:r w:rsidRPr="00E451D2">
              <w:rPr>
                <w:rFonts w:ascii="Arial" w:hAnsi="Arial" w:cs="Arial"/>
                <w:szCs w:val="21"/>
              </w:rPr>
              <w:t xml:space="preserve"> Genomic Samples in Clinical Trials During Drug Development]</w:t>
            </w:r>
          </w:p>
          <w:p w14:paraId="1F467DF7" w14:textId="46DB0AF6" w:rsidR="00C76DB5" w:rsidRPr="00E451D2" w:rsidRDefault="00D26488" w:rsidP="0010194A">
            <w:pPr>
              <w:tabs>
                <w:tab w:val="left" w:pos="7836"/>
              </w:tabs>
              <w:spacing w:line="320" w:lineRule="exact"/>
              <w:ind w:left="35"/>
              <w:rPr>
                <w:rFonts w:ascii="Arial" w:hAnsi="Arial" w:cs="Arial"/>
                <w:color w:val="000000"/>
                <w:sz w:val="24"/>
              </w:rPr>
            </w:pPr>
            <w:r w:rsidRPr="00E451D2">
              <w:rPr>
                <w:rFonts w:ascii="Arial" w:hAnsi="Arial" w:cs="Arial"/>
                <w:szCs w:val="21"/>
              </w:rPr>
              <w:t xml:space="preserve">Reference: </w:t>
            </w:r>
            <w:hyperlink r:id="rId23" w:history="1">
              <w:r w:rsidRPr="00E451D2">
                <w:rPr>
                  <w:rStyle w:val="af1"/>
                  <w:rFonts w:ascii="Arial" w:hAnsi="Arial" w:cs="Arial"/>
                  <w:szCs w:val="21"/>
                </w:rPr>
                <w:t>https://www.jpma.or.jp/basis/guide/lofurc0000001zhr-att/phamageno.pdf</w:t>
              </w:r>
            </w:hyperlink>
          </w:p>
        </w:tc>
      </w:tr>
    </w:tbl>
    <w:p w14:paraId="41285575" w14:textId="77777777" w:rsidR="0053353C" w:rsidRPr="00E451D2" w:rsidRDefault="0053353C" w:rsidP="00F6288D">
      <w:pPr>
        <w:rPr>
          <w:rFonts w:ascii="Arial" w:hAnsi="Arial" w:cs="Arial"/>
          <w:color w:val="000000"/>
          <w:sz w:val="24"/>
        </w:rPr>
      </w:pPr>
    </w:p>
    <w:p w14:paraId="43632F0A" w14:textId="7CFA8470" w:rsidR="0053353C" w:rsidRPr="00E451D2" w:rsidRDefault="00785ECC" w:rsidP="004D0C19">
      <w:pPr>
        <w:pStyle w:val="20"/>
        <w:spacing w:after="180"/>
        <w:rPr>
          <w:rFonts w:eastAsia="ＭＳ 明朝"/>
          <w:b w:val="0"/>
          <w:bCs w:val="0"/>
          <w:color w:val="000000"/>
        </w:rPr>
      </w:pPr>
      <w:bookmarkStart w:id="115" w:name="_Ref171698489"/>
      <w:bookmarkStart w:id="116" w:name="_Ref171698490"/>
      <w:bookmarkStart w:id="117" w:name="_Toc183013068"/>
      <w:r w:rsidRPr="00E451D2">
        <w:rPr>
          <w:lang w:bidi="en-US"/>
        </w:rPr>
        <w:t>Compensation in the event of health injury</w:t>
      </w:r>
      <w:bookmarkEnd w:id="115"/>
      <w:bookmarkEnd w:id="116"/>
      <w:bookmarkEnd w:id="117"/>
    </w:p>
    <w:p w14:paraId="4F105BB0" w14:textId="07F16731" w:rsidR="0053353C" w:rsidRPr="00E451D2" w:rsidRDefault="0053353C" w:rsidP="00336CF6">
      <w:pPr>
        <w:ind w:firstLineChars="118" w:firstLine="283"/>
        <w:textAlignment w:val="center"/>
        <w:rPr>
          <w:rFonts w:ascii="Arial" w:hAnsi="Arial" w:cs="Arial"/>
          <w:color w:val="000000"/>
          <w:sz w:val="24"/>
        </w:rPr>
      </w:pPr>
      <w:r w:rsidRPr="00E451D2">
        <w:rPr>
          <w:rFonts w:ascii="Arial" w:hAnsi="Arial" w:cs="Arial"/>
          <w:sz w:val="24"/>
          <w:lang w:bidi="en-US"/>
        </w:rPr>
        <w:t>This study is scientifically planned based on available results and will be carefully conducted</w:t>
      </w:r>
      <w:r w:rsidR="00364603">
        <w:rPr>
          <w:rFonts w:ascii="Arial" w:hAnsi="Arial" w:cs="Arial"/>
          <w:sz w:val="24"/>
          <w:lang w:bidi="en-US"/>
        </w:rPr>
        <w:t>; however,</w:t>
      </w:r>
      <w:r w:rsidRPr="00E451D2">
        <w:rPr>
          <w:rFonts w:ascii="Arial" w:hAnsi="Arial" w:cs="Arial"/>
          <w:sz w:val="24"/>
          <w:lang w:bidi="en-US"/>
        </w:rPr>
        <w:t xml:space="preserve"> if you suffer</w:t>
      </w:r>
      <w:bookmarkStart w:id="118" w:name="_Hlk171307147"/>
      <w:r w:rsidRPr="00E451D2">
        <w:rPr>
          <w:rFonts w:ascii="Arial" w:hAnsi="Arial" w:cs="Arial"/>
          <w:sz w:val="24"/>
          <w:lang w:bidi="en-US"/>
        </w:rPr>
        <w:t xml:space="preserve"> health injury</w:t>
      </w:r>
      <w:bookmarkEnd w:id="118"/>
      <w:r w:rsidRPr="00E451D2">
        <w:rPr>
          <w:rFonts w:ascii="Arial" w:hAnsi="Arial" w:cs="Arial"/>
          <w:sz w:val="24"/>
          <w:lang w:bidi="en-US"/>
        </w:rPr>
        <w:t xml:space="preserve"> related to this study, the study doctor will provide</w:t>
      </w:r>
      <w:r w:rsidR="00364603">
        <w:rPr>
          <w:rFonts w:ascii="Arial" w:hAnsi="Arial" w:cs="Arial"/>
          <w:sz w:val="24"/>
          <w:lang w:bidi="en-US"/>
        </w:rPr>
        <w:t xml:space="preserve"> the</w:t>
      </w:r>
      <w:r w:rsidRPr="00E451D2">
        <w:rPr>
          <w:rFonts w:ascii="Arial" w:hAnsi="Arial" w:cs="Arial"/>
          <w:sz w:val="24"/>
          <w:lang w:bidi="en-US"/>
        </w:rPr>
        <w:t xml:space="preserve"> best possible and appropriate treatment. </w:t>
      </w:r>
      <w:r w:rsidR="00364603">
        <w:rPr>
          <w:rFonts w:ascii="Arial" w:hAnsi="Arial" w:cs="Arial"/>
          <w:sz w:val="24"/>
          <w:lang w:bidi="en-US"/>
        </w:rPr>
        <w:t>Moreover</w:t>
      </w:r>
      <w:r w:rsidRPr="00E451D2">
        <w:rPr>
          <w:rFonts w:ascii="Arial" w:hAnsi="Arial" w:cs="Arial"/>
          <w:sz w:val="24"/>
          <w:lang w:bidi="en-US"/>
        </w:rPr>
        <w:t xml:space="preserve">, depending on the nature and extent of </w:t>
      </w:r>
      <w:r w:rsidR="00364603">
        <w:rPr>
          <w:rFonts w:ascii="Arial" w:hAnsi="Arial" w:cs="Arial"/>
          <w:sz w:val="24"/>
          <w:lang w:bidi="en-US"/>
        </w:rPr>
        <w:t xml:space="preserve">your </w:t>
      </w:r>
      <w:r w:rsidRPr="00E451D2">
        <w:rPr>
          <w:rFonts w:ascii="Arial" w:hAnsi="Arial" w:cs="Arial"/>
          <w:sz w:val="24"/>
          <w:lang w:bidi="en-US"/>
        </w:rPr>
        <w:t>health injury, you may be compensated by the sponsor. However, no compensation may be paid for health injury</w:t>
      </w:r>
      <w:r w:rsidR="00364603">
        <w:rPr>
          <w:rFonts w:ascii="Arial" w:hAnsi="Arial" w:cs="Arial"/>
          <w:sz w:val="24"/>
          <w:lang w:bidi="en-US"/>
        </w:rPr>
        <w:t xml:space="preserve"> that is</w:t>
      </w:r>
      <w:r w:rsidRPr="00E451D2">
        <w:rPr>
          <w:rFonts w:ascii="Arial" w:hAnsi="Arial" w:cs="Arial"/>
          <w:sz w:val="24"/>
          <w:lang w:bidi="en-US"/>
        </w:rPr>
        <w:t xml:space="preserve"> unrelated to this study or caused by your intentional act or gross negligence such as failure to follow instructions </w:t>
      </w:r>
      <w:r w:rsidR="00364603">
        <w:rPr>
          <w:rFonts w:ascii="Arial" w:hAnsi="Arial" w:cs="Arial"/>
          <w:sz w:val="24"/>
          <w:lang w:bidi="en-US"/>
        </w:rPr>
        <w:t>provided by</w:t>
      </w:r>
      <w:r w:rsidRPr="00E451D2">
        <w:rPr>
          <w:rFonts w:ascii="Arial" w:hAnsi="Arial" w:cs="Arial"/>
          <w:sz w:val="24"/>
          <w:lang w:bidi="en-US"/>
        </w:rPr>
        <w:t xml:space="preserve"> the study doctor.</w:t>
      </w:r>
    </w:p>
    <w:p w14:paraId="419A4C99" w14:textId="244AD66E" w:rsidR="0053353C" w:rsidRPr="00E451D2" w:rsidRDefault="0053353C" w:rsidP="00336CF6">
      <w:pPr>
        <w:ind w:firstLineChars="118" w:firstLine="283"/>
        <w:textAlignment w:val="center"/>
        <w:rPr>
          <w:rFonts w:ascii="Arial" w:hAnsi="Arial" w:cs="Arial"/>
          <w:sz w:val="24"/>
          <w:lang w:bidi="en-US"/>
        </w:rPr>
      </w:pPr>
      <w:r w:rsidRPr="00E451D2">
        <w:rPr>
          <w:rFonts w:ascii="Arial" w:hAnsi="Arial" w:cs="Arial"/>
          <w:sz w:val="24"/>
          <w:lang w:bidi="en-US"/>
        </w:rPr>
        <w:t xml:space="preserve">This </w:t>
      </w:r>
      <w:r w:rsidR="00E411BF" w:rsidRPr="00E451D2">
        <w:rPr>
          <w:rFonts w:ascii="Arial" w:hAnsi="Arial" w:cs="Arial"/>
          <w:sz w:val="24"/>
          <w:lang w:bidi="en-US"/>
        </w:rPr>
        <w:t>compensation system</w:t>
      </w:r>
      <w:r w:rsidRPr="00E451D2">
        <w:rPr>
          <w:rFonts w:ascii="Arial" w:hAnsi="Arial" w:cs="Arial"/>
          <w:sz w:val="24"/>
          <w:lang w:bidi="en-US"/>
        </w:rPr>
        <w:t xml:space="preserve"> does not affect your right to claim damages.</w:t>
      </w:r>
    </w:p>
    <w:p w14:paraId="6063498E" w14:textId="2648B953" w:rsidR="00D26488" w:rsidRPr="00E451D2" w:rsidRDefault="00D26488" w:rsidP="00336CF6">
      <w:pPr>
        <w:ind w:firstLineChars="118" w:firstLine="283"/>
        <w:textAlignment w:val="center"/>
        <w:rPr>
          <w:rFonts w:ascii="Arial" w:hAnsi="Arial" w:cs="Arial"/>
          <w:sz w:val="24"/>
          <w:lang w:bidi="en-US"/>
        </w:rPr>
      </w:pPr>
      <w:r w:rsidRPr="00E451D2">
        <w:rPr>
          <w:rFonts w:ascii="Arial" w:hAnsi="Arial" w:cs="Arial"/>
          <w:sz w:val="24"/>
          <w:lang w:bidi="en-US"/>
        </w:rPr>
        <w:t>For details of the</w:t>
      </w:r>
      <w:r w:rsidRPr="00E451D2">
        <w:rPr>
          <w:rFonts w:ascii="Arial" w:hAnsi="Arial" w:cs="Arial"/>
        </w:rPr>
        <w:t xml:space="preserve"> </w:t>
      </w:r>
      <w:r w:rsidRPr="00E451D2">
        <w:rPr>
          <w:rFonts w:ascii="Arial" w:hAnsi="Arial" w:cs="Arial"/>
          <w:sz w:val="24"/>
          <w:lang w:bidi="en-US"/>
        </w:rPr>
        <w:t>compensation system, please see the “</w:t>
      </w:r>
      <w:r w:rsidRPr="00E451D2">
        <w:rPr>
          <w:rFonts w:ascii="Arial" w:hAnsi="Arial" w:cs="Arial"/>
          <w:color w:val="4472C4" w:themeColor="accent1"/>
          <w:sz w:val="24"/>
          <w:lang w:bidi="en-US"/>
        </w:rPr>
        <w:t>Summary of Compensation System</w:t>
      </w:r>
      <w:r w:rsidRPr="00E451D2">
        <w:rPr>
          <w:rFonts w:ascii="Arial" w:hAnsi="Arial" w:cs="Arial"/>
          <w:sz w:val="24"/>
          <w:lang w:bidi="en-US"/>
        </w:rPr>
        <w:t>” attached to this information sheet.</w:t>
      </w:r>
    </w:p>
    <w:p w14:paraId="0AF4E2FD" w14:textId="6D10A848" w:rsidR="00D26488" w:rsidRPr="00E451D2" w:rsidRDefault="00D26488" w:rsidP="00336CF6">
      <w:pPr>
        <w:ind w:firstLineChars="118" w:firstLine="283"/>
        <w:textAlignment w:val="center"/>
        <w:rPr>
          <w:rFonts w:ascii="Arial" w:hAnsi="Arial" w:cs="Arial"/>
          <w:color w:val="000000"/>
          <w:sz w:val="24"/>
        </w:rPr>
      </w:pPr>
      <w:r w:rsidRPr="00E451D2">
        <w:rPr>
          <w:rFonts w:ascii="Arial" w:hAnsi="Arial" w:cs="Arial"/>
          <w:i/>
          <w:iCs/>
          <w:color w:val="00B050"/>
          <w:sz w:val="24"/>
          <w:lang w:bidi="en-US"/>
        </w:rPr>
        <w:t xml:space="preserve">(If information is added to Section E, state the following black text: </w:t>
      </w:r>
      <w:r w:rsidRPr="00E451D2">
        <w:rPr>
          <w:rFonts w:ascii="Arial" w:hAnsi="Arial" w:cs="Arial"/>
          <w:sz w:val="24"/>
          <w:lang w:bidi="en-US"/>
        </w:rPr>
        <w:t xml:space="preserve">There is </w:t>
      </w:r>
      <w:r w:rsidR="007E2514" w:rsidRPr="00E451D2">
        <w:rPr>
          <w:rFonts w:ascii="Arial" w:hAnsi="Arial" w:cs="Arial"/>
          <w:sz w:val="24"/>
          <w:lang w:bidi="en-US"/>
        </w:rPr>
        <w:t>additional</w:t>
      </w:r>
      <w:r w:rsidRPr="00E451D2">
        <w:rPr>
          <w:rFonts w:ascii="Arial" w:hAnsi="Arial" w:cs="Arial"/>
          <w:sz w:val="24"/>
          <w:lang w:bidi="en-US"/>
        </w:rPr>
        <w:t xml:space="preserve"> </w:t>
      </w:r>
      <w:r w:rsidR="007E2514" w:rsidRPr="00E451D2">
        <w:rPr>
          <w:rFonts w:ascii="Arial" w:hAnsi="Arial" w:cs="Arial"/>
          <w:sz w:val="24"/>
          <w:lang w:bidi="en-US"/>
        </w:rPr>
        <w:t>information</w:t>
      </w:r>
      <w:r w:rsidRPr="00E451D2">
        <w:rPr>
          <w:rFonts w:ascii="Arial" w:hAnsi="Arial" w:cs="Arial"/>
          <w:sz w:val="24"/>
          <w:lang w:bidi="en-US"/>
        </w:rPr>
        <w:t xml:space="preserve"> in “E</w:t>
      </w:r>
      <w:r w:rsidR="00670901">
        <w:rPr>
          <w:rFonts w:ascii="Arial" w:hAnsi="Arial" w:cs="Arial" w:hint="eastAsia"/>
          <w:sz w:val="24"/>
          <w:lang w:bidi="en-US"/>
        </w:rPr>
        <w:t>.</w:t>
      </w:r>
      <w:r w:rsidRPr="00E451D2">
        <w:rPr>
          <w:rFonts w:ascii="Arial" w:hAnsi="Arial" w:cs="Arial"/>
          <w:sz w:val="24"/>
          <w:lang w:bidi="en-US"/>
        </w:rPr>
        <w:t xml:space="preserve"> </w:t>
      </w:r>
      <w:r w:rsidR="00C64976">
        <w:rPr>
          <w:rFonts w:ascii="Arial" w:hAnsi="Arial" w:cs="Arial"/>
          <w:sz w:val="24"/>
          <w:lang w:bidi="en-US"/>
        </w:rPr>
        <w:t xml:space="preserve">Additional or detailed </w:t>
      </w:r>
      <w:r w:rsidRPr="00E451D2">
        <w:rPr>
          <w:rFonts w:ascii="Arial" w:hAnsi="Arial" w:cs="Arial"/>
          <w:sz w:val="24"/>
          <w:lang w:bidi="en-US"/>
        </w:rPr>
        <w:t xml:space="preserve">information” about </w:t>
      </w:r>
      <w:r w:rsidR="007E2514" w:rsidRPr="00E451D2">
        <w:rPr>
          <w:rFonts w:ascii="Arial" w:hAnsi="Arial" w:cs="Arial"/>
          <w:sz w:val="24"/>
          <w:lang w:bidi="en-US"/>
        </w:rPr>
        <w:t>compensation in case of health injury</w:t>
      </w:r>
      <w:r w:rsidRPr="00E451D2">
        <w:rPr>
          <w:rFonts w:ascii="Arial" w:hAnsi="Arial" w:cs="Arial"/>
          <w:sz w:val="24"/>
          <w:lang w:bidi="en-US"/>
        </w:rPr>
        <w:t>.</w:t>
      </w:r>
      <w:r w:rsidRPr="00C64976">
        <w:rPr>
          <w:rFonts w:ascii="Arial" w:hAnsi="Arial" w:cs="Arial"/>
          <w:i/>
          <w:iCs/>
          <w:color w:val="00B050"/>
          <w:sz w:val="24"/>
          <w:lang w:bidi="en-US"/>
        </w:rPr>
        <w:t>)</w:t>
      </w:r>
    </w:p>
    <w:p w14:paraId="1A513FA7" w14:textId="3314CCAA" w:rsidR="00584A0A" w:rsidRPr="00E451D2" w:rsidRDefault="0053353C" w:rsidP="00336CF6">
      <w:pPr>
        <w:ind w:firstLineChars="118" w:firstLine="283"/>
        <w:rPr>
          <w:rFonts w:ascii="Arial" w:hAnsi="Arial" w:cs="Arial"/>
          <w:sz w:val="24"/>
        </w:rPr>
      </w:pPr>
      <w:r w:rsidRPr="00E451D2">
        <w:rPr>
          <w:rFonts w:ascii="Arial" w:hAnsi="Arial" w:cs="Arial"/>
          <w:sz w:val="24"/>
          <w:lang w:bidi="en-US"/>
        </w:rPr>
        <w:t xml:space="preserve">If you have questions about compensation, please ask the study doctor or </w:t>
      </w:r>
      <w:r w:rsidRPr="00E451D2">
        <w:rPr>
          <w:rFonts w:ascii="Arial" w:hAnsi="Arial" w:cs="Arial"/>
          <w:color w:val="4472C4" w:themeColor="accent1"/>
          <w:sz w:val="24"/>
          <w:lang w:bidi="en-US"/>
        </w:rPr>
        <w:t>clinical research coordinator</w:t>
      </w:r>
      <w:r w:rsidRPr="00E451D2">
        <w:rPr>
          <w:rFonts w:ascii="Arial" w:hAnsi="Arial" w:cs="Arial"/>
          <w:sz w:val="24"/>
          <w:lang w:bidi="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A2D1C" w:rsidRPr="00E451D2" w14:paraId="5E1CA865" w14:textId="77777777" w:rsidTr="00532E47">
        <w:trPr>
          <w:trHeight w:val="1150"/>
        </w:trPr>
        <w:tc>
          <w:tcPr>
            <w:tcW w:w="9836" w:type="dxa"/>
            <w:shd w:val="clear" w:color="auto" w:fill="E2EFD9"/>
          </w:tcPr>
          <w:p w14:paraId="283D9DB6" w14:textId="0746E839" w:rsidR="001A34C7" w:rsidRDefault="001A34C7" w:rsidP="0010194A">
            <w:pPr>
              <w:spacing w:line="320" w:lineRule="exact"/>
              <w:ind w:left="307" w:hangingChars="146" w:hanging="307"/>
              <w:jc w:val="left"/>
              <w:rPr>
                <w:rFonts w:ascii="Arial" w:hAnsi="Arial" w:cs="Arial"/>
                <w:lang w:bidi="en-US"/>
              </w:rPr>
            </w:pPr>
            <w:r w:rsidRPr="00E451D2">
              <w:rPr>
                <w:rFonts w:ascii="Arial" w:hAnsi="Arial" w:cs="Arial"/>
                <w:lang w:bidi="en-US"/>
              </w:rPr>
              <w:t>Preparation guide</w:t>
            </w:r>
            <w:r w:rsidR="00AA76C6" w:rsidRPr="00E451D2">
              <w:rPr>
                <w:rFonts w:ascii="Arial" w:hAnsi="Arial" w:cs="Arial"/>
                <w:lang w:bidi="en-US"/>
              </w:rPr>
              <w:t>)</w:t>
            </w:r>
          </w:p>
          <w:p w14:paraId="593A5FCE" w14:textId="3F5FD1E1" w:rsidR="00C64976" w:rsidRPr="00C64976" w:rsidRDefault="00C64976" w:rsidP="006A2A08">
            <w:pPr>
              <w:pStyle w:val="afa"/>
              <w:numPr>
                <w:ilvl w:val="0"/>
                <w:numId w:val="47"/>
              </w:numPr>
              <w:spacing w:line="320" w:lineRule="exact"/>
              <w:ind w:leftChars="0"/>
              <w:jc w:val="left"/>
              <w:rPr>
                <w:rFonts w:ascii="Arial" w:hAnsi="Arial" w:cs="Arial"/>
                <w:szCs w:val="21"/>
              </w:rPr>
            </w:pPr>
            <w:r w:rsidRPr="00C64976">
              <w:rPr>
                <w:rFonts w:ascii="Arial" w:hAnsi="Arial" w:cs="Arial"/>
                <w:lang w:bidi="en-US"/>
              </w:rPr>
              <w:t xml:space="preserve">The template </w:t>
            </w:r>
            <w:r w:rsidR="00C647CA">
              <w:rPr>
                <w:rFonts w:ascii="Arial" w:hAnsi="Arial" w:cs="Arial" w:hint="eastAsia"/>
                <w:lang w:bidi="en-US"/>
              </w:rPr>
              <w:t xml:space="preserve">main </w:t>
            </w:r>
            <w:r w:rsidRPr="00C64976">
              <w:rPr>
                <w:rFonts w:ascii="Arial" w:hAnsi="Arial" w:cs="Arial"/>
                <w:lang w:bidi="en-US"/>
              </w:rPr>
              <w:t xml:space="preserve">text should remain unchanged as a general description. Additional items, if any, should be stated in </w:t>
            </w:r>
            <w:r w:rsidR="00364603">
              <w:rPr>
                <w:rFonts w:ascii="Arial" w:hAnsi="Arial" w:cs="Arial"/>
                <w:color w:val="003300"/>
                <w:lang w:bidi="en-US"/>
              </w:rPr>
              <w:t>“</w:t>
            </w:r>
            <w:r w:rsidRPr="00C64976">
              <w:rPr>
                <w:rFonts w:ascii="Arial" w:hAnsi="Arial" w:cs="Arial"/>
                <w:lang w:bidi="en-US"/>
              </w:rPr>
              <w:t>E</w:t>
            </w:r>
            <w:r w:rsidR="00670901">
              <w:rPr>
                <w:rFonts w:ascii="Arial" w:hAnsi="Arial" w:cs="Arial" w:hint="eastAsia"/>
                <w:lang w:bidi="en-US"/>
              </w:rPr>
              <w:t>.</w:t>
            </w:r>
            <w:r w:rsidRPr="00C64976">
              <w:rPr>
                <w:rFonts w:ascii="Arial" w:hAnsi="Arial" w:cs="Arial"/>
                <w:lang w:bidi="en-US"/>
              </w:rPr>
              <w:t xml:space="preserve"> Additional or detailed information.</w:t>
            </w:r>
            <w:r w:rsidR="00364603">
              <w:rPr>
                <w:rFonts w:ascii="Arial" w:hAnsi="Arial" w:cs="Arial"/>
                <w:lang w:bidi="en-US"/>
              </w:rPr>
              <w:t>”</w:t>
            </w:r>
          </w:p>
          <w:p w14:paraId="7104FFEE" w14:textId="2176AAD9" w:rsidR="00AB34D2" w:rsidRPr="00E451D2" w:rsidRDefault="00AB34D2" w:rsidP="0010194A">
            <w:pPr>
              <w:pStyle w:val="afa"/>
              <w:spacing w:line="320" w:lineRule="exact"/>
              <w:rPr>
                <w:szCs w:val="21"/>
              </w:rPr>
            </w:pPr>
          </w:p>
        </w:tc>
      </w:tr>
    </w:tbl>
    <w:p w14:paraId="5779655E" w14:textId="42BD48D2" w:rsidR="00F6288D" w:rsidRPr="00E451D2" w:rsidRDefault="00F6288D" w:rsidP="00F6288D">
      <w:pPr>
        <w:rPr>
          <w:rFonts w:ascii="Arial" w:hAnsi="Arial" w:cs="Arial"/>
        </w:rPr>
      </w:pPr>
    </w:p>
    <w:p w14:paraId="03AB6DF1" w14:textId="7E9CECF7" w:rsidR="009C0270" w:rsidRDefault="009C0270" w:rsidP="009C0270">
      <w:pPr>
        <w:pStyle w:val="1"/>
        <w:spacing w:after="180"/>
        <w:rPr>
          <w:bCs/>
          <w:lang w:bidi="en-US"/>
        </w:rPr>
      </w:pPr>
      <w:bookmarkStart w:id="119" w:name="_Toc171697934"/>
      <w:bookmarkStart w:id="120" w:name="_Toc171698124"/>
      <w:bookmarkStart w:id="121" w:name="_Toc171698314"/>
      <w:bookmarkStart w:id="122" w:name="_Toc171697935"/>
      <w:bookmarkStart w:id="123" w:name="_Toc171698125"/>
      <w:bookmarkStart w:id="124" w:name="_Toc171698315"/>
      <w:bookmarkStart w:id="125" w:name="_Toc171697936"/>
      <w:bookmarkStart w:id="126" w:name="_Toc171698126"/>
      <w:bookmarkStart w:id="127" w:name="_Toc171698316"/>
      <w:bookmarkStart w:id="128" w:name="_Toc171697943"/>
      <w:bookmarkStart w:id="129" w:name="_Toc171698133"/>
      <w:bookmarkStart w:id="130" w:name="_Toc171698323"/>
      <w:bookmarkStart w:id="131" w:name="_Toc171697944"/>
      <w:bookmarkStart w:id="132" w:name="_Toc171698134"/>
      <w:bookmarkStart w:id="133" w:name="_Toc171698324"/>
      <w:bookmarkStart w:id="134" w:name="_Toc171697952"/>
      <w:bookmarkStart w:id="135" w:name="_Toc171698142"/>
      <w:bookmarkStart w:id="136" w:name="_Toc171698332"/>
      <w:bookmarkStart w:id="137" w:name="_Toc171697953"/>
      <w:bookmarkStart w:id="138" w:name="_Toc171698143"/>
      <w:bookmarkStart w:id="139" w:name="_Toc171698333"/>
      <w:bookmarkStart w:id="140" w:name="_Toc171697958"/>
      <w:bookmarkStart w:id="141" w:name="_Toc171698148"/>
      <w:bookmarkStart w:id="142" w:name="_Toc171698338"/>
      <w:bookmarkStart w:id="143" w:name="_Toc535839902"/>
      <w:bookmarkStart w:id="144" w:name="_3．あなたの病気と治療について"/>
      <w:bookmarkStart w:id="145" w:name="_Toc171697959"/>
      <w:bookmarkStart w:id="146" w:name="_Toc171698149"/>
      <w:bookmarkStart w:id="147" w:name="_Toc171698339"/>
      <w:bookmarkStart w:id="148" w:name="_Toc171697960"/>
      <w:bookmarkStart w:id="149" w:name="_Toc171698150"/>
      <w:bookmarkStart w:id="150" w:name="_Toc171698340"/>
      <w:bookmarkStart w:id="151" w:name="_Toc171697961"/>
      <w:bookmarkStart w:id="152" w:name="_Toc171698151"/>
      <w:bookmarkStart w:id="153" w:name="_Toc171698341"/>
      <w:bookmarkStart w:id="154" w:name="_Toc171697962"/>
      <w:bookmarkStart w:id="155" w:name="_Toc171698152"/>
      <w:bookmarkStart w:id="156" w:name="_Toc171698342"/>
      <w:bookmarkStart w:id="157" w:name="_Toc171697963"/>
      <w:bookmarkStart w:id="158" w:name="_Toc171698153"/>
      <w:bookmarkStart w:id="159" w:name="_Toc171698343"/>
      <w:bookmarkStart w:id="160" w:name="_Toc171697964"/>
      <w:bookmarkStart w:id="161" w:name="_Toc171698154"/>
      <w:bookmarkStart w:id="162" w:name="_Toc171698344"/>
      <w:bookmarkStart w:id="163" w:name="_Toc171697965"/>
      <w:bookmarkStart w:id="164" w:name="_Toc171698155"/>
      <w:bookmarkStart w:id="165" w:name="_Toc171698345"/>
      <w:bookmarkStart w:id="166" w:name="_Toc171697966"/>
      <w:bookmarkStart w:id="167" w:name="_Toc171698156"/>
      <w:bookmarkStart w:id="168" w:name="_Toc171698346"/>
      <w:bookmarkStart w:id="169" w:name="_Toc171697967"/>
      <w:bookmarkStart w:id="170" w:name="_Toc171698157"/>
      <w:bookmarkStart w:id="171" w:name="_Toc171698347"/>
      <w:bookmarkStart w:id="172" w:name="_Toc171697973"/>
      <w:bookmarkStart w:id="173" w:name="_Toc171698163"/>
      <w:bookmarkStart w:id="174" w:name="_Toc171698353"/>
      <w:bookmarkStart w:id="175" w:name="_Toc171697974"/>
      <w:bookmarkStart w:id="176" w:name="_Toc171698164"/>
      <w:bookmarkStart w:id="177" w:name="_Toc171698354"/>
      <w:bookmarkStart w:id="178" w:name="_Toc171697994"/>
      <w:bookmarkStart w:id="179" w:name="_Toc171698184"/>
      <w:bookmarkStart w:id="180" w:name="_Toc171698374"/>
      <w:bookmarkStart w:id="181" w:name="_Toc171698005"/>
      <w:bookmarkStart w:id="182" w:name="_Toc171698195"/>
      <w:bookmarkStart w:id="183" w:name="_Toc171698385"/>
      <w:bookmarkStart w:id="184" w:name="_Toc171698006"/>
      <w:bookmarkStart w:id="185" w:name="_Toc171698196"/>
      <w:bookmarkStart w:id="186" w:name="_Toc171698386"/>
      <w:bookmarkStart w:id="187" w:name="_Toc171698007"/>
      <w:bookmarkStart w:id="188" w:name="_Toc171698197"/>
      <w:bookmarkStart w:id="189" w:name="_Toc171698387"/>
      <w:bookmarkStart w:id="190" w:name="_Toc171698013"/>
      <w:bookmarkStart w:id="191" w:name="_Toc171698203"/>
      <w:bookmarkStart w:id="192" w:name="_Toc171698393"/>
      <w:bookmarkStart w:id="193" w:name="_Toc171698014"/>
      <w:bookmarkStart w:id="194" w:name="_Toc171698204"/>
      <w:bookmarkStart w:id="195" w:name="_Toc171698394"/>
      <w:bookmarkStart w:id="196" w:name="_Toc171698026"/>
      <w:bookmarkStart w:id="197" w:name="_Toc171698216"/>
      <w:bookmarkStart w:id="198" w:name="_Toc171698406"/>
      <w:bookmarkStart w:id="199" w:name="_Toc171698027"/>
      <w:bookmarkStart w:id="200" w:name="_Toc171698217"/>
      <w:bookmarkStart w:id="201" w:name="_Toc171698407"/>
      <w:bookmarkStart w:id="202" w:name="_Toc171698036"/>
      <w:bookmarkStart w:id="203" w:name="_Toc171698226"/>
      <w:bookmarkStart w:id="204" w:name="_Toc171698416"/>
      <w:bookmarkStart w:id="205" w:name="_Toc171698037"/>
      <w:bookmarkStart w:id="206" w:name="_Toc171698227"/>
      <w:bookmarkStart w:id="207" w:name="_Toc171698417"/>
      <w:bookmarkStart w:id="208" w:name="_Toc171698041"/>
      <w:bookmarkStart w:id="209" w:name="_Toc171698231"/>
      <w:bookmarkStart w:id="210" w:name="_Toc171698421"/>
      <w:bookmarkStart w:id="211" w:name="_Toc171698042"/>
      <w:bookmarkStart w:id="212" w:name="_Toc171698232"/>
      <w:bookmarkStart w:id="213" w:name="_Toc171698422"/>
      <w:bookmarkStart w:id="214" w:name="_Toc171698043"/>
      <w:bookmarkStart w:id="215" w:name="_Toc171698233"/>
      <w:bookmarkStart w:id="216" w:name="_Toc171698423"/>
      <w:bookmarkStart w:id="217" w:name="_Toc171698044"/>
      <w:bookmarkStart w:id="218" w:name="_Toc171698234"/>
      <w:bookmarkStart w:id="219" w:name="_Toc171698424"/>
      <w:bookmarkStart w:id="220" w:name="_Toc171698045"/>
      <w:bookmarkStart w:id="221" w:name="_Toc171698235"/>
      <w:bookmarkStart w:id="222" w:name="_Toc171698425"/>
      <w:bookmarkStart w:id="223" w:name="_Toc171698046"/>
      <w:bookmarkStart w:id="224" w:name="_Toc171698236"/>
      <w:bookmarkStart w:id="225" w:name="_Toc171698426"/>
      <w:bookmarkStart w:id="226" w:name="_Toc171698047"/>
      <w:bookmarkStart w:id="227" w:name="_Toc171698237"/>
      <w:bookmarkStart w:id="228" w:name="_Toc171698427"/>
      <w:bookmarkStart w:id="229" w:name="_Toc171698048"/>
      <w:bookmarkStart w:id="230" w:name="_Toc171698238"/>
      <w:bookmarkStart w:id="231" w:name="_Toc171698428"/>
      <w:bookmarkStart w:id="232" w:name="_Toc171698049"/>
      <w:bookmarkStart w:id="233" w:name="_Toc171698239"/>
      <w:bookmarkStart w:id="234" w:name="_Toc171698429"/>
      <w:bookmarkStart w:id="235" w:name="_Toc171698050"/>
      <w:bookmarkStart w:id="236" w:name="_Toc171698240"/>
      <w:bookmarkStart w:id="237" w:name="_Toc171698430"/>
      <w:bookmarkStart w:id="238" w:name="_Toc171698051"/>
      <w:bookmarkStart w:id="239" w:name="_Toc171698241"/>
      <w:bookmarkStart w:id="240" w:name="_Toc171698431"/>
      <w:bookmarkStart w:id="241" w:name="_Toc171698052"/>
      <w:bookmarkStart w:id="242" w:name="_Toc171698242"/>
      <w:bookmarkStart w:id="243" w:name="_Toc171698432"/>
      <w:bookmarkStart w:id="244" w:name="_Toc171698053"/>
      <w:bookmarkStart w:id="245" w:name="_Toc171698243"/>
      <w:bookmarkStart w:id="246" w:name="_Toc171698433"/>
      <w:bookmarkStart w:id="247" w:name="_Toc171698054"/>
      <w:bookmarkStart w:id="248" w:name="_Toc171698244"/>
      <w:bookmarkStart w:id="249" w:name="_Toc171698434"/>
      <w:bookmarkStart w:id="250" w:name="_Toc171698059"/>
      <w:bookmarkStart w:id="251" w:name="_Toc171698249"/>
      <w:bookmarkStart w:id="252" w:name="_Toc171698439"/>
      <w:bookmarkStart w:id="253" w:name="_Toc171698060"/>
      <w:bookmarkStart w:id="254" w:name="_Toc171698250"/>
      <w:bookmarkStart w:id="255" w:name="_Toc171698440"/>
      <w:bookmarkStart w:id="256" w:name="_Toc171698061"/>
      <w:bookmarkStart w:id="257" w:name="_Toc171698251"/>
      <w:bookmarkStart w:id="258" w:name="_Toc171698441"/>
      <w:bookmarkStart w:id="259" w:name="_Toc171698062"/>
      <w:bookmarkStart w:id="260" w:name="_Toc171698252"/>
      <w:bookmarkStart w:id="261" w:name="_Toc171698442"/>
      <w:bookmarkStart w:id="262" w:name="_Toc171698063"/>
      <w:bookmarkStart w:id="263" w:name="_Toc171698253"/>
      <w:bookmarkStart w:id="264" w:name="_Toc171698443"/>
      <w:bookmarkStart w:id="265" w:name="_Toc171698064"/>
      <w:bookmarkStart w:id="266" w:name="_Toc171698254"/>
      <w:bookmarkStart w:id="267" w:name="_Toc171698444"/>
      <w:bookmarkStart w:id="268" w:name="_Toc171698065"/>
      <w:bookmarkStart w:id="269" w:name="_Toc171698255"/>
      <w:bookmarkStart w:id="270" w:name="_Toc171698445"/>
      <w:bookmarkStart w:id="271" w:name="_Toc171698066"/>
      <w:bookmarkStart w:id="272" w:name="_Toc171698256"/>
      <w:bookmarkStart w:id="273" w:name="_Toc171698446"/>
      <w:bookmarkStart w:id="274" w:name="_Toc171698067"/>
      <w:bookmarkStart w:id="275" w:name="_Toc171698257"/>
      <w:bookmarkStart w:id="276" w:name="_Toc171698447"/>
      <w:bookmarkStart w:id="277" w:name="_Toc171698068"/>
      <w:bookmarkStart w:id="278" w:name="_Toc171698258"/>
      <w:bookmarkStart w:id="279" w:name="_Toc171698448"/>
      <w:bookmarkStart w:id="280" w:name="_Toc171698069"/>
      <w:bookmarkStart w:id="281" w:name="_Toc171698259"/>
      <w:bookmarkStart w:id="282" w:name="_Toc171698449"/>
      <w:bookmarkStart w:id="283" w:name="_Toc171698070"/>
      <w:bookmarkStart w:id="284" w:name="_Toc171698260"/>
      <w:bookmarkStart w:id="285" w:name="_Toc171698450"/>
      <w:bookmarkStart w:id="286" w:name="_Toc171698071"/>
      <w:bookmarkStart w:id="287" w:name="_Toc171698261"/>
      <w:bookmarkStart w:id="288" w:name="_Toc171698451"/>
      <w:bookmarkStart w:id="289" w:name="_Toc171698072"/>
      <w:bookmarkStart w:id="290" w:name="_Toc171698262"/>
      <w:bookmarkStart w:id="291" w:name="_Toc171698452"/>
      <w:bookmarkStart w:id="292" w:name="_Toc171698073"/>
      <w:bookmarkStart w:id="293" w:name="_Toc171698263"/>
      <w:bookmarkStart w:id="294" w:name="_Toc171698453"/>
      <w:bookmarkStart w:id="295" w:name="_Toc171698074"/>
      <w:bookmarkStart w:id="296" w:name="_Toc171698264"/>
      <w:bookmarkStart w:id="297" w:name="_Toc171698454"/>
      <w:bookmarkStart w:id="298" w:name="_Toc183013069"/>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r w:rsidRPr="009C0270">
        <w:rPr>
          <w:bCs/>
          <w:lang w:bidi="en-US"/>
        </w:rPr>
        <w:lastRenderedPageBreak/>
        <w:t>Additional or detailed information</w:t>
      </w:r>
      <w:bookmarkEnd w:id="298"/>
    </w:p>
    <w:p w14:paraId="1D110E72" w14:textId="6CFE4BF6" w:rsidR="001054D7" w:rsidRPr="00E451D2" w:rsidRDefault="00AA76C6" w:rsidP="00A45616">
      <w:pPr>
        <w:pStyle w:val="20"/>
        <w:spacing w:after="180"/>
        <w:rPr>
          <w:rFonts w:eastAsia="ＭＳ 明朝"/>
          <w:b w:val="0"/>
          <w:bCs w:val="0"/>
        </w:rPr>
      </w:pPr>
      <w:bookmarkStart w:id="299" w:name="_Toc183013070"/>
      <w:r w:rsidRPr="00E451D2">
        <w:rPr>
          <w:lang w:bidi="en-US"/>
        </w:rPr>
        <w:t>(</w:t>
      </w:r>
      <w:r w:rsidR="001054D7" w:rsidRPr="00E451D2">
        <w:rPr>
          <w:lang w:bidi="en-US"/>
        </w:rPr>
        <w:t>Example</w:t>
      </w:r>
      <w:r w:rsidRPr="00E451D2">
        <w:rPr>
          <w:lang w:bidi="en-US"/>
        </w:rPr>
        <w:t>)</w:t>
      </w:r>
      <w:r w:rsidR="001054D7" w:rsidRPr="00E451D2">
        <w:rPr>
          <w:lang w:bidi="en-US"/>
        </w:rPr>
        <w:t xml:space="preserve"> Handling of personal information</w:t>
      </w:r>
      <w:bookmarkEnd w:id="299"/>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2E1EE6" w:rsidRPr="00E451D2" w14:paraId="6DCB0BEA" w14:textId="77777777" w:rsidTr="00B523AD">
        <w:trPr>
          <w:trHeight w:val="1562"/>
        </w:trPr>
        <w:tc>
          <w:tcPr>
            <w:tcW w:w="9639" w:type="dxa"/>
            <w:shd w:val="clear" w:color="auto" w:fill="E2EFD9"/>
          </w:tcPr>
          <w:p w14:paraId="21951036" w14:textId="43E3B38C" w:rsidR="00393E1C" w:rsidRPr="00E451D2" w:rsidRDefault="00393E1C" w:rsidP="00247672">
            <w:pPr>
              <w:spacing w:line="300" w:lineRule="exact"/>
              <w:rPr>
                <w:rFonts w:ascii="Arial" w:hAnsi="Arial" w:cs="Arial"/>
                <w:szCs w:val="21"/>
              </w:rPr>
            </w:pPr>
            <w:r w:rsidRPr="00E451D2">
              <w:rPr>
                <w:rFonts w:ascii="Arial" w:hAnsi="Arial" w:cs="Arial"/>
                <w:lang w:bidi="en-US"/>
              </w:rPr>
              <w:t>Preparation guide</w:t>
            </w:r>
            <w:r w:rsidR="00AA76C6" w:rsidRPr="00E451D2">
              <w:rPr>
                <w:rFonts w:ascii="Arial" w:hAnsi="Arial" w:cs="Arial"/>
                <w:lang w:bidi="en-US"/>
              </w:rPr>
              <w:t>)</w:t>
            </w:r>
          </w:p>
          <w:p w14:paraId="414EE19E" w14:textId="6BCF8A65" w:rsidR="00393E1C" w:rsidRPr="00E451D2" w:rsidRDefault="00393E1C" w:rsidP="006A2A08">
            <w:pPr>
              <w:numPr>
                <w:ilvl w:val="0"/>
                <w:numId w:val="14"/>
              </w:numPr>
              <w:spacing w:line="300" w:lineRule="exact"/>
              <w:rPr>
                <w:rFonts w:ascii="Arial" w:hAnsi="Arial" w:cs="Arial"/>
              </w:rPr>
            </w:pPr>
            <w:r w:rsidRPr="00E451D2">
              <w:rPr>
                <w:rFonts w:ascii="Arial" w:hAnsi="Arial" w:cs="Arial"/>
                <w:lang w:bidi="en-US"/>
              </w:rPr>
              <w:t xml:space="preserve">Any additional items to </w:t>
            </w:r>
            <w:r w:rsidR="00364603">
              <w:rPr>
                <w:rFonts w:ascii="Arial" w:hAnsi="Arial" w:cs="Arial"/>
                <w:lang w:bidi="en-US"/>
              </w:rPr>
              <w:t>“</w:t>
            </w:r>
            <w:r w:rsidR="00D33CCC" w:rsidRPr="00E451D2">
              <w:rPr>
                <w:rFonts w:ascii="Arial" w:hAnsi="Arial" w:cs="Arial"/>
                <w:lang w:bidi="en-US"/>
              </w:rPr>
              <w:t>D</w:t>
            </w:r>
            <w:r w:rsidRPr="00E451D2">
              <w:rPr>
                <w:rFonts w:ascii="Arial" w:hAnsi="Arial" w:cs="Arial"/>
                <w:lang w:bidi="en-US"/>
              </w:rPr>
              <w:t>-</w:t>
            </w:r>
            <w:r w:rsidR="00D33CCC" w:rsidRPr="00E451D2">
              <w:rPr>
                <w:rFonts w:ascii="Arial" w:hAnsi="Arial" w:cs="Arial"/>
                <w:lang w:bidi="en-US"/>
              </w:rPr>
              <w:t>4</w:t>
            </w:r>
            <w:r w:rsidR="00670901">
              <w:rPr>
                <w:rFonts w:ascii="Arial" w:hAnsi="Arial" w:cs="Arial" w:hint="eastAsia"/>
                <w:lang w:bidi="en-US"/>
              </w:rPr>
              <w:t>.</w:t>
            </w:r>
            <w:r w:rsidRPr="00E451D2">
              <w:rPr>
                <w:rFonts w:ascii="Arial" w:hAnsi="Arial" w:cs="Arial"/>
                <w:lang w:bidi="en-US"/>
              </w:rPr>
              <w:t xml:space="preserve"> Protection of personal information</w:t>
            </w:r>
            <w:r w:rsidR="00364603">
              <w:rPr>
                <w:rFonts w:ascii="Arial" w:hAnsi="Arial" w:cs="Arial"/>
                <w:lang w:bidi="en-US"/>
              </w:rPr>
              <w:t>”</w:t>
            </w:r>
            <w:r w:rsidRPr="00E451D2">
              <w:rPr>
                <w:rFonts w:ascii="Arial" w:hAnsi="Arial" w:cs="Arial"/>
                <w:lang w:bidi="en-US"/>
              </w:rPr>
              <w:t xml:space="preserve"> should be </w:t>
            </w:r>
            <w:r w:rsidR="00B9290B">
              <w:rPr>
                <w:rFonts w:ascii="Arial" w:hAnsi="Arial" w:cs="Arial" w:hint="eastAsia"/>
                <w:lang w:bidi="en-US"/>
              </w:rPr>
              <w:t>stated</w:t>
            </w:r>
            <w:r w:rsidRPr="00E451D2">
              <w:rPr>
                <w:rFonts w:ascii="Arial" w:hAnsi="Arial" w:cs="Arial"/>
                <w:lang w:bidi="en-US"/>
              </w:rPr>
              <w:t xml:space="preserve"> here.</w:t>
            </w:r>
          </w:p>
          <w:p w14:paraId="0FF0CF97" w14:textId="625C0C4B" w:rsidR="00852A10" w:rsidRPr="00E451D2" w:rsidRDefault="00C90E1E" w:rsidP="00247672">
            <w:pPr>
              <w:spacing w:line="300" w:lineRule="exact"/>
              <w:ind w:left="703"/>
              <w:rPr>
                <w:rFonts w:ascii="Arial" w:hAnsi="Arial" w:cs="Arial"/>
                <w:lang w:bidi="en-US"/>
              </w:rPr>
            </w:pPr>
            <w:r w:rsidRPr="00E451D2">
              <w:rPr>
                <w:rFonts w:ascii="Arial" w:hAnsi="Arial" w:cs="Arial"/>
                <w:lang w:bidi="en-US"/>
              </w:rPr>
              <w:t xml:space="preserve">Example) </w:t>
            </w:r>
            <w:r w:rsidR="0003345F">
              <w:rPr>
                <w:rFonts w:ascii="Arial" w:hAnsi="Arial" w:cs="Arial"/>
                <w:lang w:bidi="en-US"/>
              </w:rPr>
              <w:t xml:space="preserve">Purpose of use, description </w:t>
            </w:r>
            <w:r w:rsidR="00364603">
              <w:rPr>
                <w:rFonts w:ascii="Arial" w:hAnsi="Arial" w:cs="Arial"/>
                <w:lang w:bidi="en-US"/>
              </w:rPr>
              <w:t xml:space="preserve">of </w:t>
            </w:r>
            <w:r w:rsidR="0003345F">
              <w:rPr>
                <w:rFonts w:ascii="Arial" w:hAnsi="Arial" w:cs="Arial"/>
                <w:lang w:bidi="en-US"/>
              </w:rPr>
              <w:t>study data provided to third parties,</w:t>
            </w:r>
            <w:r w:rsidR="0003345F" w:rsidRPr="00E451D2">
              <w:rPr>
                <w:rFonts w:ascii="Arial" w:hAnsi="Arial" w:cs="Arial"/>
                <w:lang w:bidi="en-US"/>
              </w:rPr>
              <w:t xml:space="preserve"> </w:t>
            </w:r>
            <w:r w:rsidR="0003345F">
              <w:rPr>
                <w:rFonts w:ascii="Arial" w:hAnsi="Arial" w:cs="Arial"/>
                <w:lang w:bidi="en-US"/>
              </w:rPr>
              <w:t>d</w:t>
            </w:r>
            <w:r w:rsidRPr="00E451D2">
              <w:rPr>
                <w:rFonts w:ascii="Arial" w:hAnsi="Arial" w:cs="Arial"/>
                <w:lang w:bidi="en-US"/>
              </w:rPr>
              <w:t xml:space="preserve">escription </w:t>
            </w:r>
            <w:r w:rsidR="00364603">
              <w:rPr>
                <w:rFonts w:ascii="Arial" w:hAnsi="Arial" w:cs="Arial"/>
                <w:lang w:bidi="en-US"/>
              </w:rPr>
              <w:t xml:space="preserve">of </w:t>
            </w:r>
            <w:r w:rsidRPr="00E451D2">
              <w:rPr>
                <w:rFonts w:ascii="Arial" w:hAnsi="Arial" w:cs="Arial" w:hint="eastAsia"/>
                <w:lang w:bidi="en-US"/>
              </w:rPr>
              <w:t>c</w:t>
            </w:r>
            <w:r w:rsidRPr="00E451D2">
              <w:rPr>
                <w:rFonts w:ascii="Arial" w:hAnsi="Arial" w:cs="Arial"/>
                <w:lang w:bidi="en-US"/>
              </w:rPr>
              <w:t xml:space="preserve">ross-border transfer of study data, sharing of information with vendors contracted by the sponsor </w:t>
            </w:r>
            <w:r w:rsidR="0003345F" w:rsidRPr="0003345F">
              <w:rPr>
                <w:rFonts w:ascii="Arial" w:hAnsi="Arial" w:cs="Arial"/>
                <w:lang w:bidi="en-US"/>
              </w:rPr>
              <w:t>associated with</w:t>
            </w:r>
            <w:r w:rsidRPr="00E451D2">
              <w:rPr>
                <w:rFonts w:ascii="Arial" w:hAnsi="Arial" w:cs="Arial"/>
                <w:lang w:bidi="en-US"/>
              </w:rPr>
              <w:t xml:space="preserve"> direct delivery of the drugs used in the clinical trial</w:t>
            </w:r>
            <w:r w:rsidR="0003345F">
              <w:rPr>
                <w:rFonts w:ascii="Arial" w:hAnsi="Arial" w:cs="Arial"/>
                <w:lang w:bidi="en-US"/>
              </w:rPr>
              <w:t xml:space="preserve"> from the study site to the study participant’s home</w:t>
            </w:r>
            <w:r w:rsidR="00D07B17">
              <w:rPr>
                <w:rFonts w:ascii="Arial" w:hAnsi="Arial" w:cs="Arial"/>
                <w:lang w:bidi="en-US"/>
              </w:rPr>
              <w:t>,</w:t>
            </w:r>
            <w:r w:rsidRPr="00E451D2">
              <w:rPr>
                <w:rFonts w:ascii="Arial" w:hAnsi="Arial" w:cs="Arial"/>
                <w:lang w:bidi="en-US"/>
              </w:rPr>
              <w:t xml:space="preserve"> or introduction of home medical care,</w:t>
            </w:r>
            <w:r w:rsidR="00D07B17">
              <w:rPr>
                <w:rFonts w:ascii="Arial" w:hAnsi="Arial" w:cs="Arial"/>
                <w:lang w:bidi="en-US"/>
              </w:rPr>
              <w:t xml:space="preserve"> as well as</w:t>
            </w:r>
            <w:r w:rsidRPr="00E451D2">
              <w:rPr>
                <w:rFonts w:ascii="Arial" w:hAnsi="Arial" w:cs="Arial"/>
                <w:lang w:bidi="en-US"/>
              </w:rPr>
              <w:t xml:space="preserve"> the storage period (including</w:t>
            </w:r>
            <w:r w:rsidR="00D07B17">
              <w:rPr>
                <w:rFonts w:ascii="Arial" w:hAnsi="Arial" w:cs="Arial"/>
                <w:lang w:bidi="en-US"/>
              </w:rPr>
              <w:t xml:space="preserve"> the</w:t>
            </w:r>
            <w:r w:rsidRPr="00E451D2">
              <w:rPr>
                <w:rFonts w:ascii="Arial" w:hAnsi="Arial" w:cs="Arial"/>
                <w:lang w:bidi="en-US"/>
              </w:rPr>
              <w:t xml:space="preserve"> starting period of storage), storage location</w:t>
            </w:r>
            <w:r w:rsidR="00D07B17">
              <w:rPr>
                <w:rFonts w:ascii="Arial" w:hAnsi="Arial" w:cs="Arial"/>
                <w:lang w:bidi="en-US"/>
              </w:rPr>
              <w:t>,</w:t>
            </w:r>
            <w:r w:rsidRPr="00E451D2">
              <w:rPr>
                <w:rFonts w:ascii="Arial" w:hAnsi="Arial" w:cs="Arial"/>
                <w:lang w:bidi="en-US"/>
              </w:rPr>
              <w:t xml:space="preserve"> and purposes (future secondary use, genetic research, etc.)</w:t>
            </w:r>
            <w:r w:rsidR="00356B12" w:rsidRPr="00E451D2">
              <w:rPr>
                <w:rFonts w:ascii="Arial" w:hAnsi="Arial" w:cs="Arial"/>
                <w:lang w:bidi="en-US"/>
              </w:rPr>
              <w:t xml:space="preserve"> </w:t>
            </w:r>
            <w:r w:rsidR="00356B12">
              <w:rPr>
                <w:rFonts w:ascii="Arial" w:hAnsi="Arial" w:cs="Arial"/>
                <w:lang w:bidi="en-US"/>
              </w:rPr>
              <w:t xml:space="preserve">of </w:t>
            </w:r>
            <w:r w:rsidR="00356B12" w:rsidRPr="00E451D2">
              <w:rPr>
                <w:rFonts w:ascii="Arial" w:hAnsi="Arial" w:cs="Arial"/>
                <w:lang w:bidi="en-US"/>
              </w:rPr>
              <w:t>personal information</w:t>
            </w:r>
            <w:r w:rsidR="00356B12">
              <w:rPr>
                <w:rFonts w:ascii="Arial" w:hAnsi="Arial" w:cs="Arial"/>
                <w:lang w:bidi="en-US"/>
              </w:rPr>
              <w:t xml:space="preserve"> </w:t>
            </w:r>
            <w:r w:rsidR="00356B12" w:rsidRPr="00E451D2">
              <w:rPr>
                <w:rFonts w:ascii="Arial" w:hAnsi="Arial" w:cs="Arial"/>
                <w:lang w:bidi="en-US"/>
              </w:rPr>
              <w:t>(including samples and data of tests including optional tests)</w:t>
            </w:r>
            <w:r w:rsidR="00356B12">
              <w:rPr>
                <w:rFonts w:ascii="Arial" w:hAnsi="Arial" w:cs="Arial"/>
                <w:lang w:bidi="en-US"/>
              </w:rPr>
              <w:t>,</w:t>
            </w:r>
            <w:r w:rsidRPr="00E451D2">
              <w:rPr>
                <w:rFonts w:ascii="Arial" w:hAnsi="Arial" w:cs="Arial"/>
                <w:lang w:bidi="en-US"/>
              </w:rPr>
              <w:t xml:space="preserve"> </w:t>
            </w:r>
            <w:r w:rsidR="00356B12">
              <w:rPr>
                <w:rFonts w:ascii="Arial" w:hAnsi="Arial" w:cs="Arial"/>
                <w:lang w:bidi="en-US"/>
              </w:rPr>
              <w:t xml:space="preserve">and </w:t>
            </w:r>
            <w:r w:rsidRPr="00E451D2">
              <w:rPr>
                <w:rFonts w:ascii="Arial" w:hAnsi="Arial" w:cs="Arial"/>
                <w:lang w:bidi="en-US"/>
              </w:rPr>
              <w:t>hand</w:t>
            </w:r>
            <w:r w:rsidR="00275BE0">
              <w:rPr>
                <w:rFonts w:ascii="Arial" w:hAnsi="Arial" w:cs="Arial" w:hint="eastAsia"/>
                <w:lang w:bidi="en-US"/>
              </w:rPr>
              <w:t>l</w:t>
            </w:r>
            <w:r w:rsidRPr="00E451D2">
              <w:rPr>
                <w:rFonts w:ascii="Arial" w:hAnsi="Arial" w:cs="Arial"/>
                <w:lang w:bidi="en-US"/>
              </w:rPr>
              <w:t>ing of personal information</w:t>
            </w:r>
            <w:r w:rsidRPr="00E451D2" w:rsidDel="00C90E1E">
              <w:rPr>
                <w:rFonts w:ascii="Arial" w:hAnsi="Arial" w:cs="Arial"/>
                <w:lang w:bidi="en-US"/>
              </w:rPr>
              <w:t xml:space="preserve"> </w:t>
            </w:r>
            <w:r w:rsidRPr="00E451D2">
              <w:rPr>
                <w:rFonts w:ascii="Arial" w:hAnsi="Arial" w:cs="Arial"/>
                <w:lang w:bidi="en-US"/>
              </w:rPr>
              <w:t>at the time of remote monitoring</w:t>
            </w:r>
          </w:p>
          <w:p w14:paraId="099D2CFD" w14:textId="00508526" w:rsidR="00C90E1E" w:rsidRPr="00E451D2" w:rsidRDefault="00C90E1E" w:rsidP="00247672">
            <w:pPr>
              <w:spacing w:line="300" w:lineRule="exact"/>
              <w:ind w:leftChars="12" w:left="306" w:hangingChars="134" w:hanging="281"/>
              <w:jc w:val="left"/>
              <w:rPr>
                <w:rFonts w:ascii="Arial" w:hAnsi="Arial" w:cs="Arial"/>
                <w:szCs w:val="21"/>
              </w:rPr>
            </w:pPr>
            <w:r w:rsidRPr="00E451D2">
              <w:rPr>
                <w:rFonts w:ascii="Arial" w:hAnsi="Arial" w:cs="Arial"/>
                <w:szCs w:val="21"/>
              </w:rPr>
              <w:t xml:space="preserve">[Points to Consider </w:t>
            </w:r>
            <w:r w:rsidR="00D07B17">
              <w:rPr>
                <w:rFonts w:ascii="Arial" w:hAnsi="Arial" w:cs="Arial"/>
                <w:szCs w:val="21"/>
              </w:rPr>
              <w:t>when</w:t>
            </w:r>
            <w:r w:rsidRPr="00E451D2">
              <w:rPr>
                <w:rFonts w:ascii="Arial" w:hAnsi="Arial" w:cs="Arial"/>
                <w:szCs w:val="21"/>
              </w:rPr>
              <w:t xml:space="preserve"> Collect</w:t>
            </w:r>
            <w:r w:rsidR="00D07B17">
              <w:rPr>
                <w:rFonts w:ascii="Arial" w:hAnsi="Arial" w:cs="Arial"/>
                <w:szCs w:val="21"/>
              </w:rPr>
              <w:t>ing</w:t>
            </w:r>
            <w:r w:rsidRPr="00E451D2">
              <w:rPr>
                <w:rFonts w:ascii="Arial" w:hAnsi="Arial" w:cs="Arial"/>
                <w:szCs w:val="21"/>
              </w:rPr>
              <w:t xml:space="preserve"> Genomic Samples in Clinical Trials During Drug Development]</w:t>
            </w:r>
          </w:p>
          <w:p w14:paraId="1425DA27" w14:textId="77777777" w:rsidR="00C90E1E" w:rsidRPr="00E451D2" w:rsidRDefault="00C90E1E" w:rsidP="00247672">
            <w:pPr>
              <w:spacing w:line="300" w:lineRule="exact"/>
              <w:ind w:leftChars="28" w:left="59"/>
              <w:rPr>
                <w:rFonts w:ascii="Arial" w:hAnsi="Arial" w:cs="Arial"/>
                <w:szCs w:val="21"/>
              </w:rPr>
            </w:pPr>
            <w:r w:rsidRPr="00E451D2">
              <w:rPr>
                <w:rFonts w:ascii="Arial" w:hAnsi="Arial" w:cs="Arial"/>
                <w:szCs w:val="21"/>
              </w:rPr>
              <w:t xml:space="preserve">Reference: </w:t>
            </w:r>
            <w:hyperlink r:id="rId24" w:history="1">
              <w:r w:rsidRPr="00E451D2">
                <w:rPr>
                  <w:rStyle w:val="af1"/>
                  <w:rFonts w:ascii="Arial" w:hAnsi="Arial" w:cs="Arial"/>
                  <w:szCs w:val="21"/>
                </w:rPr>
                <w:t>https://www.jpma.or.jp/basis/guide/lofurc0000001zhr-att/phamageno.pdf</w:t>
              </w:r>
            </w:hyperlink>
          </w:p>
          <w:p w14:paraId="75E0CADA" w14:textId="15A9D6CD" w:rsidR="00C90E1E" w:rsidRPr="00E451D2" w:rsidRDefault="00C90E1E" w:rsidP="00247672">
            <w:pPr>
              <w:spacing w:line="300" w:lineRule="exact"/>
              <w:ind w:left="67"/>
              <w:jc w:val="left"/>
              <w:rPr>
                <w:rFonts w:ascii="Arial" w:hAnsi="Arial" w:cs="Arial"/>
                <w:szCs w:val="21"/>
              </w:rPr>
            </w:pPr>
            <w:r w:rsidRPr="00E451D2">
              <w:rPr>
                <w:rFonts w:ascii="Arial" w:hAnsi="Arial" w:cs="Arial"/>
                <w:szCs w:val="21"/>
              </w:rPr>
              <w:t xml:space="preserve">[Description </w:t>
            </w:r>
            <w:r w:rsidR="00D07B17">
              <w:rPr>
                <w:rFonts w:ascii="Arial" w:hAnsi="Arial" w:cs="Arial"/>
                <w:szCs w:val="21"/>
              </w:rPr>
              <w:t>of</w:t>
            </w:r>
            <w:r w:rsidR="00D07B17" w:rsidRPr="00E451D2">
              <w:rPr>
                <w:rFonts w:ascii="Arial" w:hAnsi="Arial" w:cs="Arial"/>
                <w:szCs w:val="21"/>
              </w:rPr>
              <w:t xml:space="preserve"> </w:t>
            </w:r>
            <w:r w:rsidRPr="00E451D2">
              <w:rPr>
                <w:rFonts w:ascii="Arial" w:hAnsi="Arial" w:cs="Arial"/>
                <w:szCs w:val="21"/>
              </w:rPr>
              <w:t xml:space="preserve">cross-border transfer of study data </w:t>
            </w:r>
            <w:r w:rsidR="00D844DB">
              <w:rPr>
                <w:rFonts w:ascii="Arial" w:hAnsi="Arial" w:cs="Arial"/>
                <w:szCs w:val="21"/>
              </w:rPr>
              <w:t>during</w:t>
            </w:r>
            <w:r w:rsidRPr="00E451D2">
              <w:rPr>
                <w:rFonts w:ascii="Arial" w:hAnsi="Arial" w:cs="Arial"/>
                <w:szCs w:val="21"/>
              </w:rPr>
              <w:t xml:space="preserve"> the study]</w:t>
            </w:r>
          </w:p>
          <w:p w14:paraId="4982A77C" w14:textId="68630FD4" w:rsidR="00C90E1E" w:rsidRPr="00E451D2" w:rsidRDefault="006C0FD4" w:rsidP="00247672">
            <w:pPr>
              <w:spacing w:line="300" w:lineRule="exact"/>
              <w:ind w:left="67"/>
              <w:jc w:val="left"/>
              <w:rPr>
                <w:rFonts w:ascii="Arial" w:hAnsi="Arial" w:cs="Arial"/>
                <w:szCs w:val="21"/>
              </w:rPr>
            </w:pPr>
            <w:r w:rsidRPr="00E451D2">
              <w:rPr>
                <w:rFonts w:ascii="Arial" w:hAnsi="Arial" w:cs="Arial"/>
                <w:szCs w:val="21"/>
              </w:rPr>
              <w:t>Provi</w:t>
            </w:r>
            <w:r w:rsidR="00D07B17">
              <w:rPr>
                <w:rFonts w:ascii="Arial" w:hAnsi="Arial" w:cs="Arial"/>
                <w:szCs w:val="21"/>
              </w:rPr>
              <w:t>sion of</w:t>
            </w:r>
            <w:r w:rsidRPr="00E451D2">
              <w:rPr>
                <w:rFonts w:ascii="Arial" w:hAnsi="Arial" w:cs="Arial"/>
                <w:szCs w:val="21"/>
              </w:rPr>
              <w:t xml:space="preserve"> information will be divided into the following 4 patterns depend</w:t>
            </w:r>
            <w:r w:rsidR="00D07B17">
              <w:rPr>
                <w:rFonts w:ascii="Arial" w:hAnsi="Arial" w:cs="Arial"/>
                <w:szCs w:val="21"/>
              </w:rPr>
              <w:t>ing</w:t>
            </w:r>
            <w:r w:rsidRPr="00E451D2">
              <w:rPr>
                <w:rFonts w:ascii="Arial" w:hAnsi="Arial" w:cs="Arial"/>
                <w:szCs w:val="21"/>
              </w:rPr>
              <w:t xml:space="preserve"> on </w:t>
            </w:r>
            <w:r w:rsidR="00D07B17">
              <w:rPr>
                <w:rFonts w:ascii="Arial" w:hAnsi="Arial" w:cs="Arial"/>
                <w:szCs w:val="21"/>
              </w:rPr>
              <w:t>whether</w:t>
            </w:r>
            <w:r w:rsidRPr="00E451D2">
              <w:rPr>
                <w:rFonts w:ascii="Arial" w:hAnsi="Arial" w:cs="Arial"/>
                <w:szCs w:val="21"/>
              </w:rPr>
              <w:t xml:space="preserve"> the names of countries and third parties to whom personal data are provided are identified (Article 17 of the Ordinance for Enforcement)</w:t>
            </w:r>
            <w:r w:rsidR="00D07B17">
              <w:rPr>
                <w:rFonts w:ascii="Arial" w:hAnsi="Arial" w:cs="Arial"/>
                <w:szCs w:val="21"/>
              </w:rPr>
              <w:t>.</w:t>
            </w:r>
          </w:p>
          <w:tbl>
            <w:tblPr>
              <w:tblStyle w:val="af2"/>
              <w:tblpPr w:leftFromText="142" w:rightFromText="142" w:vertAnchor="text" w:horzAnchor="margin" w:tblpY="153"/>
              <w:tblOverlap w:val="never"/>
              <w:tblW w:w="0" w:type="auto"/>
              <w:tblLook w:val="04A0" w:firstRow="1" w:lastRow="0" w:firstColumn="1" w:lastColumn="0" w:noHBand="0" w:noVBand="1"/>
            </w:tblPr>
            <w:tblGrid>
              <w:gridCol w:w="2188"/>
              <w:gridCol w:w="7225"/>
            </w:tblGrid>
            <w:tr w:rsidR="00391B4C" w:rsidRPr="00E451D2" w14:paraId="7B482061" w14:textId="77777777" w:rsidTr="00E67B7C">
              <w:trPr>
                <w:trHeight w:val="280"/>
              </w:trPr>
              <w:tc>
                <w:tcPr>
                  <w:tcW w:w="2188" w:type="dxa"/>
                  <w:hideMark/>
                </w:tcPr>
                <w:p w14:paraId="1EC21D03" w14:textId="77777777" w:rsidR="00391B4C" w:rsidRPr="00E451D2" w:rsidRDefault="00391B4C" w:rsidP="00247672">
                  <w:pPr>
                    <w:spacing w:line="300" w:lineRule="exact"/>
                    <w:rPr>
                      <w:rFonts w:ascii="Arial" w:eastAsia="ＭＳ Ｐゴシック" w:hAnsi="Arial" w:cs="Arial"/>
                      <w:sz w:val="20"/>
                      <w:szCs w:val="20"/>
                    </w:rPr>
                  </w:pPr>
                  <w:r w:rsidRPr="00E451D2">
                    <w:rPr>
                      <w:rFonts w:ascii="Arial" w:hAnsi="Arial" w:cs="Arial"/>
                      <w:sz w:val="20"/>
                      <w:szCs w:val="20"/>
                    </w:rPr>
                    <w:t>Identified pattern</w:t>
                  </w:r>
                </w:p>
              </w:tc>
              <w:tc>
                <w:tcPr>
                  <w:tcW w:w="7225" w:type="dxa"/>
                  <w:hideMark/>
                </w:tcPr>
                <w:p w14:paraId="17DFAEF8" w14:textId="77777777" w:rsidR="00391B4C" w:rsidRPr="00E451D2" w:rsidRDefault="00391B4C" w:rsidP="00247672">
                  <w:pPr>
                    <w:spacing w:line="300" w:lineRule="exact"/>
                    <w:rPr>
                      <w:rFonts w:ascii="Arial" w:eastAsia="ＭＳ Ｐゴシック" w:hAnsi="Arial" w:cs="Arial"/>
                      <w:sz w:val="20"/>
                      <w:szCs w:val="20"/>
                    </w:rPr>
                  </w:pPr>
                  <w:r w:rsidRPr="00E451D2">
                    <w:rPr>
                      <w:rFonts w:ascii="Arial" w:eastAsia="ＭＳ Ｐゴシック" w:hAnsi="Arial" w:cs="Arial"/>
                      <w:sz w:val="20"/>
                      <w:szCs w:val="20"/>
                    </w:rPr>
                    <w:t>Information to be provided</w:t>
                  </w:r>
                </w:p>
              </w:tc>
            </w:tr>
            <w:tr w:rsidR="00391B4C" w:rsidRPr="00E451D2" w14:paraId="061AC34A" w14:textId="77777777" w:rsidTr="00391B4C">
              <w:trPr>
                <w:trHeight w:val="584"/>
              </w:trPr>
              <w:tc>
                <w:tcPr>
                  <w:tcW w:w="2188" w:type="dxa"/>
                  <w:hideMark/>
                </w:tcPr>
                <w:p w14:paraId="190F2399" w14:textId="77777777" w:rsidR="00391B4C" w:rsidRPr="00E451D2" w:rsidRDefault="00391B4C" w:rsidP="00247672">
                  <w:pPr>
                    <w:spacing w:line="300" w:lineRule="exact"/>
                    <w:jc w:val="left"/>
                    <w:rPr>
                      <w:rFonts w:ascii="Arial" w:eastAsia="ＭＳ Ｐゴシック" w:hAnsi="Arial" w:cs="Arial"/>
                      <w:sz w:val="20"/>
                      <w:szCs w:val="20"/>
                    </w:rPr>
                  </w:pPr>
                  <w:r w:rsidRPr="00E451D2">
                    <w:rPr>
                      <w:rFonts w:ascii="Arial" w:eastAsia="ＭＳ Ｐゴシック" w:hAnsi="Arial" w:cs="Arial"/>
                      <w:sz w:val="20"/>
                      <w:szCs w:val="20"/>
                      <w:u w:val="single"/>
                    </w:rPr>
                    <w:t>Name of the destination country○</w:t>
                  </w:r>
                </w:p>
                <w:p w14:paraId="74D56FE2" w14:textId="77777777" w:rsidR="00391B4C" w:rsidRPr="00E451D2" w:rsidRDefault="00391B4C" w:rsidP="00247672">
                  <w:pPr>
                    <w:spacing w:line="300" w:lineRule="exact"/>
                    <w:jc w:val="left"/>
                    <w:rPr>
                      <w:rFonts w:ascii="Arial" w:eastAsia="ＭＳ Ｐゴシック" w:hAnsi="Arial" w:cs="Arial"/>
                      <w:sz w:val="20"/>
                      <w:szCs w:val="20"/>
                    </w:rPr>
                  </w:pPr>
                  <w:r w:rsidRPr="00E451D2">
                    <w:rPr>
                      <w:rFonts w:ascii="Arial" w:eastAsia="ＭＳ Ｐゴシック" w:hAnsi="Arial" w:cs="Arial"/>
                      <w:sz w:val="20"/>
                      <w:szCs w:val="20"/>
                      <w:u w:val="single"/>
                    </w:rPr>
                    <w:t>Third party of the destination○</w:t>
                  </w:r>
                </w:p>
              </w:tc>
              <w:tc>
                <w:tcPr>
                  <w:tcW w:w="7225" w:type="dxa"/>
                  <w:hideMark/>
                </w:tcPr>
                <w:p w14:paraId="3B321FFF" w14:textId="77777777" w:rsidR="00391B4C" w:rsidRPr="00E451D2" w:rsidRDefault="00391B4C" w:rsidP="006A2A08">
                  <w:pPr>
                    <w:numPr>
                      <w:ilvl w:val="0"/>
                      <w:numId w:val="24"/>
                    </w:numPr>
                    <w:tabs>
                      <w:tab w:val="clear" w:pos="720"/>
                    </w:tabs>
                    <w:spacing w:line="300" w:lineRule="exact"/>
                    <w:ind w:left="318" w:hanging="284"/>
                    <w:rPr>
                      <w:rFonts w:ascii="Arial" w:eastAsia="ＭＳ Ｐゴシック" w:hAnsi="Arial" w:cs="Arial"/>
                      <w:sz w:val="20"/>
                      <w:szCs w:val="20"/>
                    </w:rPr>
                  </w:pPr>
                  <w:r w:rsidRPr="00E451D2">
                    <w:rPr>
                      <w:rFonts w:ascii="Arial" w:eastAsia="ＭＳ Ｐゴシック" w:hAnsi="Arial" w:cs="Arial"/>
                      <w:sz w:val="20"/>
                      <w:szCs w:val="20"/>
                    </w:rPr>
                    <w:t>Name of the foreign country</w:t>
                  </w:r>
                </w:p>
                <w:p w14:paraId="0D024CE3" w14:textId="67739965" w:rsidR="00391B4C" w:rsidRPr="00E451D2" w:rsidRDefault="00391B4C" w:rsidP="006A2A08">
                  <w:pPr>
                    <w:numPr>
                      <w:ilvl w:val="0"/>
                      <w:numId w:val="24"/>
                    </w:numPr>
                    <w:tabs>
                      <w:tab w:val="clear" w:pos="720"/>
                    </w:tabs>
                    <w:spacing w:line="300" w:lineRule="exact"/>
                    <w:ind w:left="318" w:hanging="284"/>
                    <w:rPr>
                      <w:rFonts w:ascii="Arial" w:eastAsia="ＭＳ Ｐゴシック" w:hAnsi="Arial" w:cs="Arial"/>
                      <w:sz w:val="20"/>
                      <w:szCs w:val="20"/>
                    </w:rPr>
                  </w:pPr>
                  <w:r w:rsidRPr="00E451D2">
                    <w:rPr>
                      <w:rFonts w:ascii="Arial" w:eastAsia="ＭＳ Ｐゴシック" w:hAnsi="Arial" w:cs="Arial"/>
                      <w:sz w:val="20"/>
                      <w:szCs w:val="20"/>
                    </w:rPr>
                    <w:t>Information about the</w:t>
                  </w:r>
                  <w:r w:rsidRPr="00E451D2">
                    <w:rPr>
                      <w:rFonts w:ascii="Arial" w:hAnsi="Arial" w:cs="Arial"/>
                      <w:sz w:val="20"/>
                      <w:szCs w:val="20"/>
                    </w:rPr>
                    <w:t xml:space="preserve"> s</w:t>
                  </w:r>
                  <w:r w:rsidRPr="00E451D2">
                    <w:rPr>
                      <w:rFonts w:ascii="Arial" w:eastAsia="ＭＳ Ｐゴシック" w:hAnsi="Arial" w:cs="Arial"/>
                      <w:sz w:val="20"/>
                      <w:szCs w:val="20"/>
                    </w:rPr>
                    <w:t>ystem for protection of personal information in the</w:t>
                  </w:r>
                  <w:r w:rsidR="00CC2027">
                    <w:rPr>
                      <w:rFonts w:ascii="Arial" w:eastAsia="ＭＳ Ｐゴシック" w:hAnsi="Arial" w:cs="Arial"/>
                      <w:sz w:val="20"/>
                      <w:szCs w:val="20"/>
                    </w:rPr>
                    <w:t xml:space="preserve"> </w:t>
                  </w:r>
                  <w:r w:rsidRPr="00E451D2">
                    <w:rPr>
                      <w:rFonts w:ascii="Arial" w:eastAsia="ＭＳ Ｐゴシック" w:hAnsi="Arial" w:cs="Arial"/>
                      <w:sz w:val="20"/>
                      <w:szCs w:val="20"/>
                    </w:rPr>
                    <w:t>foreign country obtained by an appropriate and reasonable method</w:t>
                  </w:r>
                </w:p>
                <w:p w14:paraId="2C4C4C60" w14:textId="58D0A277" w:rsidR="00391B4C" w:rsidRPr="00E451D2" w:rsidRDefault="00391B4C" w:rsidP="006A2A08">
                  <w:pPr>
                    <w:numPr>
                      <w:ilvl w:val="0"/>
                      <w:numId w:val="24"/>
                    </w:numPr>
                    <w:tabs>
                      <w:tab w:val="clear" w:pos="720"/>
                      <w:tab w:val="num" w:pos="318"/>
                    </w:tabs>
                    <w:spacing w:line="300" w:lineRule="exact"/>
                    <w:ind w:left="318" w:hanging="284"/>
                    <w:rPr>
                      <w:rFonts w:ascii="Arial" w:eastAsia="ＭＳ Ｐゴシック" w:hAnsi="Arial" w:cs="Arial"/>
                      <w:sz w:val="20"/>
                      <w:szCs w:val="20"/>
                    </w:rPr>
                  </w:pPr>
                  <w:r w:rsidRPr="00E451D2">
                    <w:rPr>
                      <w:rFonts w:ascii="Arial" w:eastAsia="ＭＳ Ｐゴシック" w:hAnsi="Arial" w:cs="Arial"/>
                      <w:sz w:val="20"/>
                      <w:szCs w:val="20"/>
                    </w:rPr>
                    <w:t xml:space="preserve">Information about </w:t>
                  </w:r>
                  <w:r w:rsidR="001E1968">
                    <w:rPr>
                      <w:rFonts w:ascii="Arial" w:eastAsia="ＭＳ Ｐゴシック" w:hAnsi="Arial" w:cs="Arial" w:hint="eastAsia"/>
                      <w:sz w:val="20"/>
                      <w:szCs w:val="20"/>
                    </w:rPr>
                    <w:t xml:space="preserve">the </w:t>
                  </w:r>
                  <w:r w:rsidRPr="00E451D2">
                    <w:rPr>
                      <w:rFonts w:ascii="Arial" w:eastAsia="ＭＳ Ｐゴシック" w:hAnsi="Arial" w:cs="Arial"/>
                      <w:sz w:val="20"/>
                      <w:szCs w:val="20"/>
                    </w:rPr>
                    <w:t>measures taken by the third party to protect personal information</w:t>
                  </w:r>
                </w:p>
              </w:tc>
            </w:tr>
            <w:tr w:rsidR="00391B4C" w:rsidRPr="00E451D2" w14:paraId="7E6E15CF" w14:textId="77777777" w:rsidTr="00391B4C">
              <w:trPr>
                <w:trHeight w:val="584"/>
              </w:trPr>
              <w:tc>
                <w:tcPr>
                  <w:tcW w:w="2188" w:type="dxa"/>
                  <w:hideMark/>
                </w:tcPr>
                <w:p w14:paraId="4BC29B24" w14:textId="77777777" w:rsidR="00391B4C" w:rsidRPr="00E451D2" w:rsidRDefault="00391B4C" w:rsidP="00247672">
                  <w:pPr>
                    <w:spacing w:line="300" w:lineRule="exact"/>
                    <w:jc w:val="left"/>
                    <w:rPr>
                      <w:rFonts w:ascii="Arial" w:eastAsia="ＭＳ Ｐゴシック" w:hAnsi="Arial" w:cs="Arial"/>
                      <w:sz w:val="20"/>
                      <w:szCs w:val="20"/>
                      <w:u w:val="single"/>
                    </w:rPr>
                  </w:pPr>
                  <w:r w:rsidRPr="00E451D2">
                    <w:rPr>
                      <w:rFonts w:ascii="Arial" w:eastAsia="ＭＳ Ｐゴシック" w:hAnsi="Arial" w:cs="Arial"/>
                      <w:sz w:val="20"/>
                      <w:szCs w:val="20"/>
                      <w:u w:val="single"/>
                    </w:rPr>
                    <w:t>Name of the destination country×</w:t>
                  </w:r>
                </w:p>
                <w:p w14:paraId="03C682D5" w14:textId="77777777" w:rsidR="00391B4C" w:rsidRPr="00E451D2" w:rsidRDefault="00391B4C" w:rsidP="00247672">
                  <w:pPr>
                    <w:spacing w:line="300" w:lineRule="exact"/>
                    <w:jc w:val="left"/>
                    <w:rPr>
                      <w:rFonts w:ascii="Arial" w:eastAsia="ＭＳ Ｐゴシック" w:hAnsi="Arial" w:cs="Arial"/>
                      <w:sz w:val="20"/>
                      <w:szCs w:val="20"/>
                    </w:rPr>
                  </w:pPr>
                  <w:r w:rsidRPr="00E451D2">
                    <w:rPr>
                      <w:rFonts w:ascii="Arial" w:eastAsia="ＭＳ Ｐゴシック" w:hAnsi="Arial" w:cs="Arial"/>
                      <w:sz w:val="20"/>
                      <w:szCs w:val="20"/>
                      <w:u w:val="single"/>
                    </w:rPr>
                    <w:t>Third party of the destination○</w:t>
                  </w:r>
                </w:p>
              </w:tc>
              <w:tc>
                <w:tcPr>
                  <w:tcW w:w="7225" w:type="dxa"/>
                  <w:hideMark/>
                </w:tcPr>
                <w:p w14:paraId="7195D52E" w14:textId="23A9B3F2" w:rsidR="00391B4C" w:rsidRPr="00E451D2" w:rsidRDefault="00391B4C" w:rsidP="006A2A08">
                  <w:pPr>
                    <w:numPr>
                      <w:ilvl w:val="0"/>
                      <w:numId w:val="25"/>
                    </w:numPr>
                    <w:tabs>
                      <w:tab w:val="clear" w:pos="720"/>
                      <w:tab w:val="num" w:pos="318"/>
                    </w:tabs>
                    <w:spacing w:line="300" w:lineRule="exact"/>
                    <w:ind w:left="318" w:hanging="284"/>
                    <w:rPr>
                      <w:rFonts w:ascii="Arial" w:eastAsia="ＭＳ Ｐゴシック" w:hAnsi="Arial" w:cs="Arial"/>
                      <w:sz w:val="20"/>
                      <w:szCs w:val="20"/>
                    </w:rPr>
                  </w:pPr>
                  <w:r w:rsidRPr="00E451D2">
                    <w:rPr>
                      <w:rFonts w:ascii="Arial" w:eastAsia="ＭＳ Ｐゴシック" w:hAnsi="Arial" w:cs="Arial"/>
                      <w:sz w:val="20"/>
                      <w:szCs w:val="20"/>
                    </w:rPr>
                    <w:t xml:space="preserve">The fact that the name of </w:t>
                  </w:r>
                  <w:r w:rsidR="00D07B17">
                    <w:rPr>
                      <w:rFonts w:ascii="Arial" w:eastAsia="ＭＳ Ｐゴシック" w:hAnsi="Arial" w:cs="Arial"/>
                      <w:sz w:val="20"/>
                      <w:szCs w:val="20"/>
                    </w:rPr>
                    <w:t xml:space="preserve">the </w:t>
                  </w:r>
                  <w:r w:rsidRPr="00E451D2">
                    <w:rPr>
                      <w:rFonts w:ascii="Arial" w:eastAsia="ＭＳ Ｐゴシック" w:hAnsi="Arial" w:cs="Arial"/>
                      <w:sz w:val="20"/>
                      <w:szCs w:val="20"/>
                    </w:rPr>
                    <w:t>country cannot be</w:t>
                  </w:r>
                  <w:r w:rsidRPr="00E451D2">
                    <w:rPr>
                      <w:rFonts w:ascii="Arial" w:hAnsi="Arial" w:cs="Arial"/>
                      <w:sz w:val="20"/>
                      <w:szCs w:val="20"/>
                    </w:rPr>
                    <w:t xml:space="preserve"> i</w:t>
                  </w:r>
                  <w:r w:rsidRPr="00E451D2">
                    <w:rPr>
                      <w:rFonts w:ascii="Arial" w:eastAsia="ＭＳ Ｐゴシック" w:hAnsi="Arial" w:cs="Arial"/>
                      <w:sz w:val="20"/>
                      <w:szCs w:val="20"/>
                    </w:rPr>
                    <w:t>dentified</w:t>
                  </w:r>
                  <w:r w:rsidR="00D07B17">
                    <w:rPr>
                      <w:rFonts w:ascii="Arial" w:eastAsia="ＭＳ Ｐゴシック" w:hAnsi="Arial" w:cs="Arial"/>
                      <w:sz w:val="20"/>
                      <w:szCs w:val="20"/>
                    </w:rPr>
                    <w:t>,</w:t>
                  </w:r>
                  <w:r w:rsidRPr="00E451D2">
                    <w:rPr>
                      <w:rFonts w:ascii="Arial" w:eastAsia="ＭＳ Ｐゴシック" w:hAnsi="Arial" w:cs="Arial"/>
                      <w:sz w:val="20"/>
                      <w:szCs w:val="20"/>
                    </w:rPr>
                    <w:t xml:space="preserve"> </w:t>
                  </w:r>
                  <w:r w:rsidR="00D07B17">
                    <w:rPr>
                      <w:rFonts w:ascii="Arial" w:eastAsia="ＭＳ Ｐゴシック" w:hAnsi="Arial" w:cs="Arial"/>
                      <w:sz w:val="20"/>
                      <w:szCs w:val="20"/>
                    </w:rPr>
                    <w:t>along</w:t>
                  </w:r>
                  <w:r w:rsidR="00D07B17" w:rsidRPr="00E451D2">
                    <w:rPr>
                      <w:rFonts w:ascii="Arial" w:eastAsia="ＭＳ Ｐゴシック" w:hAnsi="Arial" w:cs="Arial"/>
                      <w:sz w:val="20"/>
                      <w:szCs w:val="20"/>
                    </w:rPr>
                    <w:t xml:space="preserve"> </w:t>
                  </w:r>
                  <w:r w:rsidRPr="00E451D2">
                    <w:rPr>
                      <w:rFonts w:ascii="Arial" w:eastAsia="ＭＳ Ｐゴシック" w:hAnsi="Arial" w:cs="Arial"/>
                      <w:sz w:val="20"/>
                      <w:szCs w:val="20"/>
                    </w:rPr>
                    <w:t>with the reasons</w:t>
                  </w:r>
                </w:p>
                <w:p w14:paraId="1C204192" w14:textId="79245CF6" w:rsidR="00391B4C" w:rsidRPr="00E451D2" w:rsidRDefault="00391B4C" w:rsidP="006A2A08">
                  <w:pPr>
                    <w:numPr>
                      <w:ilvl w:val="0"/>
                      <w:numId w:val="25"/>
                    </w:numPr>
                    <w:tabs>
                      <w:tab w:val="clear" w:pos="720"/>
                    </w:tabs>
                    <w:spacing w:line="300" w:lineRule="exact"/>
                    <w:ind w:left="318" w:hanging="284"/>
                    <w:rPr>
                      <w:rFonts w:ascii="Arial" w:eastAsia="ＭＳ Ｐゴシック" w:hAnsi="Arial" w:cs="Arial"/>
                      <w:sz w:val="20"/>
                      <w:szCs w:val="20"/>
                    </w:rPr>
                  </w:pPr>
                  <w:r w:rsidRPr="00E451D2">
                    <w:rPr>
                      <w:rFonts w:ascii="Arial" w:eastAsia="ＭＳ Ｐゴシック" w:hAnsi="Arial" w:cs="Arial"/>
                      <w:sz w:val="20"/>
                      <w:szCs w:val="20"/>
                    </w:rPr>
                    <w:t xml:space="preserve">If information to serve as a reference for the person instead of </w:t>
                  </w:r>
                  <w:r w:rsidR="00E67884" w:rsidRPr="00E451D2">
                    <w:rPr>
                      <w:rFonts w:ascii="Arial" w:eastAsia="ＭＳ Ｐゴシック" w:hAnsi="Arial" w:cs="Arial"/>
                      <w:sz w:val="20"/>
                      <w:szCs w:val="20"/>
                    </w:rPr>
                    <w:t>the name of</w:t>
                  </w:r>
                  <w:r w:rsidR="00CF6D1A">
                    <w:rPr>
                      <w:rFonts w:ascii="Arial" w:eastAsia="ＭＳ Ｐゴシック" w:hAnsi="Arial" w:cs="Arial"/>
                      <w:sz w:val="20"/>
                      <w:szCs w:val="20"/>
                    </w:rPr>
                    <w:t xml:space="preserve"> the</w:t>
                  </w:r>
                  <w:r w:rsidR="00E67884" w:rsidRPr="00E451D2">
                    <w:rPr>
                      <w:rFonts w:ascii="Arial" w:eastAsia="ＭＳ Ｐゴシック" w:hAnsi="Arial" w:cs="Arial"/>
                      <w:sz w:val="20"/>
                      <w:szCs w:val="20"/>
                    </w:rPr>
                    <w:t xml:space="preserve"> country</w:t>
                  </w:r>
                  <w:r w:rsidRPr="00E451D2">
                    <w:rPr>
                      <w:rFonts w:ascii="Arial" w:eastAsia="ＭＳ Ｐゴシック" w:hAnsi="Arial" w:cs="Arial"/>
                      <w:sz w:val="20"/>
                      <w:szCs w:val="20"/>
                    </w:rPr>
                    <w:t xml:space="preserve"> is available, such information</w:t>
                  </w:r>
                  <w:r w:rsidR="00D07B17">
                    <w:rPr>
                      <w:rFonts w:ascii="Arial" w:eastAsia="ＭＳ Ｐゴシック" w:hAnsi="Arial" w:cs="Arial"/>
                      <w:sz w:val="20"/>
                      <w:szCs w:val="20"/>
                    </w:rPr>
                    <w:t xml:space="preserve"> should be provided.</w:t>
                  </w:r>
                </w:p>
                <w:p w14:paraId="1C803B42" w14:textId="40692115" w:rsidR="00391B4C" w:rsidRPr="00E451D2" w:rsidRDefault="00391B4C" w:rsidP="006A2A08">
                  <w:pPr>
                    <w:numPr>
                      <w:ilvl w:val="0"/>
                      <w:numId w:val="25"/>
                    </w:numPr>
                    <w:tabs>
                      <w:tab w:val="clear" w:pos="720"/>
                    </w:tabs>
                    <w:spacing w:line="300" w:lineRule="exact"/>
                    <w:ind w:left="318" w:hanging="284"/>
                    <w:rPr>
                      <w:rFonts w:ascii="Arial" w:eastAsia="ＭＳ Ｐゴシック" w:hAnsi="Arial" w:cs="Arial"/>
                      <w:sz w:val="20"/>
                      <w:szCs w:val="20"/>
                    </w:rPr>
                  </w:pPr>
                  <w:r w:rsidRPr="00E451D2">
                    <w:rPr>
                      <w:rFonts w:ascii="Arial" w:eastAsia="ＭＳ Ｐゴシック" w:hAnsi="Arial" w:cs="Arial"/>
                      <w:sz w:val="20"/>
                      <w:szCs w:val="20"/>
                    </w:rPr>
                    <w:t xml:space="preserve">Information </w:t>
                  </w:r>
                  <w:r w:rsidR="001E1968">
                    <w:rPr>
                      <w:rFonts w:ascii="Arial" w:eastAsia="ＭＳ Ｐゴシック" w:hAnsi="Arial" w:cs="Arial" w:hint="eastAsia"/>
                      <w:sz w:val="20"/>
                      <w:szCs w:val="20"/>
                    </w:rPr>
                    <w:t>about</w:t>
                  </w:r>
                  <w:r w:rsidR="00D07B17">
                    <w:rPr>
                      <w:rFonts w:ascii="Arial" w:eastAsia="ＭＳ Ｐゴシック" w:hAnsi="Arial" w:cs="Arial"/>
                      <w:sz w:val="20"/>
                      <w:szCs w:val="20"/>
                    </w:rPr>
                    <w:t xml:space="preserve"> the</w:t>
                  </w:r>
                  <w:r w:rsidR="00D07B17" w:rsidRPr="00E451D2">
                    <w:rPr>
                      <w:rFonts w:ascii="Arial" w:eastAsia="ＭＳ Ｐゴシック" w:hAnsi="Arial" w:cs="Arial"/>
                      <w:sz w:val="20"/>
                      <w:szCs w:val="20"/>
                    </w:rPr>
                    <w:t xml:space="preserve"> </w:t>
                  </w:r>
                  <w:r w:rsidRPr="00E451D2">
                    <w:rPr>
                      <w:rFonts w:ascii="Arial" w:eastAsia="ＭＳ Ｐゴシック" w:hAnsi="Arial" w:cs="Arial"/>
                      <w:sz w:val="20"/>
                      <w:szCs w:val="20"/>
                    </w:rPr>
                    <w:t>measures taken by the third party to protect personal information</w:t>
                  </w:r>
                </w:p>
              </w:tc>
            </w:tr>
            <w:tr w:rsidR="00391B4C" w:rsidRPr="00E451D2" w14:paraId="4A52A09B" w14:textId="77777777" w:rsidTr="00391B4C">
              <w:trPr>
                <w:trHeight w:val="584"/>
              </w:trPr>
              <w:tc>
                <w:tcPr>
                  <w:tcW w:w="2188" w:type="dxa"/>
                  <w:hideMark/>
                </w:tcPr>
                <w:p w14:paraId="6047A74D" w14:textId="77777777" w:rsidR="00391B4C" w:rsidRPr="00E451D2" w:rsidRDefault="00391B4C" w:rsidP="00247672">
                  <w:pPr>
                    <w:spacing w:line="300" w:lineRule="exact"/>
                    <w:jc w:val="left"/>
                    <w:rPr>
                      <w:rFonts w:ascii="Arial" w:eastAsia="ＭＳ Ｐゴシック" w:hAnsi="Arial" w:cs="Arial"/>
                      <w:sz w:val="20"/>
                      <w:szCs w:val="20"/>
                      <w:u w:val="single"/>
                    </w:rPr>
                  </w:pPr>
                  <w:r w:rsidRPr="00E451D2">
                    <w:rPr>
                      <w:rFonts w:ascii="Arial" w:eastAsia="ＭＳ Ｐゴシック" w:hAnsi="Arial" w:cs="Arial"/>
                      <w:sz w:val="20"/>
                      <w:szCs w:val="20"/>
                      <w:u w:val="single"/>
                    </w:rPr>
                    <w:t>Name of the destination country○</w:t>
                  </w:r>
                </w:p>
                <w:p w14:paraId="37EA0D9D" w14:textId="77777777" w:rsidR="00391B4C" w:rsidRPr="00E451D2" w:rsidRDefault="00391B4C" w:rsidP="00247672">
                  <w:pPr>
                    <w:spacing w:line="300" w:lineRule="exact"/>
                    <w:jc w:val="left"/>
                    <w:rPr>
                      <w:rFonts w:ascii="Arial" w:eastAsia="ＭＳ Ｐゴシック" w:hAnsi="Arial" w:cs="Arial"/>
                      <w:sz w:val="20"/>
                      <w:szCs w:val="20"/>
                    </w:rPr>
                  </w:pPr>
                  <w:r w:rsidRPr="00E451D2">
                    <w:rPr>
                      <w:rFonts w:ascii="Arial" w:eastAsia="ＭＳ Ｐゴシック" w:hAnsi="Arial" w:cs="Arial"/>
                      <w:sz w:val="20"/>
                      <w:szCs w:val="20"/>
                      <w:u w:val="single"/>
                    </w:rPr>
                    <w:t>Third party of the destination×</w:t>
                  </w:r>
                </w:p>
              </w:tc>
              <w:tc>
                <w:tcPr>
                  <w:tcW w:w="7225" w:type="dxa"/>
                  <w:hideMark/>
                </w:tcPr>
                <w:p w14:paraId="2919154E" w14:textId="77777777" w:rsidR="00391B4C" w:rsidRPr="00E451D2" w:rsidRDefault="00391B4C" w:rsidP="006A2A08">
                  <w:pPr>
                    <w:numPr>
                      <w:ilvl w:val="0"/>
                      <w:numId w:val="26"/>
                    </w:numPr>
                    <w:tabs>
                      <w:tab w:val="clear" w:pos="720"/>
                      <w:tab w:val="num" w:pos="318"/>
                    </w:tabs>
                    <w:spacing w:line="300" w:lineRule="exact"/>
                    <w:ind w:hanging="686"/>
                    <w:rPr>
                      <w:rFonts w:ascii="Arial" w:eastAsia="ＭＳ Ｐゴシック" w:hAnsi="Arial" w:cs="Arial"/>
                      <w:sz w:val="20"/>
                      <w:szCs w:val="20"/>
                    </w:rPr>
                  </w:pPr>
                  <w:r w:rsidRPr="00E451D2">
                    <w:rPr>
                      <w:rFonts w:ascii="Arial" w:eastAsia="ＭＳ Ｐゴシック" w:hAnsi="Arial" w:cs="Arial"/>
                      <w:sz w:val="20"/>
                      <w:szCs w:val="20"/>
                    </w:rPr>
                    <w:t>Name of the foreign country</w:t>
                  </w:r>
                </w:p>
                <w:p w14:paraId="42531FF0" w14:textId="1E09A0C5" w:rsidR="00391B4C" w:rsidRPr="00E451D2" w:rsidRDefault="00391B4C" w:rsidP="006A2A08">
                  <w:pPr>
                    <w:numPr>
                      <w:ilvl w:val="0"/>
                      <w:numId w:val="26"/>
                    </w:numPr>
                    <w:tabs>
                      <w:tab w:val="clear" w:pos="720"/>
                    </w:tabs>
                    <w:spacing w:line="300" w:lineRule="exact"/>
                    <w:ind w:left="318" w:hanging="284"/>
                    <w:rPr>
                      <w:rFonts w:ascii="Arial" w:eastAsia="ＭＳ Ｐゴシック" w:hAnsi="Arial" w:cs="Arial"/>
                      <w:sz w:val="20"/>
                      <w:szCs w:val="20"/>
                    </w:rPr>
                  </w:pPr>
                  <w:r w:rsidRPr="00E451D2">
                    <w:rPr>
                      <w:rFonts w:ascii="Arial" w:eastAsia="ＭＳ Ｐゴシック" w:hAnsi="Arial" w:cs="Arial"/>
                      <w:sz w:val="20"/>
                      <w:szCs w:val="20"/>
                    </w:rPr>
                    <w:t xml:space="preserve">Information </w:t>
                  </w:r>
                  <w:r w:rsidR="00D07B17">
                    <w:rPr>
                      <w:rFonts w:ascii="Arial" w:eastAsia="ＭＳ Ｐゴシック" w:hAnsi="Arial" w:cs="Arial"/>
                      <w:sz w:val="20"/>
                      <w:szCs w:val="20"/>
                    </w:rPr>
                    <w:t>about</w:t>
                  </w:r>
                  <w:r w:rsidR="00D07B17" w:rsidRPr="00E451D2">
                    <w:rPr>
                      <w:rFonts w:ascii="Arial" w:eastAsia="ＭＳ Ｐゴシック" w:hAnsi="Arial" w:cs="Arial"/>
                      <w:sz w:val="20"/>
                      <w:szCs w:val="20"/>
                    </w:rPr>
                    <w:t xml:space="preserve"> </w:t>
                  </w:r>
                  <w:r w:rsidRPr="00E451D2">
                    <w:rPr>
                      <w:rFonts w:ascii="Arial" w:eastAsia="ＭＳ Ｐゴシック" w:hAnsi="Arial" w:cs="Arial"/>
                      <w:sz w:val="20"/>
                      <w:szCs w:val="20"/>
                    </w:rPr>
                    <w:t>the system for protection of personal information in the foreign country obtained by an appropriate and reasonable method</w:t>
                  </w:r>
                </w:p>
                <w:p w14:paraId="09FD026C" w14:textId="7269616E" w:rsidR="00391B4C" w:rsidRPr="00E451D2" w:rsidRDefault="00391B4C" w:rsidP="006A2A08">
                  <w:pPr>
                    <w:numPr>
                      <w:ilvl w:val="0"/>
                      <w:numId w:val="26"/>
                    </w:numPr>
                    <w:tabs>
                      <w:tab w:val="clear" w:pos="720"/>
                    </w:tabs>
                    <w:spacing w:line="300" w:lineRule="exact"/>
                    <w:ind w:left="318" w:hanging="284"/>
                    <w:rPr>
                      <w:rFonts w:ascii="Arial" w:eastAsia="ＭＳ Ｐゴシック" w:hAnsi="Arial" w:cs="Arial"/>
                      <w:sz w:val="20"/>
                      <w:szCs w:val="20"/>
                    </w:rPr>
                  </w:pPr>
                  <w:r w:rsidRPr="00E451D2">
                    <w:rPr>
                      <w:rFonts w:ascii="Arial" w:eastAsia="ＭＳ Ｐゴシック" w:hAnsi="Arial" w:cs="Arial"/>
                      <w:sz w:val="20"/>
                      <w:szCs w:val="20"/>
                    </w:rPr>
                    <w:t>The fact that the third party cannot be identified</w:t>
                  </w:r>
                  <w:r w:rsidR="004A794E">
                    <w:rPr>
                      <w:rFonts w:ascii="Arial" w:eastAsia="ＭＳ Ｐゴシック" w:hAnsi="Arial" w:cs="Arial"/>
                      <w:sz w:val="20"/>
                      <w:szCs w:val="20"/>
                    </w:rPr>
                    <w:t>, along</w:t>
                  </w:r>
                  <w:r w:rsidRPr="00E451D2">
                    <w:rPr>
                      <w:rFonts w:ascii="Arial" w:eastAsia="ＭＳ Ｐゴシック" w:hAnsi="Arial" w:cs="Arial"/>
                      <w:sz w:val="20"/>
                      <w:szCs w:val="20"/>
                    </w:rPr>
                    <w:t xml:space="preserve"> with the reasons</w:t>
                  </w:r>
                </w:p>
              </w:tc>
            </w:tr>
            <w:tr w:rsidR="00391B4C" w:rsidRPr="00E451D2" w14:paraId="7FFD3E0C" w14:textId="77777777" w:rsidTr="00391B4C">
              <w:trPr>
                <w:trHeight w:val="1319"/>
              </w:trPr>
              <w:tc>
                <w:tcPr>
                  <w:tcW w:w="2188" w:type="dxa"/>
                  <w:hideMark/>
                </w:tcPr>
                <w:p w14:paraId="5EE83D10" w14:textId="77777777" w:rsidR="00391B4C" w:rsidRPr="00E451D2" w:rsidRDefault="00391B4C" w:rsidP="00247672">
                  <w:pPr>
                    <w:spacing w:line="300" w:lineRule="exact"/>
                    <w:jc w:val="left"/>
                    <w:rPr>
                      <w:rFonts w:ascii="Arial" w:eastAsia="ＭＳ Ｐゴシック" w:hAnsi="Arial" w:cs="Arial"/>
                      <w:sz w:val="20"/>
                      <w:szCs w:val="20"/>
                    </w:rPr>
                  </w:pPr>
                  <w:r w:rsidRPr="00E451D2">
                    <w:rPr>
                      <w:rFonts w:ascii="Arial" w:eastAsia="ＭＳ Ｐゴシック" w:hAnsi="Arial" w:cs="Arial"/>
                      <w:sz w:val="20"/>
                      <w:szCs w:val="20"/>
                      <w:u w:val="single"/>
                    </w:rPr>
                    <w:t>Name of the destination country×</w:t>
                  </w:r>
                </w:p>
                <w:p w14:paraId="0E7B7817" w14:textId="77777777" w:rsidR="00391B4C" w:rsidRPr="00E451D2" w:rsidRDefault="00391B4C" w:rsidP="00247672">
                  <w:pPr>
                    <w:spacing w:line="300" w:lineRule="exact"/>
                    <w:jc w:val="left"/>
                    <w:rPr>
                      <w:rFonts w:ascii="Arial" w:eastAsia="ＭＳ Ｐゴシック" w:hAnsi="Arial" w:cs="Arial"/>
                      <w:sz w:val="20"/>
                      <w:szCs w:val="20"/>
                    </w:rPr>
                  </w:pPr>
                  <w:r w:rsidRPr="00E451D2">
                    <w:rPr>
                      <w:rFonts w:ascii="Arial" w:eastAsia="ＭＳ Ｐゴシック" w:hAnsi="Arial" w:cs="Arial"/>
                      <w:sz w:val="20"/>
                      <w:szCs w:val="20"/>
                      <w:u w:val="single"/>
                    </w:rPr>
                    <w:t>Third party of the destination×</w:t>
                  </w:r>
                </w:p>
              </w:tc>
              <w:tc>
                <w:tcPr>
                  <w:tcW w:w="7225" w:type="dxa"/>
                  <w:hideMark/>
                </w:tcPr>
                <w:p w14:paraId="31BAC5B3" w14:textId="4FCBBE2F" w:rsidR="00391B4C" w:rsidRPr="00E451D2" w:rsidRDefault="00391B4C" w:rsidP="006A2A08">
                  <w:pPr>
                    <w:numPr>
                      <w:ilvl w:val="0"/>
                      <w:numId w:val="27"/>
                    </w:numPr>
                    <w:tabs>
                      <w:tab w:val="clear" w:pos="720"/>
                    </w:tabs>
                    <w:spacing w:line="300" w:lineRule="exact"/>
                    <w:ind w:left="318" w:hanging="284"/>
                    <w:rPr>
                      <w:rFonts w:ascii="Arial" w:eastAsia="ＭＳ Ｐゴシック" w:hAnsi="Arial" w:cs="Arial"/>
                      <w:sz w:val="20"/>
                      <w:szCs w:val="20"/>
                    </w:rPr>
                  </w:pPr>
                  <w:r w:rsidRPr="00E451D2">
                    <w:rPr>
                      <w:rFonts w:ascii="Arial" w:eastAsia="ＭＳ Ｐゴシック" w:hAnsi="Arial" w:cs="Arial"/>
                      <w:sz w:val="20"/>
                      <w:szCs w:val="20"/>
                    </w:rPr>
                    <w:t xml:space="preserve">The fact that the name of </w:t>
                  </w:r>
                  <w:r w:rsidR="00CF6D1A">
                    <w:rPr>
                      <w:rFonts w:ascii="Arial" w:eastAsia="ＭＳ Ｐゴシック" w:hAnsi="Arial" w:cs="Arial"/>
                      <w:sz w:val="20"/>
                      <w:szCs w:val="20"/>
                    </w:rPr>
                    <w:t xml:space="preserve">the </w:t>
                  </w:r>
                  <w:r w:rsidRPr="00E451D2">
                    <w:rPr>
                      <w:rFonts w:ascii="Arial" w:eastAsia="ＭＳ Ｐゴシック" w:hAnsi="Arial" w:cs="Arial"/>
                      <w:sz w:val="20"/>
                      <w:szCs w:val="20"/>
                    </w:rPr>
                    <w:t>country cannot be identified</w:t>
                  </w:r>
                  <w:r w:rsidR="00D07B17">
                    <w:rPr>
                      <w:rFonts w:ascii="Arial" w:eastAsia="ＭＳ Ｐゴシック" w:hAnsi="Arial" w:cs="Arial"/>
                      <w:sz w:val="20"/>
                      <w:szCs w:val="20"/>
                    </w:rPr>
                    <w:t>,</w:t>
                  </w:r>
                  <w:r w:rsidRPr="00E451D2">
                    <w:rPr>
                      <w:rFonts w:ascii="Arial" w:eastAsia="ＭＳ Ｐゴシック" w:hAnsi="Arial" w:cs="Arial"/>
                      <w:sz w:val="20"/>
                      <w:szCs w:val="20"/>
                    </w:rPr>
                    <w:t xml:space="preserve"> </w:t>
                  </w:r>
                  <w:r w:rsidR="00D07B17">
                    <w:rPr>
                      <w:rFonts w:ascii="Arial" w:eastAsia="ＭＳ Ｐゴシック" w:hAnsi="Arial" w:cs="Arial"/>
                      <w:sz w:val="20"/>
                      <w:szCs w:val="20"/>
                    </w:rPr>
                    <w:t>along</w:t>
                  </w:r>
                  <w:r w:rsidR="00D07B17" w:rsidRPr="00E451D2">
                    <w:rPr>
                      <w:rFonts w:ascii="Arial" w:eastAsia="ＭＳ Ｐゴシック" w:hAnsi="Arial" w:cs="Arial"/>
                      <w:sz w:val="20"/>
                      <w:szCs w:val="20"/>
                    </w:rPr>
                    <w:t xml:space="preserve"> </w:t>
                  </w:r>
                  <w:r w:rsidRPr="00E451D2">
                    <w:rPr>
                      <w:rFonts w:ascii="Arial" w:eastAsia="ＭＳ Ｐゴシック" w:hAnsi="Arial" w:cs="Arial"/>
                      <w:sz w:val="20"/>
                      <w:szCs w:val="20"/>
                    </w:rPr>
                    <w:t>with the reasons</w:t>
                  </w:r>
                </w:p>
                <w:p w14:paraId="653F3878" w14:textId="6089693C" w:rsidR="00391B4C" w:rsidRPr="00E451D2" w:rsidRDefault="00391B4C" w:rsidP="006A2A08">
                  <w:pPr>
                    <w:numPr>
                      <w:ilvl w:val="0"/>
                      <w:numId w:val="27"/>
                    </w:numPr>
                    <w:tabs>
                      <w:tab w:val="clear" w:pos="720"/>
                      <w:tab w:val="num" w:pos="318"/>
                    </w:tabs>
                    <w:spacing w:line="300" w:lineRule="exact"/>
                    <w:ind w:left="318" w:hanging="284"/>
                    <w:rPr>
                      <w:rFonts w:ascii="Arial" w:eastAsia="ＭＳ Ｐゴシック" w:hAnsi="Arial" w:cs="Arial"/>
                      <w:sz w:val="20"/>
                      <w:szCs w:val="20"/>
                    </w:rPr>
                  </w:pPr>
                  <w:r w:rsidRPr="00E451D2">
                    <w:rPr>
                      <w:rFonts w:ascii="Arial" w:eastAsia="ＭＳ Ｐゴシック" w:hAnsi="Arial" w:cs="Arial"/>
                      <w:sz w:val="20"/>
                      <w:szCs w:val="20"/>
                    </w:rPr>
                    <w:t xml:space="preserve">If information to serve as a reference for the person instead of </w:t>
                  </w:r>
                  <w:r w:rsidR="00E67884" w:rsidRPr="00E451D2">
                    <w:rPr>
                      <w:rFonts w:ascii="Arial" w:eastAsia="ＭＳ Ｐゴシック" w:hAnsi="Arial" w:cs="Arial"/>
                      <w:sz w:val="20"/>
                      <w:szCs w:val="20"/>
                    </w:rPr>
                    <w:t>the name of</w:t>
                  </w:r>
                  <w:r w:rsidR="00D07B17">
                    <w:rPr>
                      <w:rFonts w:ascii="Arial" w:eastAsia="ＭＳ Ｐゴシック" w:hAnsi="Arial" w:cs="Arial"/>
                      <w:sz w:val="20"/>
                      <w:szCs w:val="20"/>
                    </w:rPr>
                    <w:t xml:space="preserve"> the</w:t>
                  </w:r>
                  <w:r w:rsidR="00E67884" w:rsidRPr="00E451D2">
                    <w:rPr>
                      <w:rFonts w:ascii="Arial" w:eastAsia="ＭＳ Ｐゴシック" w:hAnsi="Arial" w:cs="Arial"/>
                      <w:sz w:val="20"/>
                      <w:szCs w:val="20"/>
                    </w:rPr>
                    <w:t xml:space="preserve"> country</w:t>
                  </w:r>
                  <w:r w:rsidRPr="00E451D2">
                    <w:rPr>
                      <w:rFonts w:ascii="Arial" w:eastAsia="ＭＳ Ｐゴシック" w:hAnsi="Arial" w:cs="Arial"/>
                      <w:sz w:val="20"/>
                      <w:szCs w:val="20"/>
                    </w:rPr>
                    <w:t xml:space="preserve"> is available, such information</w:t>
                  </w:r>
                  <w:r w:rsidR="00D07B17">
                    <w:rPr>
                      <w:rFonts w:ascii="Arial" w:eastAsia="ＭＳ Ｐゴシック" w:hAnsi="Arial" w:cs="Arial"/>
                      <w:sz w:val="20"/>
                      <w:szCs w:val="20"/>
                    </w:rPr>
                    <w:t xml:space="preserve"> should be provided.</w:t>
                  </w:r>
                </w:p>
                <w:p w14:paraId="456648A2" w14:textId="564BE96A" w:rsidR="00391B4C" w:rsidRPr="00E451D2" w:rsidRDefault="00391B4C" w:rsidP="006A2A08">
                  <w:pPr>
                    <w:numPr>
                      <w:ilvl w:val="0"/>
                      <w:numId w:val="27"/>
                    </w:numPr>
                    <w:tabs>
                      <w:tab w:val="clear" w:pos="720"/>
                      <w:tab w:val="num" w:pos="318"/>
                    </w:tabs>
                    <w:spacing w:line="300" w:lineRule="exact"/>
                    <w:ind w:left="318" w:hanging="284"/>
                    <w:rPr>
                      <w:rFonts w:ascii="Arial" w:eastAsia="ＭＳ Ｐゴシック" w:hAnsi="Arial" w:cs="Arial"/>
                      <w:sz w:val="20"/>
                      <w:szCs w:val="20"/>
                    </w:rPr>
                  </w:pPr>
                  <w:r w:rsidRPr="00E451D2">
                    <w:rPr>
                      <w:rFonts w:ascii="Arial" w:eastAsia="ＭＳ Ｐゴシック" w:hAnsi="Arial" w:cs="Arial"/>
                      <w:sz w:val="20"/>
                      <w:szCs w:val="20"/>
                    </w:rPr>
                    <w:t>The fact that the third party cannot be identified</w:t>
                  </w:r>
                  <w:r w:rsidR="00D07B17">
                    <w:rPr>
                      <w:rFonts w:ascii="Arial" w:eastAsia="ＭＳ Ｐゴシック" w:hAnsi="Arial" w:cs="Arial"/>
                      <w:sz w:val="20"/>
                      <w:szCs w:val="20"/>
                    </w:rPr>
                    <w:t>,</w:t>
                  </w:r>
                  <w:r w:rsidRPr="00E451D2">
                    <w:rPr>
                      <w:rFonts w:ascii="Arial" w:eastAsia="ＭＳ Ｐゴシック" w:hAnsi="Arial" w:cs="Arial"/>
                      <w:sz w:val="20"/>
                      <w:szCs w:val="20"/>
                    </w:rPr>
                    <w:t xml:space="preserve"> </w:t>
                  </w:r>
                  <w:r w:rsidR="00D07B17">
                    <w:rPr>
                      <w:rFonts w:ascii="Arial" w:eastAsia="ＭＳ Ｐゴシック" w:hAnsi="Arial" w:cs="Arial"/>
                      <w:sz w:val="20"/>
                      <w:szCs w:val="20"/>
                    </w:rPr>
                    <w:t>along</w:t>
                  </w:r>
                  <w:r w:rsidR="00D07B17" w:rsidRPr="00E451D2">
                    <w:rPr>
                      <w:rFonts w:ascii="Arial" w:eastAsia="ＭＳ Ｐゴシック" w:hAnsi="Arial" w:cs="Arial"/>
                      <w:sz w:val="20"/>
                      <w:szCs w:val="20"/>
                    </w:rPr>
                    <w:t xml:space="preserve"> </w:t>
                  </w:r>
                  <w:r w:rsidRPr="00E451D2">
                    <w:rPr>
                      <w:rFonts w:ascii="Arial" w:eastAsia="ＭＳ Ｐゴシック" w:hAnsi="Arial" w:cs="Arial"/>
                      <w:sz w:val="20"/>
                      <w:szCs w:val="20"/>
                    </w:rPr>
                    <w:t>with the reasons</w:t>
                  </w:r>
                </w:p>
              </w:tc>
            </w:tr>
          </w:tbl>
          <w:p w14:paraId="4EAD77A7" w14:textId="77777777" w:rsidR="00391B4C" w:rsidRPr="00E451D2" w:rsidRDefault="00391B4C" w:rsidP="00247672">
            <w:pPr>
              <w:spacing w:line="300" w:lineRule="exact"/>
              <w:ind w:left="67"/>
              <w:jc w:val="left"/>
              <w:rPr>
                <w:rFonts w:ascii="Arial" w:hAnsi="Arial" w:cs="Arial"/>
                <w:szCs w:val="21"/>
              </w:rPr>
            </w:pPr>
          </w:p>
          <w:p w14:paraId="36588599" w14:textId="58F99068" w:rsidR="00391B4C" w:rsidRPr="00E451D2" w:rsidRDefault="00391B4C" w:rsidP="00247672">
            <w:pPr>
              <w:spacing w:line="300" w:lineRule="exact"/>
              <w:ind w:left="67"/>
              <w:jc w:val="left"/>
              <w:rPr>
                <w:rFonts w:ascii="Arial" w:hAnsi="Arial" w:cs="Arial"/>
                <w:szCs w:val="21"/>
              </w:rPr>
            </w:pPr>
            <w:r w:rsidRPr="00E451D2">
              <w:rPr>
                <w:rFonts w:ascii="Arial" w:hAnsi="Arial" w:cs="Arial"/>
                <w:szCs w:val="21"/>
              </w:rPr>
              <w:t xml:space="preserve">Reference: </w:t>
            </w:r>
            <w:hyperlink r:id="rId25" w:history="1">
              <w:r w:rsidRPr="00E451D2">
                <w:rPr>
                  <w:rStyle w:val="af1"/>
                  <w:rFonts w:ascii="Arial" w:hAnsi="Arial" w:cs="Arial"/>
                  <w:szCs w:val="21"/>
                </w:rPr>
                <w:t>http://www.fpmaj.gr.jp/about/committees-list/committee/personal-information/_documents/guideline.pdf</w:t>
              </w:r>
            </w:hyperlink>
          </w:p>
          <w:p w14:paraId="7030B7D1" w14:textId="39466744" w:rsidR="00391B4C" w:rsidRPr="00E451D2" w:rsidRDefault="00391B4C" w:rsidP="00247672">
            <w:pPr>
              <w:spacing w:line="300" w:lineRule="exact"/>
              <w:ind w:left="67"/>
              <w:jc w:val="left"/>
              <w:rPr>
                <w:rFonts w:ascii="Arial" w:eastAsia="ＭＳ Ｐゴシック" w:hAnsi="Arial" w:cs="Arial"/>
                <w:szCs w:val="21"/>
              </w:rPr>
            </w:pPr>
            <w:r w:rsidRPr="00E451D2">
              <w:rPr>
                <w:rFonts w:ascii="Arial" w:hAnsi="Arial" w:cs="Arial"/>
                <w:szCs w:val="21"/>
              </w:rPr>
              <w:t xml:space="preserve">JPMA April 2023 </w:t>
            </w:r>
            <w:r w:rsidRPr="00E451D2">
              <w:rPr>
                <w:rFonts w:ascii="Arial" w:eastAsia="ＭＳ Ｐゴシック" w:hAnsi="Arial" w:cs="Arial"/>
                <w:szCs w:val="21"/>
              </w:rPr>
              <w:t xml:space="preserve">Q&amp;A </w:t>
            </w:r>
            <w:r w:rsidR="00D07B17">
              <w:rPr>
                <w:rFonts w:ascii="Arial" w:eastAsia="ＭＳ Ｐゴシック" w:hAnsi="Arial" w:cs="Arial"/>
                <w:szCs w:val="21"/>
              </w:rPr>
              <w:t>on</w:t>
            </w:r>
            <w:r w:rsidR="00D07B17" w:rsidRPr="00E451D2">
              <w:rPr>
                <w:rFonts w:ascii="Arial" w:eastAsia="ＭＳ Ｐゴシック" w:hAnsi="Arial" w:cs="Arial"/>
                <w:szCs w:val="21"/>
              </w:rPr>
              <w:t xml:space="preserve"> </w:t>
            </w:r>
            <w:r w:rsidR="006871EE" w:rsidRPr="00E451D2">
              <w:rPr>
                <w:rFonts w:ascii="Arial" w:eastAsia="ＭＳ Ｐゴシック" w:hAnsi="Arial" w:cs="Arial"/>
                <w:szCs w:val="21"/>
              </w:rPr>
              <w:t>“</w:t>
            </w:r>
            <w:r w:rsidRPr="00E451D2">
              <w:rPr>
                <w:rFonts w:ascii="Arial" w:eastAsia="ＭＳ Ｐゴシック" w:hAnsi="Arial" w:cs="Arial"/>
                <w:szCs w:val="21"/>
              </w:rPr>
              <w:t>Points of attention regarding</w:t>
            </w:r>
            <w:r w:rsidR="006871EE" w:rsidRPr="00E451D2">
              <w:rPr>
                <w:rFonts w:ascii="Arial" w:eastAsia="ＭＳ Ｐゴシック" w:hAnsi="Arial" w:cs="Arial"/>
                <w:szCs w:val="21"/>
              </w:rPr>
              <w:t xml:space="preserve"> personal information protection in pharmaceutical development and secondary use of data”</w:t>
            </w:r>
          </w:p>
          <w:p w14:paraId="058FCAC4" w14:textId="44A6D1AC" w:rsidR="006871EE" w:rsidRPr="00E451D2" w:rsidRDefault="00C440CC" w:rsidP="00247672">
            <w:pPr>
              <w:spacing w:line="300" w:lineRule="exact"/>
              <w:ind w:left="67"/>
              <w:jc w:val="left"/>
              <w:rPr>
                <w:rFonts w:ascii="Arial" w:hAnsi="Arial" w:cs="Arial"/>
                <w:szCs w:val="21"/>
              </w:rPr>
            </w:pPr>
            <w:hyperlink r:id="rId26" w:history="1">
              <w:r w:rsidR="006871EE" w:rsidRPr="00E451D2">
                <w:rPr>
                  <w:rStyle w:val="af1"/>
                  <w:rFonts w:ascii="Arial" w:hAnsi="Arial" w:cs="Arial"/>
                  <w:szCs w:val="21"/>
                </w:rPr>
                <w:t>https://www.jpma.or.jp/information/evaluation/results/allotment/g75una0000001dbq-att/CL_202304_TP3.pdf</w:t>
              </w:r>
            </w:hyperlink>
          </w:p>
          <w:p w14:paraId="5A954E07" w14:textId="680107AD" w:rsidR="006871EE" w:rsidRPr="00E451D2" w:rsidRDefault="006871EE" w:rsidP="00247672">
            <w:pPr>
              <w:spacing w:line="300" w:lineRule="exact"/>
              <w:ind w:left="67"/>
              <w:jc w:val="left"/>
              <w:rPr>
                <w:rFonts w:ascii="Arial" w:hAnsi="Arial" w:cs="Arial"/>
                <w:szCs w:val="21"/>
              </w:rPr>
            </w:pPr>
            <w:r w:rsidRPr="00E451D2">
              <w:rPr>
                <w:rFonts w:ascii="Arial" w:hAnsi="Arial" w:cs="Arial"/>
                <w:szCs w:val="21"/>
              </w:rPr>
              <w:t>Model draft for AMED information sheet:</w:t>
            </w:r>
          </w:p>
          <w:p w14:paraId="50E39442" w14:textId="071BEE97" w:rsidR="006871EE" w:rsidRPr="00E451D2" w:rsidRDefault="00C440CC" w:rsidP="00247672">
            <w:pPr>
              <w:spacing w:line="300" w:lineRule="exact"/>
              <w:ind w:left="67"/>
              <w:jc w:val="left"/>
              <w:rPr>
                <w:rFonts w:ascii="Arial" w:hAnsi="Arial" w:cs="Arial"/>
                <w:szCs w:val="21"/>
              </w:rPr>
            </w:pPr>
            <w:hyperlink r:id="rId27" w:history="1">
              <w:r w:rsidR="006871EE" w:rsidRPr="00E451D2">
                <w:rPr>
                  <w:rStyle w:val="af1"/>
                  <w:rFonts w:ascii="Arial" w:hAnsi="Arial" w:cs="Arial"/>
                  <w:szCs w:val="21"/>
                </w:rPr>
                <w:t>https://www.amed.go.jp/koubo/data_sharing_template.html</w:t>
              </w:r>
            </w:hyperlink>
          </w:p>
          <w:p w14:paraId="0C45ECD7" w14:textId="15981A10" w:rsidR="006871EE" w:rsidRPr="00E451D2" w:rsidRDefault="006871EE" w:rsidP="00247672">
            <w:pPr>
              <w:spacing w:line="300" w:lineRule="exact"/>
              <w:ind w:left="67"/>
              <w:jc w:val="left"/>
              <w:rPr>
                <w:rFonts w:ascii="Arial" w:hAnsi="Arial" w:cs="Arial"/>
                <w:szCs w:val="21"/>
              </w:rPr>
            </w:pPr>
            <w:r w:rsidRPr="00E451D2">
              <w:rPr>
                <w:rFonts w:ascii="Arial" w:hAnsi="Arial" w:cs="Arial"/>
                <w:szCs w:val="21"/>
              </w:rPr>
              <w:t>[Secondary use of data]</w:t>
            </w:r>
          </w:p>
          <w:p w14:paraId="21064FF3" w14:textId="4CA8C23D" w:rsidR="00391B4C" w:rsidRPr="00E451D2" w:rsidRDefault="006871EE" w:rsidP="00247672">
            <w:pPr>
              <w:spacing w:line="300" w:lineRule="exact"/>
              <w:ind w:left="67"/>
              <w:jc w:val="left"/>
              <w:rPr>
                <w:rFonts w:ascii="Arial" w:hAnsi="Arial" w:cs="Arial"/>
                <w:szCs w:val="21"/>
              </w:rPr>
            </w:pPr>
            <w:r w:rsidRPr="00E451D2">
              <w:rPr>
                <w:rFonts w:ascii="Arial" w:hAnsi="Arial" w:cs="Arial"/>
                <w:szCs w:val="21"/>
              </w:rPr>
              <w:t>Reference:</w:t>
            </w:r>
          </w:p>
          <w:p w14:paraId="194568EC" w14:textId="10A6E35E" w:rsidR="006871EE" w:rsidRPr="00E451D2" w:rsidRDefault="006871EE" w:rsidP="00247672">
            <w:pPr>
              <w:spacing w:line="300" w:lineRule="exact"/>
              <w:ind w:left="67"/>
              <w:jc w:val="left"/>
              <w:rPr>
                <w:rFonts w:ascii="Arial" w:hAnsi="Arial" w:cs="Arial"/>
                <w:szCs w:val="21"/>
              </w:rPr>
            </w:pPr>
            <w:r w:rsidRPr="00E451D2">
              <w:rPr>
                <w:rFonts w:ascii="Arial" w:hAnsi="Arial" w:cs="Arial"/>
                <w:szCs w:val="21"/>
              </w:rPr>
              <w:t>Consent Form for Whole Genome Sequencing (National Center of Neurology and Psychiatry)</w:t>
            </w:r>
          </w:p>
          <w:p w14:paraId="4EBB8098" w14:textId="33487461" w:rsidR="00391B4C" w:rsidRPr="00E451D2" w:rsidRDefault="00C440CC" w:rsidP="00247672">
            <w:pPr>
              <w:spacing w:line="300" w:lineRule="exact"/>
              <w:ind w:left="67"/>
              <w:jc w:val="left"/>
              <w:rPr>
                <w:rFonts w:ascii="Arial" w:hAnsi="Arial" w:cs="Arial"/>
                <w:szCs w:val="21"/>
              </w:rPr>
            </w:pPr>
            <w:hyperlink r:id="rId28" w:history="1">
              <w:r w:rsidR="006871EE" w:rsidRPr="00E451D2">
                <w:rPr>
                  <w:rStyle w:val="af1"/>
                  <w:rFonts w:ascii="Arial" w:hAnsi="Arial" w:cs="Arial"/>
                  <w:szCs w:val="21"/>
                </w:rPr>
                <w:t>https://www.ncnp.go.jp/nin/guide/r1/kokudohan_ICF.html</w:t>
              </w:r>
            </w:hyperlink>
          </w:p>
          <w:p w14:paraId="41E885AC" w14:textId="2493C362" w:rsidR="006871EE" w:rsidRPr="00E451D2" w:rsidRDefault="006871EE" w:rsidP="00247672">
            <w:pPr>
              <w:spacing w:line="300" w:lineRule="exact"/>
              <w:ind w:left="67"/>
              <w:jc w:val="left"/>
              <w:rPr>
                <w:rFonts w:ascii="Arial" w:hAnsi="Arial" w:cs="Arial"/>
                <w:szCs w:val="21"/>
              </w:rPr>
            </w:pPr>
            <w:r w:rsidRPr="00E451D2">
              <w:rPr>
                <w:rFonts w:ascii="Arial" w:hAnsi="Arial" w:cs="Arial"/>
                <w:szCs w:val="21"/>
              </w:rPr>
              <w:t>Consent Form for Cancer Genome</w:t>
            </w:r>
          </w:p>
          <w:p w14:paraId="59B0C6E4" w14:textId="4FFD55C1" w:rsidR="006C0FD4" w:rsidRPr="00E451D2" w:rsidRDefault="00C440CC" w:rsidP="00247672">
            <w:pPr>
              <w:spacing w:line="300" w:lineRule="exact"/>
              <w:ind w:left="67"/>
              <w:jc w:val="left"/>
              <w:rPr>
                <w:rFonts w:ascii="Arial" w:hAnsi="Arial" w:cs="Arial"/>
                <w:szCs w:val="21"/>
              </w:rPr>
            </w:pPr>
            <w:hyperlink r:id="rId29" w:history="1">
              <w:r w:rsidR="006871EE" w:rsidRPr="00E451D2">
                <w:rPr>
                  <w:rStyle w:val="af1"/>
                  <w:rFonts w:ascii="Arial" w:hAnsi="Arial" w:cs="Arial"/>
                  <w:szCs w:val="21"/>
                </w:rPr>
                <w:t>https://www.ncc.go.jp/jp/c_cat/use/download/index.html</w:t>
              </w:r>
            </w:hyperlink>
          </w:p>
        </w:tc>
      </w:tr>
    </w:tbl>
    <w:p w14:paraId="3263F0CC" w14:textId="4201018E" w:rsidR="001054D7" w:rsidRPr="00E67B7C" w:rsidRDefault="006871EE" w:rsidP="00E67884">
      <w:pPr>
        <w:pStyle w:val="IC1"/>
        <w:ind w:firstLineChars="0" w:firstLine="0"/>
        <w:rPr>
          <w:rFonts w:ascii="Arial" w:eastAsia="ＭＳ 明朝" w:cs="Arial"/>
          <w:color w:val="4472C4" w:themeColor="accent1"/>
          <w:sz w:val="24"/>
          <w:szCs w:val="24"/>
          <w:u w:val="single"/>
        </w:rPr>
      </w:pPr>
      <w:r w:rsidRPr="00E67B7C">
        <w:rPr>
          <w:rFonts w:ascii="Arial" w:eastAsia="ＭＳ 明朝" w:cs="Arial"/>
          <w:color w:val="4472C4" w:themeColor="accent1"/>
          <w:sz w:val="24"/>
          <w:szCs w:val="24"/>
          <w:u w:val="single"/>
        </w:rPr>
        <w:lastRenderedPageBreak/>
        <w:t>Transfer of Information</w:t>
      </w:r>
    </w:p>
    <w:p w14:paraId="79B36B09" w14:textId="6F370D82" w:rsidR="006871EE" w:rsidRPr="00E67884" w:rsidRDefault="006871EE" w:rsidP="001054D7">
      <w:pPr>
        <w:pStyle w:val="IC1"/>
        <w:ind w:firstLine="240"/>
        <w:rPr>
          <w:rFonts w:ascii="Arial" w:eastAsia="ＭＳ 明朝" w:cs="Arial"/>
          <w:i/>
          <w:iCs/>
          <w:color w:val="00B050"/>
          <w:sz w:val="24"/>
          <w:szCs w:val="24"/>
        </w:rPr>
      </w:pPr>
      <w:r w:rsidRPr="00E67884">
        <w:rPr>
          <w:rFonts w:ascii="Arial" w:eastAsia="ＭＳ 明朝" w:cs="Arial"/>
          <w:i/>
          <w:iCs/>
          <w:color w:val="00B050"/>
          <w:sz w:val="24"/>
          <w:szCs w:val="24"/>
        </w:rPr>
        <w:t>(</w:t>
      </w:r>
      <w:r w:rsidR="00D07B17">
        <w:rPr>
          <w:rFonts w:ascii="Arial" w:eastAsia="ＭＳ 明朝" w:cs="Arial"/>
          <w:i/>
          <w:iCs/>
          <w:color w:val="00B050"/>
          <w:sz w:val="24"/>
          <w:szCs w:val="24"/>
        </w:rPr>
        <w:t>I</w:t>
      </w:r>
      <w:r w:rsidRPr="00E67884">
        <w:rPr>
          <w:rFonts w:ascii="Arial" w:eastAsia="ＭＳ 明朝" w:cs="Arial"/>
          <w:i/>
          <w:iCs/>
          <w:color w:val="00B050"/>
          <w:sz w:val="24"/>
          <w:szCs w:val="24"/>
        </w:rPr>
        <w:t xml:space="preserve">f the names of countries and third parties to whom personal data are </w:t>
      </w:r>
      <w:r w:rsidR="0005226E">
        <w:rPr>
          <w:rFonts w:ascii="Arial" w:eastAsia="ＭＳ 明朝" w:cs="Arial" w:hint="eastAsia"/>
          <w:i/>
          <w:iCs/>
          <w:color w:val="00B050"/>
          <w:sz w:val="24"/>
          <w:szCs w:val="24"/>
        </w:rPr>
        <w:t>transferred</w:t>
      </w:r>
      <w:r w:rsidRPr="00E67884">
        <w:rPr>
          <w:rFonts w:ascii="Arial" w:eastAsia="ＭＳ 明朝" w:cs="Arial"/>
          <w:i/>
          <w:iCs/>
          <w:color w:val="00B050"/>
          <w:sz w:val="24"/>
          <w:szCs w:val="24"/>
        </w:rPr>
        <w:t xml:space="preserve"> are not identified </w:t>
      </w:r>
      <w:r w:rsidR="00D07B17">
        <w:rPr>
          <w:rFonts w:ascii="Arial" w:eastAsia="ＭＳ 明朝" w:cs="Arial"/>
          <w:i/>
          <w:iCs/>
          <w:color w:val="00B050"/>
          <w:sz w:val="24"/>
          <w:szCs w:val="24"/>
        </w:rPr>
        <w:t>[</w:t>
      </w:r>
      <w:r w:rsidRPr="00E67884">
        <w:rPr>
          <w:rFonts w:ascii="Arial" w:eastAsia="ＭＳ 明朝" w:cs="Arial"/>
          <w:i/>
          <w:iCs/>
          <w:color w:val="00B050"/>
          <w:sz w:val="24"/>
          <w:szCs w:val="24"/>
        </w:rPr>
        <w:t>the last pattern in the table above</w:t>
      </w:r>
      <w:r w:rsidR="00D07B17">
        <w:rPr>
          <w:rFonts w:ascii="Arial" w:eastAsia="ＭＳ 明朝" w:cs="Arial"/>
          <w:i/>
          <w:iCs/>
          <w:color w:val="00B050"/>
          <w:sz w:val="24"/>
          <w:szCs w:val="24"/>
        </w:rPr>
        <w:t>]</w:t>
      </w:r>
      <w:r w:rsidRPr="00E67884">
        <w:rPr>
          <w:rFonts w:ascii="Arial" w:eastAsia="ＭＳ 明朝" w:cs="Arial"/>
          <w:i/>
          <w:iCs/>
          <w:color w:val="00B050"/>
          <w:sz w:val="24"/>
          <w:szCs w:val="24"/>
        </w:rPr>
        <w:t>, state the following blue text</w:t>
      </w:r>
      <w:r w:rsidR="00D07B17">
        <w:rPr>
          <w:rFonts w:ascii="Arial" w:eastAsia="ＭＳ 明朝" w:cs="Arial"/>
          <w:i/>
          <w:iCs/>
          <w:color w:val="00B050"/>
          <w:sz w:val="24"/>
          <w:szCs w:val="24"/>
        </w:rPr>
        <w:t>:</w:t>
      </w:r>
      <w:r w:rsidRPr="00E67884">
        <w:rPr>
          <w:rFonts w:ascii="Arial" w:eastAsia="ＭＳ 明朝" w:cs="Arial"/>
          <w:i/>
          <w:iCs/>
          <w:color w:val="00B050"/>
          <w:sz w:val="24"/>
          <w:szCs w:val="24"/>
        </w:rPr>
        <w:t>)</w:t>
      </w:r>
    </w:p>
    <w:p w14:paraId="2EEB7D49" w14:textId="5C19DD80" w:rsidR="00876AF3" w:rsidRDefault="001B3FFB" w:rsidP="001054D7">
      <w:pPr>
        <w:pStyle w:val="IC1"/>
        <w:ind w:firstLine="240"/>
        <w:rPr>
          <w:rFonts w:ascii="Arial" w:cs="Arial"/>
        </w:rPr>
      </w:pPr>
      <w:r w:rsidRPr="00E451D2">
        <w:rPr>
          <w:rFonts w:ascii="Arial" w:eastAsia="ＭＳ 明朝" w:cs="Arial"/>
          <w:color w:val="4472C4" w:themeColor="accent1"/>
          <w:sz w:val="24"/>
          <w:szCs w:val="24"/>
        </w:rPr>
        <w:t xml:space="preserve">The data collected about you during this study may be transferred </w:t>
      </w:r>
      <w:r w:rsidR="001F1B09">
        <w:rPr>
          <w:rFonts w:ascii="Arial" w:eastAsia="ＭＳ 明朝" w:cs="Arial"/>
          <w:color w:val="4472C4" w:themeColor="accent1"/>
          <w:sz w:val="24"/>
          <w:szCs w:val="24"/>
        </w:rPr>
        <w:t xml:space="preserve">to </w:t>
      </w:r>
      <w:r w:rsidRPr="00E451D2">
        <w:rPr>
          <w:rFonts w:ascii="Arial" w:eastAsia="ＭＳ 明朝" w:cs="Arial"/>
          <w:color w:val="4472C4" w:themeColor="accent1"/>
          <w:sz w:val="24"/>
          <w:szCs w:val="24"/>
        </w:rPr>
        <w:t xml:space="preserve">or provided to </w:t>
      </w:r>
      <w:r w:rsidR="00876AF3" w:rsidRPr="00876AF3">
        <w:rPr>
          <w:rFonts w:ascii="Arial" w:eastAsia="ＭＳ 明朝" w:cs="Arial"/>
          <w:color w:val="4472C4" w:themeColor="accent1"/>
          <w:sz w:val="24"/>
          <w:szCs w:val="24"/>
        </w:rPr>
        <w:t>study</w:t>
      </w:r>
      <w:r w:rsidR="00D07B17">
        <w:rPr>
          <w:rFonts w:ascii="Arial" w:eastAsia="ＭＳ 明朝" w:cs="Arial"/>
          <w:color w:val="4472C4" w:themeColor="accent1"/>
          <w:sz w:val="24"/>
          <w:szCs w:val="24"/>
        </w:rPr>
        <w:noBreakHyphen/>
      </w:r>
      <w:r w:rsidR="00876AF3">
        <w:rPr>
          <w:rFonts w:ascii="Arial" w:eastAsia="ＭＳ 明朝" w:cs="Arial"/>
          <w:color w:val="4472C4" w:themeColor="accent1"/>
          <w:sz w:val="24"/>
          <w:szCs w:val="24"/>
        </w:rPr>
        <w:t xml:space="preserve">related personnel, </w:t>
      </w:r>
      <w:r w:rsidRPr="00E451D2">
        <w:rPr>
          <w:rFonts w:ascii="Arial" w:eastAsia="ＭＳ 明朝" w:cs="Arial" w:hint="eastAsia"/>
          <w:color w:val="4472C4" w:themeColor="accent1"/>
          <w:sz w:val="24"/>
          <w:szCs w:val="24"/>
        </w:rPr>
        <w:t>r</w:t>
      </w:r>
      <w:r w:rsidRPr="00E451D2">
        <w:rPr>
          <w:rFonts w:ascii="Arial" w:eastAsia="ＭＳ 明朝" w:cs="Arial"/>
          <w:color w:val="4472C4" w:themeColor="accent1"/>
          <w:sz w:val="24"/>
          <w:szCs w:val="24"/>
        </w:rPr>
        <w:t xml:space="preserve">egulatory </w:t>
      </w:r>
      <w:r w:rsidR="00CB46AE" w:rsidRPr="00E451D2">
        <w:rPr>
          <w:rFonts w:ascii="Arial" w:eastAsia="ＭＳ 明朝" w:cs="Arial"/>
          <w:color w:val="4472C4" w:themeColor="accent1"/>
          <w:sz w:val="24"/>
          <w:szCs w:val="24"/>
        </w:rPr>
        <w:t>authorities</w:t>
      </w:r>
      <w:r w:rsidRPr="00E451D2">
        <w:rPr>
          <w:rFonts w:ascii="Arial" w:eastAsia="ＭＳ 明朝" w:cs="Arial"/>
          <w:color w:val="4472C4" w:themeColor="accent1"/>
          <w:sz w:val="24"/>
          <w:szCs w:val="24"/>
        </w:rPr>
        <w:t>, partner companies, contractors, academic research institutes, academic conferences</w:t>
      </w:r>
      <w:r w:rsidR="00D07B17">
        <w:rPr>
          <w:rFonts w:ascii="Arial" w:eastAsia="ＭＳ 明朝" w:cs="Arial"/>
          <w:color w:val="4472C4" w:themeColor="accent1"/>
          <w:sz w:val="24"/>
          <w:szCs w:val="24"/>
        </w:rPr>
        <w:t>,</w:t>
      </w:r>
      <w:r w:rsidRPr="00E451D2">
        <w:rPr>
          <w:rFonts w:ascii="Arial" w:eastAsia="ＭＳ 明朝" w:cs="Arial"/>
          <w:color w:val="4472C4" w:themeColor="accent1"/>
          <w:sz w:val="24"/>
          <w:szCs w:val="24"/>
        </w:rPr>
        <w:t xml:space="preserve"> or researchers</w:t>
      </w:r>
      <w:r w:rsidR="00876AF3">
        <w:rPr>
          <w:rFonts w:ascii="Arial" w:eastAsia="ＭＳ 明朝" w:cs="Arial"/>
          <w:color w:val="4472C4" w:themeColor="accent1"/>
          <w:sz w:val="24"/>
          <w:szCs w:val="24"/>
        </w:rPr>
        <w:t xml:space="preserve"> </w:t>
      </w:r>
      <w:r w:rsidR="00876AF3" w:rsidRPr="00876AF3">
        <w:rPr>
          <w:rFonts w:ascii="Arial" w:eastAsia="ＭＳ 明朝" w:cs="Arial"/>
          <w:color w:val="4472C4" w:themeColor="accent1"/>
          <w:sz w:val="24"/>
          <w:szCs w:val="24"/>
        </w:rPr>
        <w:t>in domestic and overseas countries</w:t>
      </w:r>
      <w:r w:rsidRPr="00E451D2">
        <w:rPr>
          <w:rFonts w:ascii="Arial" w:eastAsia="ＭＳ 明朝" w:cs="Arial"/>
          <w:color w:val="4472C4" w:themeColor="accent1"/>
          <w:sz w:val="24"/>
          <w:szCs w:val="24"/>
        </w:rPr>
        <w:t>.</w:t>
      </w:r>
    </w:p>
    <w:p w14:paraId="31B5BCDD" w14:textId="250574CE" w:rsidR="001B3FFB" w:rsidRPr="00E451D2" w:rsidRDefault="001B3FFB" w:rsidP="00FA11DA">
      <w:pPr>
        <w:pStyle w:val="IC1"/>
        <w:ind w:firstLine="240"/>
        <w:rPr>
          <w:rFonts w:ascii="Arial" w:eastAsia="ＭＳ 明朝" w:cs="Arial"/>
          <w:color w:val="4472C4" w:themeColor="accent1"/>
          <w:sz w:val="24"/>
          <w:szCs w:val="24"/>
        </w:rPr>
      </w:pPr>
      <w:bookmarkStart w:id="300" w:name="_Hlk176701377"/>
      <w:r w:rsidRPr="00E451D2">
        <w:rPr>
          <w:rFonts w:ascii="Arial" w:eastAsia="ＭＳ 明朝" w:cs="Arial"/>
          <w:color w:val="4472C4" w:themeColor="accent1"/>
          <w:sz w:val="24"/>
          <w:szCs w:val="24"/>
        </w:rPr>
        <w:t>It will vary to which country</w:t>
      </w:r>
      <w:r w:rsidR="001F1B09">
        <w:rPr>
          <w:rFonts w:ascii="Arial" w:eastAsia="ＭＳ 明朝" w:cs="Arial"/>
          <w:color w:val="4472C4" w:themeColor="accent1"/>
          <w:sz w:val="24"/>
          <w:szCs w:val="24"/>
        </w:rPr>
        <w:t>’</w:t>
      </w:r>
      <w:r w:rsidRPr="00E451D2">
        <w:rPr>
          <w:rFonts w:ascii="Arial" w:eastAsia="ＭＳ 明朝" w:cs="Arial"/>
          <w:color w:val="4472C4" w:themeColor="accent1"/>
          <w:sz w:val="24"/>
          <w:szCs w:val="24"/>
        </w:rPr>
        <w:t xml:space="preserve">s </w:t>
      </w:r>
      <w:r w:rsidR="00876AF3" w:rsidRPr="00876AF3">
        <w:rPr>
          <w:rFonts w:ascii="Arial" w:eastAsia="ＭＳ 明朝" w:cs="Arial"/>
          <w:color w:val="4472C4" w:themeColor="accent1"/>
          <w:sz w:val="24"/>
          <w:szCs w:val="24"/>
        </w:rPr>
        <w:t>study</w:t>
      </w:r>
      <w:r w:rsidR="001F1B09">
        <w:rPr>
          <w:rFonts w:ascii="Arial" w:eastAsia="ＭＳ 明朝" w:cs="Arial"/>
          <w:color w:val="4472C4" w:themeColor="accent1"/>
          <w:sz w:val="24"/>
          <w:szCs w:val="24"/>
        </w:rPr>
        <w:t>-</w:t>
      </w:r>
      <w:r w:rsidR="00876AF3">
        <w:rPr>
          <w:rFonts w:ascii="Arial" w:eastAsia="ＭＳ 明朝" w:cs="Arial"/>
          <w:color w:val="4472C4" w:themeColor="accent1"/>
          <w:sz w:val="24"/>
          <w:szCs w:val="24"/>
        </w:rPr>
        <w:t xml:space="preserve">related personnel, </w:t>
      </w:r>
      <w:r w:rsidRPr="00E451D2">
        <w:rPr>
          <w:rFonts w:ascii="Arial" w:eastAsia="ＭＳ 明朝" w:cs="Arial"/>
          <w:color w:val="4472C4" w:themeColor="accent1"/>
          <w:sz w:val="24"/>
          <w:szCs w:val="24"/>
        </w:rPr>
        <w:t xml:space="preserve">regulatory </w:t>
      </w:r>
      <w:r w:rsidR="00CB46AE" w:rsidRPr="00E451D2">
        <w:rPr>
          <w:rFonts w:ascii="Arial" w:eastAsia="ＭＳ 明朝" w:cs="Arial"/>
          <w:color w:val="4472C4" w:themeColor="accent1"/>
          <w:sz w:val="24"/>
          <w:szCs w:val="24"/>
        </w:rPr>
        <w:t>authorities</w:t>
      </w:r>
      <w:r w:rsidRPr="00E451D2">
        <w:rPr>
          <w:rFonts w:ascii="Arial" w:eastAsia="ＭＳ 明朝" w:cs="Arial"/>
          <w:color w:val="4472C4" w:themeColor="accent1"/>
          <w:sz w:val="24"/>
          <w:szCs w:val="24"/>
        </w:rPr>
        <w:t>, partner companies, contractors, academic research institutes, academic conferences</w:t>
      </w:r>
      <w:r w:rsidR="001F1B09">
        <w:rPr>
          <w:rFonts w:ascii="Arial" w:eastAsia="ＭＳ 明朝" w:cs="Arial"/>
          <w:color w:val="4472C4" w:themeColor="accent1"/>
          <w:sz w:val="24"/>
          <w:szCs w:val="24"/>
        </w:rPr>
        <w:t>,</w:t>
      </w:r>
      <w:r w:rsidRPr="00E451D2">
        <w:rPr>
          <w:rFonts w:ascii="Arial" w:eastAsia="ＭＳ 明朝" w:cs="Arial"/>
          <w:color w:val="4472C4" w:themeColor="accent1"/>
          <w:sz w:val="24"/>
          <w:szCs w:val="24"/>
        </w:rPr>
        <w:t xml:space="preserve"> or researchers your data will be transferred or provided, depending on the study results or the results of future research and development.</w:t>
      </w:r>
      <w:r w:rsidRPr="00E451D2">
        <w:rPr>
          <w:rFonts w:ascii="Arial" w:cs="Arial"/>
        </w:rPr>
        <w:t xml:space="preserve"> </w:t>
      </w:r>
      <w:bookmarkEnd w:id="300"/>
      <w:r w:rsidR="001F1B09">
        <w:rPr>
          <w:rFonts w:ascii="Arial" w:eastAsia="ＭＳ 明朝" w:cs="Arial"/>
          <w:color w:val="4472C4" w:themeColor="accent1"/>
          <w:sz w:val="24"/>
          <w:szCs w:val="24"/>
        </w:rPr>
        <w:t>Accordingly</w:t>
      </w:r>
      <w:r w:rsidRPr="00E451D2">
        <w:rPr>
          <w:rFonts w:ascii="Arial" w:eastAsia="ＭＳ 明朝" w:cs="Arial"/>
          <w:color w:val="4472C4" w:themeColor="accent1"/>
          <w:sz w:val="24"/>
          <w:szCs w:val="24"/>
        </w:rPr>
        <w:t xml:space="preserve">, please note that </w:t>
      </w:r>
      <w:r w:rsidR="001F1B09" w:rsidRPr="00E451D2">
        <w:rPr>
          <w:rFonts w:ascii="Arial" w:eastAsia="ＭＳ 明朝" w:cs="Arial"/>
          <w:color w:val="4472C4" w:themeColor="accent1"/>
          <w:sz w:val="24"/>
          <w:szCs w:val="24"/>
        </w:rPr>
        <w:t xml:space="preserve">at this point </w:t>
      </w:r>
      <w:r w:rsidRPr="00E451D2">
        <w:rPr>
          <w:rFonts w:ascii="Arial" w:eastAsia="ＭＳ 明朝" w:cs="Arial"/>
          <w:color w:val="4472C4" w:themeColor="accent1"/>
          <w:sz w:val="24"/>
          <w:szCs w:val="24"/>
        </w:rPr>
        <w:t xml:space="preserve">we cannot </w:t>
      </w:r>
      <w:r w:rsidR="001F1B09">
        <w:rPr>
          <w:rFonts w:ascii="Arial" w:eastAsia="ＭＳ 明朝" w:cs="Arial"/>
          <w:color w:val="4472C4" w:themeColor="accent1"/>
          <w:sz w:val="24"/>
          <w:szCs w:val="24"/>
        </w:rPr>
        <w:t xml:space="preserve">provide </w:t>
      </w:r>
      <w:r w:rsidR="00A427C1">
        <w:rPr>
          <w:rFonts w:ascii="Arial" w:eastAsia="ＭＳ 明朝" w:cs="Arial"/>
          <w:color w:val="4472C4" w:themeColor="accent1"/>
          <w:sz w:val="24"/>
          <w:szCs w:val="24"/>
        </w:rPr>
        <w:t xml:space="preserve">you with </w:t>
      </w:r>
      <w:r w:rsidR="001F1B09">
        <w:rPr>
          <w:rFonts w:ascii="Arial" w:eastAsia="ＭＳ 明朝" w:cs="Arial"/>
          <w:color w:val="4472C4" w:themeColor="accent1"/>
          <w:sz w:val="24"/>
          <w:szCs w:val="24"/>
        </w:rPr>
        <w:t xml:space="preserve">a definite list of </w:t>
      </w:r>
      <w:r w:rsidRPr="00E451D2">
        <w:rPr>
          <w:rFonts w:ascii="Arial" w:eastAsia="ＭＳ 明朝" w:cs="Arial"/>
          <w:color w:val="4472C4" w:themeColor="accent1"/>
          <w:sz w:val="24"/>
          <w:szCs w:val="24"/>
        </w:rPr>
        <w:t xml:space="preserve">countries </w:t>
      </w:r>
      <w:r w:rsidR="00FA11DA">
        <w:rPr>
          <w:rFonts w:ascii="Arial" w:eastAsia="ＭＳ 明朝" w:cs="Arial" w:hint="eastAsia"/>
          <w:color w:val="4472C4" w:themeColor="accent1"/>
          <w:sz w:val="24"/>
          <w:szCs w:val="24"/>
        </w:rPr>
        <w:t xml:space="preserve">and third parties </w:t>
      </w:r>
      <w:r w:rsidRPr="00E451D2">
        <w:rPr>
          <w:rFonts w:ascii="Arial" w:eastAsia="ＭＳ 明朝" w:cs="Arial"/>
          <w:color w:val="4472C4" w:themeColor="accent1"/>
          <w:sz w:val="24"/>
          <w:szCs w:val="24"/>
        </w:rPr>
        <w:t xml:space="preserve">to which your data will be transferred. </w:t>
      </w:r>
      <w:r w:rsidR="001F1B09">
        <w:rPr>
          <w:rFonts w:ascii="Arial" w:eastAsia="ＭＳ 明朝" w:cs="Arial"/>
          <w:color w:val="4472C4" w:themeColor="accent1"/>
          <w:sz w:val="24"/>
          <w:szCs w:val="24"/>
        </w:rPr>
        <w:t>As</w:t>
      </w:r>
      <w:r w:rsidR="001F1B09" w:rsidRPr="00E451D2">
        <w:rPr>
          <w:rFonts w:ascii="Arial" w:eastAsia="ＭＳ 明朝" w:cs="Arial"/>
          <w:color w:val="4472C4" w:themeColor="accent1"/>
          <w:sz w:val="24"/>
          <w:szCs w:val="24"/>
        </w:rPr>
        <w:t xml:space="preserve"> </w:t>
      </w:r>
      <w:r w:rsidRPr="00E451D2">
        <w:rPr>
          <w:rFonts w:ascii="Arial" w:eastAsia="ＭＳ 明朝" w:cs="Arial"/>
          <w:color w:val="4472C4" w:themeColor="accent1"/>
          <w:sz w:val="24"/>
          <w:szCs w:val="24"/>
        </w:rPr>
        <w:t>the destination of transfer/provision of your data may be decided after some time following the end of the study, we need to obtain your consent in advance at this point.</w:t>
      </w:r>
      <w:r w:rsidRPr="00E451D2">
        <w:rPr>
          <w:rFonts w:ascii="Arial" w:cs="Arial"/>
        </w:rPr>
        <w:t xml:space="preserve"> </w:t>
      </w:r>
      <w:r w:rsidRPr="00E451D2">
        <w:rPr>
          <w:rFonts w:ascii="Arial" w:eastAsia="ＭＳ 明朝" w:cs="Arial"/>
          <w:color w:val="4472C4" w:themeColor="accent1"/>
          <w:sz w:val="24"/>
          <w:szCs w:val="24"/>
        </w:rPr>
        <w:t xml:space="preserve">Your data may be transferred or provided to a country </w:t>
      </w:r>
      <w:r w:rsidR="001F1B09">
        <w:rPr>
          <w:rFonts w:ascii="Arial" w:eastAsia="ＭＳ 明朝" w:cs="Arial"/>
          <w:color w:val="4472C4" w:themeColor="accent1"/>
          <w:sz w:val="24"/>
          <w:szCs w:val="24"/>
        </w:rPr>
        <w:t>that</w:t>
      </w:r>
      <w:r w:rsidR="001F1B09" w:rsidRPr="00E451D2">
        <w:rPr>
          <w:rFonts w:ascii="Arial" w:eastAsia="ＭＳ 明朝" w:cs="Arial"/>
          <w:color w:val="4472C4" w:themeColor="accent1"/>
          <w:sz w:val="24"/>
          <w:szCs w:val="24"/>
        </w:rPr>
        <w:t xml:space="preserve"> </w:t>
      </w:r>
      <w:r w:rsidRPr="00E451D2">
        <w:rPr>
          <w:rFonts w:ascii="Arial" w:eastAsia="ＭＳ 明朝" w:cs="Arial"/>
          <w:color w:val="4472C4" w:themeColor="accent1"/>
          <w:sz w:val="24"/>
          <w:szCs w:val="24"/>
        </w:rPr>
        <w:t xml:space="preserve">has less rigorous laws and </w:t>
      </w:r>
      <w:r w:rsidR="001063B8">
        <w:rPr>
          <w:rFonts w:ascii="Arial" w:eastAsia="ＭＳ 明朝" w:cs="Arial" w:hint="eastAsia"/>
          <w:color w:val="4472C4" w:themeColor="accent1"/>
          <w:sz w:val="24"/>
          <w:szCs w:val="24"/>
        </w:rPr>
        <w:t>regulations</w:t>
      </w:r>
      <w:r w:rsidRPr="00E451D2">
        <w:rPr>
          <w:rFonts w:ascii="Arial" w:eastAsia="ＭＳ 明朝" w:cs="Arial"/>
          <w:color w:val="4472C4" w:themeColor="accent1"/>
          <w:sz w:val="24"/>
          <w:szCs w:val="24"/>
        </w:rPr>
        <w:t xml:space="preserve"> </w:t>
      </w:r>
      <w:r w:rsidR="00CE4CB7">
        <w:rPr>
          <w:rFonts w:ascii="Arial" w:eastAsia="ＭＳ 明朝" w:cs="Arial"/>
          <w:color w:val="4472C4" w:themeColor="accent1"/>
          <w:sz w:val="24"/>
          <w:szCs w:val="24"/>
        </w:rPr>
        <w:t>related to</w:t>
      </w:r>
      <w:r w:rsidR="00CE4CB7" w:rsidRPr="00E451D2">
        <w:rPr>
          <w:rFonts w:ascii="Arial" w:eastAsia="ＭＳ 明朝" w:cs="Arial"/>
          <w:color w:val="4472C4" w:themeColor="accent1"/>
          <w:sz w:val="24"/>
          <w:szCs w:val="24"/>
        </w:rPr>
        <w:t xml:space="preserve"> </w:t>
      </w:r>
      <w:r w:rsidRPr="00E451D2">
        <w:rPr>
          <w:rFonts w:ascii="Arial" w:eastAsia="ＭＳ 明朝" w:cs="Arial"/>
          <w:color w:val="4472C4" w:themeColor="accent1"/>
          <w:sz w:val="24"/>
          <w:szCs w:val="24"/>
        </w:rPr>
        <w:t>personal information or privacy than those in Japan.</w:t>
      </w:r>
      <w:r w:rsidRPr="00E451D2">
        <w:rPr>
          <w:rFonts w:ascii="Arial" w:cs="Arial"/>
        </w:rPr>
        <w:t xml:space="preserve"> </w:t>
      </w:r>
      <w:r w:rsidRPr="00E451D2">
        <w:rPr>
          <w:rFonts w:ascii="Arial" w:eastAsia="ＭＳ 明朝" w:cs="Arial"/>
          <w:color w:val="4472C4" w:themeColor="accent1"/>
          <w:sz w:val="24"/>
          <w:szCs w:val="24"/>
        </w:rPr>
        <w:t xml:space="preserve">However, </w:t>
      </w:r>
      <w:r w:rsidR="00CE4CB7">
        <w:rPr>
          <w:rFonts w:ascii="Arial" w:eastAsia="ＭＳ 明朝" w:cs="Arial"/>
          <w:color w:val="4472C4" w:themeColor="accent1"/>
          <w:sz w:val="24"/>
          <w:szCs w:val="24"/>
        </w:rPr>
        <w:t>as</w:t>
      </w:r>
      <w:r w:rsidRPr="00E451D2">
        <w:rPr>
          <w:rFonts w:ascii="Arial" w:eastAsia="ＭＳ 明朝" w:cs="Arial"/>
          <w:color w:val="4472C4" w:themeColor="accent1"/>
          <w:sz w:val="24"/>
          <w:szCs w:val="24"/>
        </w:rPr>
        <w:t xml:space="preserve"> your data will be coded and processed, nobody </w:t>
      </w:r>
      <w:r w:rsidR="00CE4CB7">
        <w:rPr>
          <w:rFonts w:ascii="Arial" w:eastAsia="ＭＳ 明朝" w:cs="Arial"/>
          <w:color w:val="4472C4" w:themeColor="accent1"/>
          <w:sz w:val="24"/>
          <w:szCs w:val="24"/>
        </w:rPr>
        <w:t>involved in</w:t>
      </w:r>
      <w:r w:rsidRPr="00E451D2">
        <w:rPr>
          <w:rFonts w:ascii="Arial" w:eastAsia="ＭＳ 明朝" w:cs="Arial"/>
          <w:color w:val="4472C4" w:themeColor="accent1"/>
          <w:sz w:val="24"/>
          <w:szCs w:val="24"/>
        </w:rPr>
        <w:t xml:space="preserve"> data transfer or</w:t>
      </w:r>
      <w:r w:rsidR="00CE4CB7">
        <w:rPr>
          <w:rFonts w:ascii="Arial" w:eastAsia="ＭＳ 明朝" w:cs="Arial"/>
          <w:color w:val="4472C4" w:themeColor="accent1"/>
          <w:sz w:val="24"/>
          <w:szCs w:val="24"/>
        </w:rPr>
        <w:t xml:space="preserve"> at the</w:t>
      </w:r>
      <w:r w:rsidRPr="00E451D2">
        <w:rPr>
          <w:rFonts w:ascii="Arial" w:eastAsia="ＭＳ 明朝" w:cs="Arial"/>
          <w:color w:val="4472C4" w:themeColor="accent1"/>
          <w:sz w:val="24"/>
          <w:szCs w:val="24"/>
        </w:rPr>
        <w:t xml:space="preserve"> submission destination except </w:t>
      </w:r>
      <w:r w:rsidR="00CE4CB7">
        <w:rPr>
          <w:rFonts w:ascii="Arial" w:eastAsia="ＭＳ 明朝" w:cs="Arial"/>
          <w:color w:val="4472C4" w:themeColor="accent1"/>
          <w:sz w:val="24"/>
          <w:szCs w:val="24"/>
        </w:rPr>
        <w:t xml:space="preserve">the </w:t>
      </w:r>
      <w:r w:rsidRPr="00E451D2">
        <w:rPr>
          <w:rFonts w:ascii="Arial" w:eastAsia="ＭＳ 明朝" w:cs="Arial"/>
          <w:color w:val="4472C4" w:themeColor="accent1"/>
          <w:sz w:val="24"/>
          <w:szCs w:val="24"/>
        </w:rPr>
        <w:t xml:space="preserve">regulatory authorities will </w:t>
      </w:r>
      <w:r w:rsidR="00CE4CB7">
        <w:rPr>
          <w:rFonts w:ascii="Arial" w:eastAsia="ＭＳ 明朝" w:cs="Arial"/>
          <w:color w:val="4472C4" w:themeColor="accent1"/>
          <w:sz w:val="24"/>
          <w:szCs w:val="24"/>
        </w:rPr>
        <w:t>have access to</w:t>
      </w:r>
      <w:r w:rsidRPr="00E451D2">
        <w:rPr>
          <w:rFonts w:ascii="Arial" w:eastAsia="ＭＳ 明朝" w:cs="Arial"/>
          <w:color w:val="4472C4" w:themeColor="accent1"/>
          <w:sz w:val="24"/>
          <w:szCs w:val="24"/>
        </w:rPr>
        <w:t xml:space="preserve"> your contact information </w:t>
      </w:r>
      <w:r w:rsidR="00CE4CB7">
        <w:rPr>
          <w:rFonts w:ascii="Arial" w:eastAsia="ＭＳ 明朝" w:cs="Arial"/>
          <w:color w:val="4472C4" w:themeColor="accent1"/>
          <w:sz w:val="24"/>
          <w:szCs w:val="24"/>
        </w:rPr>
        <w:t>including</w:t>
      </w:r>
      <w:r w:rsidRPr="00E451D2">
        <w:rPr>
          <w:rFonts w:ascii="Arial" w:eastAsia="ＭＳ 明朝" w:cs="Arial"/>
          <w:color w:val="4472C4" w:themeColor="accent1"/>
          <w:sz w:val="24"/>
          <w:szCs w:val="24"/>
        </w:rPr>
        <w:t xml:space="preserve"> your name and address.</w:t>
      </w:r>
    </w:p>
    <w:p w14:paraId="3F19A397" w14:textId="19969E73" w:rsidR="00A94C26" w:rsidRPr="00E451D2" w:rsidRDefault="001054D7" w:rsidP="00A45616">
      <w:pPr>
        <w:pStyle w:val="20"/>
        <w:spacing w:after="180"/>
        <w:rPr>
          <w:rFonts w:eastAsia="ＭＳ 明朝"/>
          <w:b w:val="0"/>
          <w:bCs w:val="0"/>
        </w:rPr>
      </w:pPr>
      <w:r w:rsidRPr="00E451D2">
        <w:rPr>
          <w:lang w:bidi="en-US"/>
        </w:rPr>
        <w:br w:type="page"/>
      </w:r>
      <w:bookmarkStart w:id="301" w:name="_Toc183013071"/>
      <w:bookmarkStart w:id="302" w:name="_Hlk171312057"/>
      <w:r w:rsidR="00AA76C6" w:rsidRPr="00E451D2">
        <w:rPr>
          <w:lang w:bidi="en-US"/>
        </w:rPr>
        <w:lastRenderedPageBreak/>
        <w:t>(</w:t>
      </w:r>
      <w:r w:rsidRPr="00E451D2">
        <w:rPr>
          <w:lang w:bidi="en-US"/>
        </w:rPr>
        <w:t>Example</w:t>
      </w:r>
      <w:r w:rsidR="00AA76C6" w:rsidRPr="00E451D2">
        <w:rPr>
          <w:lang w:bidi="en-US"/>
        </w:rPr>
        <w:t>)</w:t>
      </w:r>
      <w:r w:rsidRPr="00E451D2">
        <w:rPr>
          <w:lang w:bidi="en-US"/>
        </w:rPr>
        <w:t xml:space="preserve"> </w:t>
      </w:r>
      <w:r w:rsidR="001B3FFB" w:rsidRPr="00E451D2">
        <w:rPr>
          <w:lang w:bidi="en-US"/>
        </w:rPr>
        <w:t>Summary of the compensation system</w:t>
      </w:r>
      <w:bookmarkEnd w:id="301"/>
      <w:r w:rsidR="001B3FFB" w:rsidRPr="00E451D2" w:rsidDel="001B3FFB">
        <w:rPr>
          <w:lang w:bidi="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543B0" w:rsidRPr="00E451D2" w14:paraId="2E21F445" w14:textId="77777777" w:rsidTr="00B523AD">
        <w:trPr>
          <w:trHeight w:val="1421"/>
        </w:trPr>
        <w:tc>
          <w:tcPr>
            <w:tcW w:w="9836" w:type="dxa"/>
            <w:shd w:val="clear" w:color="auto" w:fill="E2EFD9"/>
          </w:tcPr>
          <w:p w14:paraId="75D3D413" w14:textId="77777777" w:rsidR="001B3FFB" w:rsidRPr="00E451D2" w:rsidRDefault="001B3FFB" w:rsidP="00247672">
            <w:pPr>
              <w:spacing w:line="320" w:lineRule="exact"/>
              <w:rPr>
                <w:rFonts w:ascii="Arial" w:hAnsi="Arial" w:cs="Arial"/>
                <w:szCs w:val="21"/>
              </w:rPr>
            </w:pPr>
            <w:r w:rsidRPr="00E451D2">
              <w:rPr>
                <w:rFonts w:ascii="Arial" w:hAnsi="Arial" w:cs="Arial"/>
                <w:lang w:bidi="en-US"/>
              </w:rPr>
              <w:t>Preparation guide)</w:t>
            </w:r>
          </w:p>
          <w:p w14:paraId="6A4E684A" w14:textId="199E1D88" w:rsidR="001B3FFB" w:rsidRPr="00E451D2" w:rsidRDefault="001B3FFB" w:rsidP="006A2A08">
            <w:pPr>
              <w:numPr>
                <w:ilvl w:val="0"/>
                <w:numId w:val="14"/>
              </w:numPr>
              <w:spacing w:line="320" w:lineRule="exact"/>
              <w:rPr>
                <w:rFonts w:ascii="Arial" w:hAnsi="Arial" w:cs="Arial"/>
              </w:rPr>
            </w:pPr>
            <w:r w:rsidRPr="00E451D2">
              <w:rPr>
                <w:rFonts w:ascii="Arial" w:hAnsi="Arial" w:cs="Arial"/>
                <w:lang w:bidi="en-US"/>
              </w:rPr>
              <w:t xml:space="preserve">Any additional items to </w:t>
            </w:r>
            <w:r w:rsidR="00CE4CB7">
              <w:rPr>
                <w:rFonts w:ascii="Arial" w:hAnsi="Arial" w:cs="Arial"/>
                <w:lang w:bidi="en-US"/>
              </w:rPr>
              <w:t>“</w:t>
            </w:r>
            <w:r w:rsidRPr="00E451D2">
              <w:rPr>
                <w:rFonts w:ascii="Arial" w:hAnsi="Arial" w:cs="Arial"/>
                <w:lang w:bidi="en-US"/>
              </w:rPr>
              <w:t>D-5</w:t>
            </w:r>
            <w:r w:rsidR="00670901">
              <w:rPr>
                <w:rFonts w:ascii="Arial" w:hAnsi="Arial" w:cs="Arial" w:hint="eastAsia"/>
                <w:lang w:bidi="en-US"/>
              </w:rPr>
              <w:t>.</w:t>
            </w:r>
            <w:r w:rsidRPr="00E451D2">
              <w:rPr>
                <w:rFonts w:ascii="Arial" w:hAnsi="Arial" w:cs="Arial"/>
                <w:lang w:bidi="en-US"/>
              </w:rPr>
              <w:t xml:space="preserve"> Compensation in the event of health injury</w:t>
            </w:r>
            <w:r w:rsidR="00CE4CB7">
              <w:rPr>
                <w:rFonts w:ascii="Arial" w:hAnsi="Arial" w:cs="Arial"/>
                <w:lang w:bidi="en-US"/>
              </w:rPr>
              <w:t>”</w:t>
            </w:r>
            <w:r w:rsidRPr="00E451D2">
              <w:rPr>
                <w:rFonts w:ascii="Arial" w:hAnsi="Arial" w:cs="Arial"/>
                <w:lang w:bidi="en-US"/>
              </w:rPr>
              <w:t xml:space="preserve"> should be given here</w:t>
            </w:r>
            <w:r w:rsidR="00670901">
              <w:rPr>
                <w:rFonts w:ascii="Arial" w:hAnsi="Arial" w:cs="Arial" w:hint="eastAsia"/>
                <w:lang w:bidi="en-US"/>
              </w:rPr>
              <w:t>.</w:t>
            </w:r>
          </w:p>
          <w:p w14:paraId="5A7BCE1E" w14:textId="37F950D4" w:rsidR="001B3FFB" w:rsidRPr="00E451D2" w:rsidRDefault="001B3FFB" w:rsidP="006A2A08">
            <w:pPr>
              <w:numPr>
                <w:ilvl w:val="0"/>
                <w:numId w:val="14"/>
              </w:numPr>
              <w:spacing w:line="320" w:lineRule="exact"/>
              <w:rPr>
                <w:rFonts w:ascii="Arial" w:hAnsi="Arial" w:cs="Arial"/>
              </w:rPr>
            </w:pPr>
            <w:r w:rsidRPr="00E451D2">
              <w:rPr>
                <w:rFonts w:ascii="Arial" w:hAnsi="Arial" w:cs="Arial"/>
                <w:lang w:bidi="en-US"/>
              </w:rPr>
              <w:t xml:space="preserve">A detailed document of the compensation system should be incorporated in this section or </w:t>
            </w:r>
            <w:r w:rsidR="004C0447" w:rsidRPr="00E451D2">
              <w:rPr>
                <w:rFonts w:ascii="Arial" w:hAnsi="Arial" w:cs="Arial"/>
                <w:lang w:bidi="en-US"/>
              </w:rPr>
              <w:t>attached to the information sheet as an appendix</w:t>
            </w:r>
            <w:r w:rsidRPr="00E451D2">
              <w:rPr>
                <w:rFonts w:ascii="Arial" w:hAnsi="Arial" w:cs="Arial"/>
                <w:lang w:bidi="en-US"/>
              </w:rPr>
              <w:t>.</w:t>
            </w:r>
          </w:p>
          <w:p w14:paraId="1C096725" w14:textId="4E37AEB6" w:rsidR="00852A10" w:rsidRPr="00E451D2" w:rsidRDefault="00852A10" w:rsidP="00247672">
            <w:pPr>
              <w:spacing w:line="320" w:lineRule="exact"/>
              <w:ind w:left="25"/>
              <w:rPr>
                <w:rFonts w:ascii="Arial" w:hAnsi="Arial" w:cs="Arial"/>
                <w:color w:val="000000"/>
                <w:sz w:val="24"/>
                <w:szCs w:val="22"/>
              </w:rPr>
            </w:pPr>
          </w:p>
        </w:tc>
      </w:tr>
      <w:bookmarkEnd w:id="302"/>
    </w:tbl>
    <w:p w14:paraId="55A5BDC2" w14:textId="77777777" w:rsidR="00E5483D" w:rsidRPr="00E451D2" w:rsidRDefault="00E5483D" w:rsidP="00F6288D">
      <w:pPr>
        <w:rPr>
          <w:rFonts w:ascii="Arial" w:hAnsi="Arial" w:cs="Arial"/>
          <w:color w:val="000000"/>
          <w:sz w:val="24"/>
          <w:szCs w:val="22"/>
        </w:rPr>
      </w:pPr>
    </w:p>
    <w:p w14:paraId="5E6DB419" w14:textId="69AF7636" w:rsidR="00E526E2" w:rsidRPr="00E451D2" w:rsidRDefault="00E526E2">
      <w:pPr>
        <w:widowControl/>
        <w:jc w:val="left"/>
        <w:rPr>
          <w:rFonts w:ascii="Arial" w:hAnsi="Arial" w:cs="Arial"/>
          <w:color w:val="000000"/>
          <w:sz w:val="24"/>
          <w:szCs w:val="22"/>
        </w:rPr>
      </w:pPr>
      <w:r w:rsidRPr="00E451D2">
        <w:rPr>
          <w:rFonts w:ascii="Arial" w:hAnsi="Arial" w:cs="Arial"/>
          <w:color w:val="000000"/>
          <w:sz w:val="24"/>
          <w:szCs w:val="22"/>
        </w:rPr>
        <w:br w:type="page"/>
      </w:r>
    </w:p>
    <w:p w14:paraId="28638E4C" w14:textId="453CFD2C" w:rsidR="00E526E2" w:rsidRPr="00E451D2" w:rsidRDefault="00E526E2" w:rsidP="00A45616">
      <w:pPr>
        <w:pStyle w:val="20"/>
        <w:spacing w:after="180"/>
        <w:rPr>
          <w:rFonts w:eastAsia="ＭＳ 明朝"/>
          <w:b w:val="0"/>
          <w:bCs w:val="0"/>
        </w:rPr>
      </w:pPr>
      <w:bookmarkStart w:id="303" w:name="_Toc183013072"/>
      <w:r w:rsidRPr="00E451D2">
        <w:rPr>
          <w:lang w:bidi="en-US"/>
        </w:rPr>
        <w:lastRenderedPageBreak/>
        <w:t>(Example) Matters concerning pharmacogenomics</w:t>
      </w:r>
      <w:bookmarkEnd w:id="303"/>
      <w:r w:rsidRPr="00E451D2" w:rsidDel="001B3FFB">
        <w:rPr>
          <w:lang w:bidi="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526E2" w:rsidRPr="00E451D2" w14:paraId="44AA547F" w14:textId="77777777" w:rsidTr="00C97267">
        <w:trPr>
          <w:trHeight w:val="1421"/>
        </w:trPr>
        <w:tc>
          <w:tcPr>
            <w:tcW w:w="9836" w:type="dxa"/>
            <w:shd w:val="clear" w:color="auto" w:fill="E2EFD9"/>
          </w:tcPr>
          <w:p w14:paraId="0E56C810" w14:textId="77777777" w:rsidR="00E526E2" w:rsidRPr="00E451D2" w:rsidRDefault="00E526E2" w:rsidP="00247672">
            <w:pPr>
              <w:spacing w:line="320" w:lineRule="exact"/>
              <w:rPr>
                <w:rFonts w:ascii="Arial" w:hAnsi="Arial" w:cs="Arial"/>
                <w:szCs w:val="21"/>
              </w:rPr>
            </w:pPr>
            <w:r w:rsidRPr="00E451D2">
              <w:rPr>
                <w:rFonts w:ascii="Arial" w:hAnsi="Arial" w:cs="Arial"/>
                <w:lang w:bidi="en-US"/>
              </w:rPr>
              <w:t>Preparation guide)</w:t>
            </w:r>
          </w:p>
          <w:p w14:paraId="3245C81C" w14:textId="6C8AFFCB" w:rsidR="00E526E2" w:rsidRPr="00A56068" w:rsidRDefault="00E526E2" w:rsidP="006A2A08">
            <w:pPr>
              <w:pStyle w:val="afa"/>
              <w:numPr>
                <w:ilvl w:val="0"/>
                <w:numId w:val="49"/>
              </w:numPr>
              <w:spacing w:line="320" w:lineRule="exact"/>
              <w:ind w:leftChars="0"/>
              <w:rPr>
                <w:rFonts w:ascii="Arial" w:hAnsi="Arial" w:cs="Arial"/>
              </w:rPr>
            </w:pPr>
            <w:r w:rsidRPr="00A56068">
              <w:rPr>
                <w:rFonts w:ascii="Arial" w:hAnsi="Arial" w:cs="Arial"/>
                <w:lang w:bidi="en-US"/>
              </w:rPr>
              <w:t>Describe the sponsor-specific matters related to pharmacogenomics</w:t>
            </w:r>
            <w:r w:rsidR="00A56068">
              <w:rPr>
                <w:rFonts w:ascii="Arial" w:hAnsi="Arial" w:cs="Arial"/>
                <w:lang w:bidi="en-US"/>
              </w:rPr>
              <w:t xml:space="preserve"> (if applicable)</w:t>
            </w:r>
            <w:r w:rsidR="00670901">
              <w:rPr>
                <w:rFonts w:ascii="Arial" w:hAnsi="Arial" w:cs="Arial" w:hint="eastAsia"/>
                <w:lang w:bidi="en-US"/>
              </w:rPr>
              <w:t>.</w:t>
            </w:r>
          </w:p>
          <w:p w14:paraId="6D6FE03C" w14:textId="3A515EE7" w:rsidR="00375B00" w:rsidRPr="00E451D2" w:rsidRDefault="00375B00" w:rsidP="00247672">
            <w:pPr>
              <w:spacing w:line="320" w:lineRule="exact"/>
              <w:ind w:leftChars="145" w:left="304" w:firstLineChars="2" w:firstLine="4"/>
              <w:jc w:val="left"/>
              <w:rPr>
                <w:rFonts w:ascii="Arial" w:hAnsi="Arial" w:cs="Arial"/>
                <w:szCs w:val="21"/>
              </w:rPr>
            </w:pPr>
            <w:r w:rsidRPr="00E451D2">
              <w:rPr>
                <w:rFonts w:ascii="Arial" w:hAnsi="Arial" w:cs="Arial"/>
                <w:szCs w:val="21"/>
              </w:rPr>
              <w:t xml:space="preserve">Reference: [Points to Consider </w:t>
            </w:r>
            <w:r w:rsidR="00CE4CB7">
              <w:rPr>
                <w:rFonts w:ascii="Arial" w:hAnsi="Arial" w:cs="Arial"/>
                <w:szCs w:val="21"/>
              </w:rPr>
              <w:t>when</w:t>
            </w:r>
            <w:r w:rsidRPr="00E451D2">
              <w:rPr>
                <w:rFonts w:ascii="Arial" w:hAnsi="Arial" w:cs="Arial"/>
                <w:szCs w:val="21"/>
              </w:rPr>
              <w:t xml:space="preserve"> Collect</w:t>
            </w:r>
            <w:r w:rsidR="00CE4CB7">
              <w:rPr>
                <w:rFonts w:ascii="Arial" w:hAnsi="Arial" w:cs="Arial"/>
                <w:szCs w:val="21"/>
              </w:rPr>
              <w:t>ing</w:t>
            </w:r>
            <w:r w:rsidRPr="00E451D2">
              <w:rPr>
                <w:rFonts w:ascii="Arial" w:hAnsi="Arial" w:cs="Arial"/>
                <w:szCs w:val="21"/>
              </w:rPr>
              <w:t xml:space="preserve"> Genomic Samples in Clinical Trials During Drug Development]</w:t>
            </w:r>
          </w:p>
          <w:p w14:paraId="7624A230" w14:textId="1F71E5DD" w:rsidR="00E526E2" w:rsidRPr="00E451D2" w:rsidRDefault="00C440CC" w:rsidP="00247672">
            <w:pPr>
              <w:spacing w:line="320" w:lineRule="exact"/>
              <w:ind w:left="309"/>
              <w:rPr>
                <w:rFonts w:ascii="Arial" w:hAnsi="Arial" w:cs="Arial"/>
              </w:rPr>
            </w:pPr>
            <w:hyperlink r:id="rId30" w:history="1">
              <w:r w:rsidR="00375B00" w:rsidRPr="00E451D2">
                <w:rPr>
                  <w:rStyle w:val="af1"/>
                  <w:rFonts w:ascii="Arial" w:hAnsi="Arial" w:cs="Arial"/>
                  <w:szCs w:val="21"/>
                </w:rPr>
                <w:t>https://www.jpma.or.jp/basis/guide/lofurc0000001zhr-att/phamageno.pdf</w:t>
              </w:r>
            </w:hyperlink>
          </w:p>
          <w:p w14:paraId="298A9607" w14:textId="036F6344" w:rsidR="00E526E2" w:rsidRPr="00E451D2" w:rsidRDefault="00653DAB" w:rsidP="006A2A08">
            <w:pPr>
              <w:pStyle w:val="afa"/>
              <w:numPr>
                <w:ilvl w:val="0"/>
                <w:numId w:val="50"/>
              </w:numPr>
              <w:spacing w:line="320" w:lineRule="exact"/>
              <w:ind w:leftChars="0"/>
              <w:rPr>
                <w:rFonts w:ascii="Arial" w:hAnsi="Arial" w:cs="Arial"/>
                <w:color w:val="000000"/>
                <w:sz w:val="24"/>
                <w:szCs w:val="22"/>
              </w:rPr>
            </w:pPr>
            <w:r w:rsidRPr="00A56068">
              <w:rPr>
                <w:rFonts w:ascii="Arial" w:hAnsi="Arial" w:cs="Arial"/>
                <w:lang w:bidi="en-US"/>
              </w:rPr>
              <w:t>For optional additional research</w:t>
            </w:r>
            <w:r w:rsidR="00CE4CB7">
              <w:rPr>
                <w:rFonts w:ascii="Arial" w:hAnsi="Arial" w:cs="Arial"/>
                <w:lang w:bidi="en-US"/>
              </w:rPr>
              <w:t>,</w:t>
            </w:r>
            <w:r w:rsidRPr="00A56068">
              <w:rPr>
                <w:rFonts w:ascii="Arial" w:hAnsi="Arial" w:cs="Arial"/>
                <w:lang w:bidi="en-US"/>
              </w:rPr>
              <w:t xml:space="preserve"> etc.</w:t>
            </w:r>
            <w:r w:rsidR="00CE4CB7">
              <w:rPr>
                <w:rFonts w:ascii="Arial" w:hAnsi="Arial" w:cs="Arial"/>
                <w:lang w:bidi="en-US"/>
              </w:rPr>
              <w:t>,</w:t>
            </w:r>
            <w:r w:rsidRPr="00A56068">
              <w:rPr>
                <w:rFonts w:ascii="Arial" w:hAnsi="Arial" w:cs="Arial"/>
                <w:lang w:bidi="en-US"/>
              </w:rPr>
              <w:t xml:space="preserve"> (including storage location, storage period, and disposal timing of the sample and disclosure of the results of the genome/gene analysis)</w:t>
            </w:r>
            <w:r w:rsidR="00A56068">
              <w:rPr>
                <w:rFonts w:ascii="Arial" w:hAnsi="Arial" w:cs="Arial"/>
                <w:lang w:bidi="en-US"/>
              </w:rPr>
              <w:t>,</w:t>
            </w:r>
            <w:r w:rsidRPr="00A56068">
              <w:rPr>
                <w:rFonts w:ascii="Arial" w:hAnsi="Arial" w:cs="Arial"/>
                <w:lang w:bidi="en-US"/>
              </w:rPr>
              <w:t xml:space="preserve"> consider describ</w:t>
            </w:r>
            <w:r w:rsidR="00CE4CB7">
              <w:rPr>
                <w:rFonts w:ascii="Arial" w:hAnsi="Arial" w:cs="Arial"/>
                <w:lang w:bidi="en-US"/>
              </w:rPr>
              <w:t>ing</w:t>
            </w:r>
            <w:r w:rsidRPr="00A56068">
              <w:rPr>
                <w:rFonts w:ascii="Arial" w:hAnsi="Arial" w:cs="Arial"/>
                <w:lang w:bidi="en-US"/>
              </w:rPr>
              <w:t xml:space="preserve"> it in “C-4-3. Study schedule” or </w:t>
            </w:r>
            <w:r w:rsidR="00CE4CB7">
              <w:rPr>
                <w:rFonts w:ascii="Arial" w:hAnsi="Arial" w:cs="Arial"/>
                <w:lang w:bidi="en-US"/>
              </w:rPr>
              <w:t xml:space="preserve">in </w:t>
            </w:r>
            <w:r w:rsidRPr="00A56068">
              <w:rPr>
                <w:rFonts w:ascii="Arial" w:hAnsi="Arial" w:cs="Arial"/>
                <w:lang w:bidi="en-US"/>
              </w:rPr>
              <w:t>Section E as a separate item depending on the content.</w:t>
            </w:r>
          </w:p>
        </w:tc>
      </w:tr>
    </w:tbl>
    <w:p w14:paraId="0B56F513" w14:textId="77777777" w:rsidR="00E526E2" w:rsidRPr="00E451D2" w:rsidRDefault="00E526E2" w:rsidP="00F6288D">
      <w:pPr>
        <w:rPr>
          <w:rFonts w:ascii="Arial" w:hAnsi="Arial" w:cs="Arial"/>
          <w:color w:val="000000"/>
          <w:sz w:val="24"/>
          <w:szCs w:val="22"/>
        </w:rPr>
      </w:pPr>
    </w:p>
    <w:p w14:paraId="526D9683" w14:textId="77777777" w:rsidR="00E5483D" w:rsidRPr="00E451D2" w:rsidRDefault="00E5483D" w:rsidP="00F6288D">
      <w:pPr>
        <w:rPr>
          <w:rFonts w:ascii="Arial" w:hAnsi="Arial" w:cs="Arial"/>
          <w:color w:val="000000"/>
          <w:sz w:val="24"/>
          <w:szCs w:val="22"/>
        </w:rPr>
      </w:pPr>
    </w:p>
    <w:p w14:paraId="5FDA30AA" w14:textId="2AD166D2" w:rsidR="00A24C8A" w:rsidRPr="00E451D2" w:rsidRDefault="00A24C8A" w:rsidP="00A24C8A">
      <w:pPr>
        <w:pStyle w:val="20"/>
        <w:spacing w:after="180"/>
        <w:rPr>
          <w:rFonts w:eastAsia="ＭＳ 明朝"/>
        </w:rPr>
        <w:sectPr w:rsidR="00A24C8A" w:rsidRPr="00E451D2" w:rsidSect="004637D2">
          <w:headerReference w:type="default" r:id="rId31"/>
          <w:pgSz w:w="11906" w:h="16838" w:code="9"/>
          <w:pgMar w:top="992" w:right="1134" w:bottom="851" w:left="1134" w:header="851" w:footer="397" w:gutter="0"/>
          <w:cols w:space="425"/>
          <w:docGrid w:type="lines" w:linePitch="360"/>
        </w:sectPr>
      </w:pPr>
    </w:p>
    <w:p w14:paraId="5089DDF9" w14:textId="14CD3082" w:rsidR="000B5222" w:rsidRPr="00E451D2" w:rsidRDefault="00E417CA" w:rsidP="0071273D">
      <w:pPr>
        <w:pStyle w:val="1"/>
        <w:numPr>
          <w:ilvl w:val="0"/>
          <w:numId w:val="0"/>
        </w:numPr>
        <w:spacing w:after="180"/>
        <w:jc w:val="center"/>
        <w:rPr>
          <w:rFonts w:eastAsia="ＭＳ 明朝"/>
          <w:b w:val="0"/>
          <w:color w:val="000000"/>
          <w:sz w:val="32"/>
          <w:szCs w:val="32"/>
        </w:rPr>
      </w:pPr>
      <w:bookmarkStart w:id="304" w:name="_Toc183013073"/>
      <w:r w:rsidRPr="00E451D2">
        <w:rPr>
          <w:b w:val="0"/>
          <w:noProof/>
          <w:sz w:val="32"/>
          <w:u w:val="single"/>
        </w:rPr>
        <w:lastRenderedPageBreak/>
        <mc:AlternateContent>
          <mc:Choice Requires="wps">
            <w:drawing>
              <wp:anchor distT="0" distB="0" distL="114300" distR="114300" simplePos="0" relativeHeight="251658265" behindDoc="0" locked="0" layoutInCell="1" allowOverlap="1" wp14:anchorId="41C85759" wp14:editId="2B29DC05">
                <wp:simplePos x="0" y="0"/>
                <wp:positionH relativeFrom="column">
                  <wp:posOffset>3861435</wp:posOffset>
                </wp:positionH>
                <wp:positionV relativeFrom="paragraph">
                  <wp:posOffset>-271780</wp:posOffset>
                </wp:positionV>
                <wp:extent cx="2480945" cy="257175"/>
                <wp:effectExtent l="0" t="0" r="14605" b="28575"/>
                <wp:wrapNone/>
                <wp:docPr id="5"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0945" cy="257175"/>
                        </a:xfrm>
                        <a:prstGeom prst="rect">
                          <a:avLst/>
                        </a:prstGeom>
                        <a:solidFill>
                          <a:srgbClr val="FFFFFF"/>
                        </a:solidFill>
                        <a:ln w="9525">
                          <a:solidFill>
                            <a:srgbClr val="000000"/>
                          </a:solidFill>
                          <a:miter lim="800000"/>
                          <a:headEnd/>
                          <a:tailEnd/>
                        </a:ln>
                      </wps:spPr>
                      <wps:txbx>
                        <w:txbxContent>
                          <w:p w14:paraId="73A474E2" w14:textId="3C21BBA6" w:rsidR="000B5222" w:rsidRPr="001503E3" w:rsidRDefault="000B5222" w:rsidP="000B5222">
                            <w:pPr>
                              <w:jc w:val="center"/>
                              <w:rPr>
                                <w:rFonts w:ascii="Arial" w:hAnsi="Arial" w:cs="Arial"/>
                                <w:sz w:val="24"/>
                              </w:rPr>
                            </w:pPr>
                            <w:r w:rsidRPr="001503E3">
                              <w:rPr>
                                <w:rFonts w:ascii="Arial" w:hAnsi="Arial" w:cs="Arial"/>
                                <w:sz w:val="24"/>
                                <w:lang w:bidi="en-US"/>
                              </w:rPr>
                              <w:t xml:space="preserve">For filing in </w:t>
                            </w:r>
                            <w:r w:rsidR="00F5679B">
                              <w:rPr>
                                <w:rFonts w:ascii="Arial" w:hAnsi="Arial" w:cs="Arial"/>
                                <w:sz w:val="24"/>
                                <w:lang w:bidi="en-US"/>
                              </w:rPr>
                              <w:t xml:space="preserve">the </w:t>
                            </w:r>
                            <w:r w:rsidRPr="001503E3">
                              <w:rPr>
                                <w:rFonts w:ascii="Arial" w:hAnsi="Arial" w:cs="Arial"/>
                                <w:sz w:val="24"/>
                                <w:lang w:bidi="en-US"/>
                              </w:rPr>
                              <w:t>medical record</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85759" id="Text Box 409" o:spid="_x0000_s1036" type="#_x0000_t202" style="position:absolute;left:0;text-align:left;margin-left:304.05pt;margin-top:-21.4pt;width:195.35pt;height:20.2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">
                <v:textbox inset="5.85pt,.7pt,5.85pt,.7pt">
                  <w:txbxContent>
                    <w:p w14:paraId="73A474E2" w14:textId="3C21BBA6" w:rsidR="000B5222" w:rsidRPr="001503E3" w:rsidRDefault="000B5222" w:rsidP="000B5222">
                      <w:pPr>
                        <w:jc w:val="center"/>
                        <w:rPr>
                          <w:rFonts w:ascii="Arial" w:hAnsi="Arial" w:cs="Arial"/>
                          <w:sz w:val="24"/>
                        </w:rPr>
                      </w:pPr>
                      <w:r w:rsidRPr="001503E3">
                        <w:rPr>
                          <w:rFonts w:ascii="Arial" w:hAnsi="Arial" w:cs="Arial"/>
                          <w:sz w:val="24"/>
                          <w:lang w:bidi="en-US"/>
                        </w:rPr>
                        <w:t xml:space="preserve">For filing in </w:t>
                      </w:r>
                      <w:r w:rsidR="00F5679B">
                        <w:rPr>
                          <w:rFonts w:ascii="Arial" w:hAnsi="Arial" w:cs="Arial"/>
                          <w:sz w:val="24"/>
                          <w:lang w:bidi="en-US"/>
                        </w:rPr>
                        <w:t xml:space="preserve">the </w:t>
                      </w:r>
                      <w:r w:rsidRPr="001503E3">
                        <w:rPr>
                          <w:rFonts w:ascii="Arial" w:hAnsi="Arial" w:cs="Arial"/>
                          <w:sz w:val="24"/>
                          <w:lang w:bidi="en-US"/>
                        </w:rPr>
                        <w:t>medical record</w:t>
                      </w:r>
                    </w:p>
                  </w:txbxContent>
                </v:textbox>
              </v:shape>
            </w:pict>
          </mc:Fallback>
        </mc:AlternateContent>
      </w:r>
      <w:r w:rsidR="00673C41" w:rsidRPr="00E451D2">
        <w:rPr>
          <w:sz w:val="32"/>
          <w:lang w:bidi="en-US"/>
        </w:rPr>
        <w:t>Consent Form</w:t>
      </w:r>
      <w:bookmarkEnd w:id="304"/>
    </w:p>
    <w:p w14:paraId="545FAE84" w14:textId="21835913" w:rsidR="000B5222" w:rsidRPr="00E451D2" w:rsidRDefault="000B5222" w:rsidP="000B5222">
      <w:pPr>
        <w:spacing w:beforeLines="50" w:before="180" w:afterLines="50" w:after="180"/>
        <w:rPr>
          <w:rFonts w:ascii="Arial" w:hAnsi="Arial" w:cs="Arial"/>
          <w:color w:val="000000"/>
          <w:sz w:val="24"/>
        </w:rPr>
      </w:pPr>
      <w:r w:rsidRPr="00E451D2">
        <w:rPr>
          <w:rFonts w:ascii="Arial" w:hAnsi="Arial" w:cs="Arial"/>
          <w:sz w:val="24"/>
          <w:lang w:bidi="en-US"/>
        </w:rPr>
        <w:t>Study title:</w:t>
      </w:r>
      <w:r w:rsidR="00F8278C">
        <w:rPr>
          <w:rFonts w:ascii="Arial" w:hAnsi="Arial" w:cs="Arial"/>
          <w:sz w:val="24"/>
          <w:lang w:bidi="en-US"/>
        </w:rPr>
        <w:t xml:space="preserve"> </w:t>
      </w:r>
      <w:r w:rsidR="00892945" w:rsidRPr="00892945">
        <w:rPr>
          <w:rFonts w:ascii="Arial" w:hAnsi="Arial" w:cs="Arial" w:hint="eastAsia"/>
          <w:color w:val="0070C0"/>
          <w:sz w:val="24"/>
          <w:lang w:bidi="en-US"/>
        </w:rPr>
        <w:t>XXX</w:t>
      </w:r>
    </w:p>
    <w:p w14:paraId="1B916BC0" w14:textId="633FE8E4" w:rsidR="00A9780E" w:rsidRDefault="000B5222" w:rsidP="005659D1">
      <w:pPr>
        <w:ind w:firstLineChars="100" w:firstLine="210"/>
        <w:jc w:val="left"/>
        <w:rPr>
          <w:rFonts w:ascii="Arial" w:hAnsi="Arial" w:cs="Arial"/>
          <w:color w:val="000000"/>
          <w:sz w:val="24"/>
        </w:rPr>
      </w:pPr>
      <w:r w:rsidRPr="00E451D2">
        <w:rPr>
          <w:rFonts w:ascii="Arial" w:hAnsi="Arial" w:cs="Arial"/>
          <w:lang w:bidi="en-US"/>
        </w:rPr>
        <w:t xml:space="preserve">I have received </w:t>
      </w:r>
      <w:r w:rsidR="00CF6D1A">
        <w:rPr>
          <w:rFonts w:ascii="Arial" w:hAnsi="Arial" w:cs="Arial"/>
          <w:lang w:bidi="en-US"/>
        </w:rPr>
        <w:t xml:space="preserve">a </w:t>
      </w:r>
      <w:r w:rsidRPr="00E451D2">
        <w:rPr>
          <w:rFonts w:ascii="Arial" w:hAnsi="Arial" w:cs="Arial"/>
          <w:lang w:bidi="en-US"/>
        </w:rPr>
        <w:t>sufficient explanation of the contents of the above-mentioned clinical trial from the study doctor based on the information sheet. I fully understand the explanation and the contents of the information sheet</w:t>
      </w:r>
      <w:r w:rsidR="00F8278C">
        <w:rPr>
          <w:rFonts w:ascii="Arial" w:hAnsi="Arial" w:cs="Arial"/>
          <w:lang w:bidi="en-US"/>
        </w:rPr>
        <w:t>. I</w:t>
      </w:r>
      <w:r w:rsidRPr="00E451D2">
        <w:rPr>
          <w:rFonts w:ascii="Arial" w:hAnsi="Arial" w:cs="Arial"/>
          <w:lang w:bidi="en-US"/>
        </w:rPr>
        <w:t xml:space="preserve"> provide consent of my own will to participate in this study</w:t>
      </w:r>
      <w:r w:rsidR="00F55F2D" w:rsidRPr="00E451D2">
        <w:rPr>
          <w:rFonts w:ascii="Arial" w:hAnsi="Arial" w:cs="Arial"/>
          <w:lang w:bidi="en-US"/>
        </w:rPr>
        <w:t xml:space="preserve"> and</w:t>
      </w:r>
      <w:r w:rsidRPr="00E451D2">
        <w:rPr>
          <w:rFonts w:ascii="Arial" w:hAnsi="Arial" w:cs="Arial"/>
          <w:lang w:bidi="en-US"/>
        </w:rPr>
        <w:t xml:space="preserve"> </w:t>
      </w:r>
      <w:r w:rsidR="00CE4CB7">
        <w:rPr>
          <w:rFonts w:ascii="Arial" w:hAnsi="Arial" w:cs="Arial"/>
          <w:lang w:bidi="en-US"/>
        </w:rPr>
        <w:t xml:space="preserve">have </w:t>
      </w:r>
      <w:r w:rsidRPr="00E451D2">
        <w:rPr>
          <w:rFonts w:ascii="Arial" w:hAnsi="Arial" w:cs="Arial"/>
          <w:lang w:bidi="en-US"/>
        </w:rPr>
        <w:t>sign</w:t>
      </w:r>
      <w:r w:rsidR="00CE4CB7">
        <w:rPr>
          <w:rFonts w:ascii="Arial" w:hAnsi="Arial" w:cs="Arial"/>
          <w:lang w:bidi="en-US"/>
        </w:rPr>
        <w:t>ed</w:t>
      </w:r>
      <w:r w:rsidRPr="00E451D2">
        <w:rPr>
          <w:rFonts w:ascii="Arial" w:hAnsi="Arial" w:cs="Arial"/>
          <w:lang w:bidi="en-US"/>
        </w:rPr>
        <w:t xml:space="preserve"> below</w:t>
      </w:r>
      <w:r w:rsidR="00F55F2D" w:rsidRPr="00E451D2">
        <w:rPr>
          <w:rFonts w:ascii="Arial" w:hAnsi="Arial" w:cs="Arial"/>
          <w:lang w:bidi="en-US"/>
        </w:rPr>
        <w:t>.</w:t>
      </w:r>
      <w:r w:rsidRPr="00E451D2">
        <w:rPr>
          <w:rFonts w:ascii="Arial" w:hAnsi="Arial" w:cs="Arial"/>
          <w:lang w:bidi="en-US"/>
        </w:rPr>
        <w:t xml:space="preserve"> </w:t>
      </w:r>
      <w:r w:rsidR="00F55F2D" w:rsidRPr="00E451D2">
        <w:rPr>
          <w:rFonts w:ascii="Arial" w:hAnsi="Arial" w:cs="Arial"/>
          <w:lang w:bidi="en-US"/>
        </w:rPr>
        <w:t>I will</w:t>
      </w:r>
      <w:r w:rsidRPr="00E451D2">
        <w:rPr>
          <w:rFonts w:ascii="Arial" w:hAnsi="Arial" w:cs="Arial"/>
          <w:lang w:bidi="en-US"/>
        </w:rPr>
        <w:t xml:space="preserve"> receive this information sheet and a copy of the consent form.</w:t>
      </w:r>
    </w:p>
    <w:tbl>
      <w:tblPr>
        <w:tblW w:w="9639" w:type="dxa"/>
        <w:tblInd w:w="108" w:type="dxa"/>
        <w:tblLook w:val="04A0" w:firstRow="1" w:lastRow="0" w:firstColumn="1" w:lastColumn="0" w:noHBand="0" w:noVBand="1"/>
      </w:tblPr>
      <w:tblGrid>
        <w:gridCol w:w="426"/>
        <w:gridCol w:w="4394"/>
        <w:gridCol w:w="425"/>
        <w:gridCol w:w="4394"/>
      </w:tblGrid>
      <w:tr w:rsidR="005659D1" w:rsidRPr="00E451D2" w14:paraId="7E406C0C" w14:textId="77777777" w:rsidTr="00976DDF">
        <w:trPr>
          <w:trHeight w:val="486"/>
        </w:trPr>
        <w:tc>
          <w:tcPr>
            <w:tcW w:w="426" w:type="dxa"/>
            <w:shd w:val="clear" w:color="auto" w:fill="E2EFD9"/>
          </w:tcPr>
          <w:p w14:paraId="10E66E0A" w14:textId="77777777" w:rsidR="005659D1" w:rsidRPr="00E67B7C" w:rsidRDefault="005659D1" w:rsidP="00976DDF">
            <w:pPr>
              <w:spacing w:line="0" w:lineRule="atLeast"/>
              <w:rPr>
                <w:rFonts w:ascii="Arial" w:hAnsi="Arial" w:cs="Arial"/>
                <w:color w:val="4472C4" w:themeColor="accent1"/>
                <w:sz w:val="16"/>
                <w:szCs w:val="16"/>
              </w:rPr>
            </w:pPr>
            <w:r w:rsidRPr="00E67B7C">
              <w:rPr>
                <w:rFonts w:ascii="Arial" w:hAnsi="Arial" w:cs="Arial"/>
                <w:color w:val="4472C4" w:themeColor="accent1"/>
                <w:sz w:val="16"/>
                <w:lang w:bidi="en-US"/>
              </w:rPr>
              <w:t>A.</w:t>
            </w:r>
          </w:p>
        </w:tc>
        <w:tc>
          <w:tcPr>
            <w:tcW w:w="4394" w:type="dxa"/>
            <w:shd w:val="clear" w:color="auto" w:fill="E2EFD9"/>
          </w:tcPr>
          <w:p w14:paraId="73183C96" w14:textId="77777777" w:rsidR="005659D1" w:rsidRPr="00E67B7C" w:rsidRDefault="005659D1" w:rsidP="00976DDF">
            <w:pPr>
              <w:spacing w:line="0" w:lineRule="atLeast"/>
              <w:rPr>
                <w:rFonts w:ascii="Arial" w:hAnsi="Arial" w:cs="Arial"/>
                <w:color w:val="4472C4" w:themeColor="accent1"/>
                <w:sz w:val="16"/>
                <w:szCs w:val="16"/>
              </w:rPr>
            </w:pPr>
            <w:r w:rsidRPr="00E67B7C">
              <w:rPr>
                <w:rFonts w:ascii="Arial" w:hAnsi="Arial" w:cs="Arial"/>
                <w:color w:val="4472C4" w:themeColor="accent1"/>
                <w:sz w:val="16"/>
                <w:lang w:bidi="en-US"/>
              </w:rPr>
              <w:t>1. Summary of the clinical trial</w:t>
            </w:r>
          </w:p>
          <w:p w14:paraId="03D94739" w14:textId="03704844" w:rsidR="005659D1" w:rsidRPr="00E67B7C" w:rsidRDefault="005659D1" w:rsidP="00976DDF">
            <w:pPr>
              <w:spacing w:line="0" w:lineRule="atLeast"/>
              <w:rPr>
                <w:rFonts w:ascii="Arial" w:hAnsi="Arial" w:cs="Arial"/>
                <w:color w:val="4472C4" w:themeColor="accent1"/>
                <w:sz w:val="16"/>
                <w:szCs w:val="16"/>
              </w:rPr>
            </w:pPr>
            <w:r w:rsidRPr="00E67B7C">
              <w:rPr>
                <w:rFonts w:ascii="Arial" w:hAnsi="Arial" w:cs="Arial"/>
                <w:color w:val="4472C4" w:themeColor="accent1"/>
                <w:sz w:val="16"/>
                <w:lang w:bidi="en-US"/>
              </w:rPr>
              <w:t>(including planned duration of participation and flow, planned number of participants, and sponsor</w:t>
            </w:r>
            <w:r w:rsidR="00F8278C">
              <w:rPr>
                <w:rFonts w:ascii="Arial" w:hAnsi="Arial" w:cs="Arial"/>
                <w:color w:val="4472C4" w:themeColor="accent1"/>
                <w:sz w:val="16"/>
                <w:lang w:bidi="en-US"/>
              </w:rPr>
              <w:t xml:space="preserve"> details</w:t>
            </w:r>
            <w:r w:rsidRPr="00E67B7C">
              <w:rPr>
                <w:rFonts w:ascii="Arial" w:hAnsi="Arial" w:cs="Arial"/>
                <w:color w:val="4472C4" w:themeColor="accent1"/>
                <w:sz w:val="16"/>
                <w:lang w:bidi="en-US"/>
              </w:rPr>
              <w:t>)</w:t>
            </w:r>
          </w:p>
        </w:tc>
        <w:tc>
          <w:tcPr>
            <w:tcW w:w="425" w:type="dxa"/>
            <w:vMerge w:val="restart"/>
            <w:shd w:val="clear" w:color="auto" w:fill="E2EFD9"/>
          </w:tcPr>
          <w:p w14:paraId="418E0B95" w14:textId="77777777" w:rsidR="005659D1" w:rsidRPr="00E67B7C" w:rsidRDefault="005659D1" w:rsidP="00976DDF">
            <w:pPr>
              <w:spacing w:line="0" w:lineRule="atLeast"/>
              <w:rPr>
                <w:rFonts w:ascii="Arial" w:hAnsi="Arial" w:cs="Arial"/>
                <w:color w:val="4472C4" w:themeColor="accent1"/>
                <w:sz w:val="16"/>
                <w:szCs w:val="16"/>
              </w:rPr>
            </w:pPr>
            <w:r w:rsidRPr="00E67B7C">
              <w:rPr>
                <w:rFonts w:ascii="Arial" w:hAnsi="Arial" w:cs="Arial"/>
                <w:color w:val="4472C4" w:themeColor="accent1"/>
                <w:sz w:val="16"/>
                <w:lang w:bidi="en-US"/>
              </w:rPr>
              <w:t>D.</w:t>
            </w:r>
          </w:p>
        </w:tc>
        <w:tc>
          <w:tcPr>
            <w:tcW w:w="4394" w:type="dxa"/>
            <w:vMerge w:val="restart"/>
            <w:shd w:val="clear" w:color="auto" w:fill="E2EFD9"/>
          </w:tcPr>
          <w:p w14:paraId="015F1D9D" w14:textId="77777777" w:rsidR="005659D1" w:rsidRPr="00E67B7C" w:rsidRDefault="005659D1" w:rsidP="00976DDF">
            <w:pPr>
              <w:spacing w:line="0" w:lineRule="atLeast"/>
              <w:rPr>
                <w:rFonts w:ascii="Arial" w:hAnsi="Arial" w:cs="Arial"/>
                <w:color w:val="4472C4" w:themeColor="accent1"/>
                <w:sz w:val="16"/>
                <w:szCs w:val="16"/>
              </w:rPr>
            </w:pPr>
            <w:r w:rsidRPr="00E67B7C">
              <w:rPr>
                <w:rFonts w:ascii="Arial" w:hAnsi="Arial" w:cs="Arial"/>
                <w:color w:val="4472C4" w:themeColor="accent1"/>
                <w:sz w:val="16"/>
                <w:lang w:bidi="en-US"/>
              </w:rPr>
              <w:t>1. Costs during the study</w:t>
            </w:r>
          </w:p>
          <w:p w14:paraId="38FFB247" w14:textId="77777777" w:rsidR="005659D1" w:rsidRPr="00E67B7C" w:rsidRDefault="005659D1" w:rsidP="00976DDF">
            <w:pPr>
              <w:spacing w:line="0" w:lineRule="atLeast"/>
              <w:rPr>
                <w:rFonts w:ascii="Arial" w:hAnsi="Arial" w:cs="Arial"/>
                <w:color w:val="4472C4" w:themeColor="accent1"/>
                <w:sz w:val="16"/>
                <w:szCs w:val="16"/>
              </w:rPr>
            </w:pPr>
            <w:r w:rsidRPr="00E67B7C">
              <w:rPr>
                <w:rFonts w:ascii="Arial" w:hAnsi="Arial" w:cs="Arial"/>
                <w:color w:val="4472C4" w:themeColor="accent1"/>
                <w:sz w:val="16"/>
                <w:lang w:bidi="en-US"/>
              </w:rPr>
              <w:t>2. Payment to reduce burden</w:t>
            </w:r>
          </w:p>
          <w:p w14:paraId="44672802" w14:textId="77777777" w:rsidR="005659D1" w:rsidRPr="00E67B7C" w:rsidRDefault="005659D1" w:rsidP="00976DDF">
            <w:pPr>
              <w:spacing w:line="0" w:lineRule="atLeast"/>
              <w:rPr>
                <w:rFonts w:ascii="Arial" w:hAnsi="Arial" w:cs="Arial"/>
                <w:color w:val="4472C4" w:themeColor="accent1"/>
                <w:sz w:val="16"/>
                <w:szCs w:val="16"/>
              </w:rPr>
            </w:pPr>
            <w:r w:rsidRPr="00E67B7C">
              <w:rPr>
                <w:rFonts w:ascii="Arial" w:hAnsi="Arial" w:cs="Arial"/>
                <w:color w:val="4472C4" w:themeColor="accent1"/>
                <w:sz w:val="16"/>
                <w:lang w:bidi="en-US"/>
              </w:rPr>
              <w:t xml:space="preserve">3. </w:t>
            </w:r>
            <w:r w:rsidRPr="00E67B7C">
              <w:rPr>
                <w:rFonts w:ascii="Arial" w:hAnsi="Arial" w:cs="Arial"/>
                <w:bCs/>
                <w:color w:val="4472C4" w:themeColor="accent1"/>
                <w:sz w:val="16"/>
                <w:lang w:bidi="en-US"/>
              </w:rPr>
              <w:t>Institutional Review Board that has reviewed this study</w:t>
            </w:r>
          </w:p>
          <w:p w14:paraId="4476AE57" w14:textId="25D64DB8" w:rsidR="005659D1" w:rsidRPr="00E67B7C" w:rsidRDefault="005659D1" w:rsidP="00976DDF">
            <w:pPr>
              <w:spacing w:line="0" w:lineRule="atLeast"/>
              <w:jc w:val="left"/>
              <w:rPr>
                <w:rFonts w:ascii="Arial" w:hAnsi="Arial" w:cs="Arial"/>
                <w:color w:val="4472C4" w:themeColor="accent1"/>
                <w:sz w:val="16"/>
                <w:lang w:bidi="en-US"/>
              </w:rPr>
            </w:pPr>
            <w:r w:rsidRPr="00E67B7C">
              <w:rPr>
                <w:rFonts w:ascii="Arial" w:hAnsi="Arial" w:cs="Arial"/>
                <w:color w:val="4472C4" w:themeColor="accent1"/>
                <w:sz w:val="16"/>
                <w:lang w:bidi="en-US"/>
              </w:rPr>
              <w:t>4. Protection of personal information</w:t>
            </w:r>
          </w:p>
          <w:p w14:paraId="180B22BD" w14:textId="77777777" w:rsidR="005659D1" w:rsidRPr="00E67B7C" w:rsidRDefault="005659D1" w:rsidP="00976DDF">
            <w:pPr>
              <w:spacing w:line="0" w:lineRule="atLeast"/>
              <w:rPr>
                <w:rFonts w:ascii="Arial" w:hAnsi="Arial" w:cs="Arial"/>
                <w:color w:val="4472C4" w:themeColor="accent1"/>
                <w:sz w:val="16"/>
                <w:szCs w:val="16"/>
              </w:rPr>
            </w:pPr>
            <w:r w:rsidRPr="00E67B7C">
              <w:rPr>
                <w:rFonts w:ascii="Arial" w:hAnsi="Arial" w:cs="Arial"/>
                <w:color w:val="4472C4" w:themeColor="accent1"/>
                <w:sz w:val="16"/>
                <w:lang w:bidi="en-US"/>
              </w:rPr>
              <w:t>5. Compensation in the event of health injury</w:t>
            </w:r>
          </w:p>
        </w:tc>
      </w:tr>
      <w:tr w:rsidR="005659D1" w:rsidRPr="00E451D2" w14:paraId="268586F5" w14:textId="77777777" w:rsidTr="00976DDF">
        <w:trPr>
          <w:trHeight w:val="504"/>
        </w:trPr>
        <w:tc>
          <w:tcPr>
            <w:tcW w:w="426" w:type="dxa"/>
            <w:shd w:val="clear" w:color="auto" w:fill="E2EFD9"/>
          </w:tcPr>
          <w:p w14:paraId="087DFBD4" w14:textId="77777777" w:rsidR="005659D1" w:rsidRPr="00E67B7C" w:rsidRDefault="005659D1" w:rsidP="00976DDF">
            <w:pPr>
              <w:spacing w:line="0" w:lineRule="atLeast"/>
              <w:rPr>
                <w:rFonts w:ascii="Arial" w:hAnsi="Arial" w:cs="Arial"/>
                <w:color w:val="4472C4" w:themeColor="accent1"/>
                <w:sz w:val="16"/>
                <w:szCs w:val="16"/>
              </w:rPr>
            </w:pPr>
            <w:r w:rsidRPr="00E67B7C">
              <w:rPr>
                <w:rFonts w:ascii="Arial" w:hAnsi="Arial" w:cs="Arial"/>
                <w:color w:val="4472C4" w:themeColor="accent1"/>
                <w:sz w:val="16"/>
                <w:lang w:bidi="en-US"/>
              </w:rPr>
              <w:t>B.</w:t>
            </w:r>
          </w:p>
        </w:tc>
        <w:tc>
          <w:tcPr>
            <w:tcW w:w="4394" w:type="dxa"/>
            <w:shd w:val="clear" w:color="auto" w:fill="E2EFD9"/>
          </w:tcPr>
          <w:p w14:paraId="6432A40B" w14:textId="77777777" w:rsidR="005659D1" w:rsidRPr="00E67B7C" w:rsidRDefault="005659D1" w:rsidP="00976DDF">
            <w:pPr>
              <w:spacing w:line="0" w:lineRule="atLeast"/>
              <w:rPr>
                <w:rFonts w:ascii="Arial" w:hAnsi="Arial" w:cs="Arial"/>
                <w:color w:val="4472C4" w:themeColor="accent1"/>
                <w:sz w:val="16"/>
                <w:szCs w:val="16"/>
              </w:rPr>
            </w:pPr>
            <w:r w:rsidRPr="00E67B7C">
              <w:rPr>
                <w:rFonts w:ascii="Arial" w:hAnsi="Arial" w:cs="Arial"/>
                <w:color w:val="4472C4" w:themeColor="accent1"/>
                <w:sz w:val="16"/>
                <w:lang w:bidi="en-US"/>
              </w:rPr>
              <w:t>1. What is a clinical trial?</w:t>
            </w:r>
          </w:p>
          <w:p w14:paraId="05CC2466" w14:textId="77777777" w:rsidR="005659D1" w:rsidRPr="00E67B7C" w:rsidRDefault="005659D1" w:rsidP="00976DDF">
            <w:pPr>
              <w:spacing w:line="0" w:lineRule="atLeast"/>
              <w:rPr>
                <w:rFonts w:ascii="Arial" w:hAnsi="Arial" w:cs="Arial"/>
                <w:color w:val="4472C4" w:themeColor="accent1"/>
                <w:sz w:val="16"/>
                <w:szCs w:val="16"/>
              </w:rPr>
            </w:pPr>
            <w:r w:rsidRPr="00E67B7C">
              <w:rPr>
                <w:rFonts w:ascii="Arial" w:hAnsi="Arial" w:cs="Arial"/>
                <w:color w:val="4472C4" w:themeColor="accent1"/>
                <w:sz w:val="16"/>
                <w:lang w:bidi="en-US"/>
              </w:rPr>
              <w:t>2. Voluntary participation in the study</w:t>
            </w:r>
          </w:p>
          <w:p w14:paraId="039D0DD6" w14:textId="77777777" w:rsidR="005659D1" w:rsidRPr="00E67B7C" w:rsidRDefault="005659D1" w:rsidP="00976DDF">
            <w:pPr>
              <w:spacing w:line="0" w:lineRule="atLeast"/>
              <w:rPr>
                <w:rFonts w:ascii="Arial" w:hAnsi="Arial" w:cs="Arial"/>
                <w:color w:val="4472C4" w:themeColor="accent1"/>
                <w:sz w:val="16"/>
                <w:szCs w:val="16"/>
              </w:rPr>
            </w:pPr>
            <w:r w:rsidRPr="00E67B7C">
              <w:rPr>
                <w:rFonts w:ascii="Arial" w:hAnsi="Arial" w:cs="Arial"/>
                <w:color w:val="4472C4" w:themeColor="accent1"/>
                <w:sz w:val="16"/>
                <w:lang w:bidi="en-US"/>
              </w:rPr>
              <w:t>3. Contact information</w:t>
            </w:r>
          </w:p>
        </w:tc>
        <w:tc>
          <w:tcPr>
            <w:tcW w:w="425" w:type="dxa"/>
            <w:vMerge/>
            <w:shd w:val="clear" w:color="auto" w:fill="E2EFD9"/>
          </w:tcPr>
          <w:p w14:paraId="3B2887BC" w14:textId="77777777" w:rsidR="005659D1" w:rsidRPr="00E67B7C" w:rsidRDefault="005659D1" w:rsidP="00976DDF">
            <w:pPr>
              <w:spacing w:line="0" w:lineRule="atLeast"/>
              <w:rPr>
                <w:rFonts w:ascii="Arial" w:hAnsi="Arial" w:cs="Arial"/>
                <w:color w:val="4472C4" w:themeColor="accent1"/>
                <w:sz w:val="16"/>
                <w:szCs w:val="16"/>
              </w:rPr>
            </w:pPr>
          </w:p>
        </w:tc>
        <w:tc>
          <w:tcPr>
            <w:tcW w:w="4394" w:type="dxa"/>
            <w:vMerge/>
            <w:shd w:val="clear" w:color="auto" w:fill="E2EFD9"/>
          </w:tcPr>
          <w:p w14:paraId="1CEC0B98" w14:textId="77777777" w:rsidR="005659D1" w:rsidRPr="00E67B7C" w:rsidRDefault="005659D1" w:rsidP="00976DDF">
            <w:pPr>
              <w:spacing w:line="0" w:lineRule="atLeast"/>
              <w:rPr>
                <w:rFonts w:ascii="Arial" w:hAnsi="Arial" w:cs="Arial"/>
                <w:color w:val="4472C4" w:themeColor="accent1"/>
                <w:sz w:val="16"/>
                <w:szCs w:val="16"/>
              </w:rPr>
            </w:pPr>
          </w:p>
        </w:tc>
      </w:tr>
      <w:tr w:rsidR="005659D1" w:rsidRPr="00E451D2" w14:paraId="5F815D95" w14:textId="77777777" w:rsidTr="00976DDF">
        <w:trPr>
          <w:trHeight w:val="184"/>
        </w:trPr>
        <w:tc>
          <w:tcPr>
            <w:tcW w:w="426" w:type="dxa"/>
            <w:vMerge w:val="restart"/>
            <w:shd w:val="clear" w:color="auto" w:fill="E2EFD9"/>
          </w:tcPr>
          <w:p w14:paraId="6B973C71" w14:textId="4A46AD10" w:rsidR="005659D1" w:rsidRPr="00E67B7C" w:rsidRDefault="005659D1" w:rsidP="00976DDF">
            <w:pPr>
              <w:spacing w:line="0" w:lineRule="atLeast"/>
              <w:rPr>
                <w:rFonts w:ascii="Arial" w:hAnsi="Arial" w:cs="Arial"/>
                <w:color w:val="4472C4" w:themeColor="accent1"/>
                <w:sz w:val="16"/>
                <w:lang w:bidi="en-US"/>
              </w:rPr>
            </w:pPr>
            <w:r w:rsidRPr="00E67B7C">
              <w:rPr>
                <w:rFonts w:ascii="Arial" w:hAnsi="Arial" w:cs="Arial"/>
                <w:color w:val="4472C4" w:themeColor="accent1"/>
                <w:sz w:val="16"/>
                <w:lang w:bidi="en-US"/>
              </w:rPr>
              <w:t>C</w:t>
            </w:r>
            <w:r w:rsidR="00CE4CB7">
              <w:rPr>
                <w:rFonts w:ascii="Arial" w:hAnsi="Arial" w:cs="Arial"/>
                <w:color w:val="4472C4" w:themeColor="accent1"/>
                <w:sz w:val="16"/>
                <w:lang w:bidi="en-US"/>
              </w:rPr>
              <w:t>.</w:t>
            </w:r>
          </w:p>
        </w:tc>
        <w:tc>
          <w:tcPr>
            <w:tcW w:w="4394" w:type="dxa"/>
            <w:vMerge w:val="restart"/>
            <w:shd w:val="clear" w:color="auto" w:fill="E2EFD9"/>
          </w:tcPr>
          <w:p w14:paraId="23F6BA48" w14:textId="77777777" w:rsidR="005659D1" w:rsidRPr="00E67B7C" w:rsidRDefault="005659D1" w:rsidP="005659D1">
            <w:pPr>
              <w:spacing w:line="0" w:lineRule="atLeast"/>
              <w:ind w:left="160" w:hangingChars="100" w:hanging="160"/>
              <w:rPr>
                <w:rFonts w:ascii="Arial" w:hAnsi="Arial" w:cs="Arial"/>
                <w:color w:val="4472C4" w:themeColor="accent1"/>
                <w:sz w:val="16"/>
                <w:szCs w:val="16"/>
              </w:rPr>
            </w:pPr>
            <w:r w:rsidRPr="00E67B7C">
              <w:rPr>
                <w:rFonts w:ascii="Arial" w:hAnsi="Arial" w:cs="Arial"/>
                <w:color w:val="4472C4" w:themeColor="accent1"/>
                <w:sz w:val="16"/>
                <w:lang w:bidi="en-US"/>
              </w:rPr>
              <w:t>1. About your disease and treatment</w:t>
            </w:r>
          </w:p>
          <w:p w14:paraId="4B55201E" w14:textId="77777777" w:rsidR="005659D1" w:rsidRPr="00E67B7C" w:rsidRDefault="005659D1" w:rsidP="005659D1">
            <w:pPr>
              <w:spacing w:line="0" w:lineRule="atLeast"/>
              <w:ind w:left="160" w:hangingChars="100" w:hanging="160"/>
              <w:rPr>
                <w:rFonts w:ascii="Arial" w:hAnsi="Arial" w:cs="Arial"/>
                <w:color w:val="4472C4" w:themeColor="accent1"/>
                <w:sz w:val="16"/>
                <w:szCs w:val="16"/>
              </w:rPr>
            </w:pPr>
            <w:r w:rsidRPr="00E67B7C">
              <w:rPr>
                <w:rFonts w:ascii="Arial" w:hAnsi="Arial" w:cs="Arial"/>
                <w:color w:val="4472C4" w:themeColor="accent1"/>
                <w:sz w:val="16"/>
                <w:lang w:bidi="en-US"/>
              </w:rPr>
              <w:t>2. About the study drug</w:t>
            </w:r>
          </w:p>
          <w:p w14:paraId="1BBDEF13" w14:textId="77777777" w:rsidR="005659D1" w:rsidRPr="00E67B7C" w:rsidRDefault="005659D1" w:rsidP="005659D1">
            <w:pPr>
              <w:spacing w:line="0" w:lineRule="atLeast"/>
              <w:ind w:left="160" w:hangingChars="100" w:hanging="160"/>
              <w:rPr>
                <w:rFonts w:ascii="Arial" w:hAnsi="Arial" w:cs="Arial"/>
                <w:color w:val="4472C4" w:themeColor="accent1"/>
                <w:sz w:val="16"/>
                <w:szCs w:val="16"/>
              </w:rPr>
            </w:pPr>
            <w:r w:rsidRPr="00E67B7C">
              <w:rPr>
                <w:rFonts w:ascii="Arial" w:hAnsi="Arial" w:cs="Arial"/>
                <w:color w:val="4472C4" w:themeColor="accent1"/>
                <w:sz w:val="16"/>
                <w:lang w:bidi="en-US"/>
              </w:rPr>
              <w:t>3. Objectives of the clinical trial</w:t>
            </w:r>
          </w:p>
          <w:p w14:paraId="60896D03" w14:textId="77777777" w:rsidR="005659D1" w:rsidRPr="00E67B7C" w:rsidRDefault="005659D1" w:rsidP="005659D1">
            <w:pPr>
              <w:spacing w:line="0" w:lineRule="atLeast"/>
              <w:ind w:left="160" w:hangingChars="100" w:hanging="160"/>
              <w:rPr>
                <w:rFonts w:ascii="Arial" w:hAnsi="Arial" w:cs="Arial"/>
                <w:color w:val="4472C4" w:themeColor="accent1"/>
                <w:sz w:val="16"/>
                <w:szCs w:val="16"/>
              </w:rPr>
            </w:pPr>
            <w:r w:rsidRPr="00E67B7C">
              <w:rPr>
                <w:rFonts w:ascii="Arial" w:hAnsi="Arial" w:cs="Arial"/>
                <w:color w:val="4472C4" w:themeColor="accent1"/>
                <w:sz w:val="16"/>
                <w:lang w:bidi="en-US"/>
              </w:rPr>
              <w:t>4. Clinical trial design</w:t>
            </w:r>
          </w:p>
          <w:p w14:paraId="13280660" w14:textId="29704BFC" w:rsidR="005659D1" w:rsidRPr="00E67B7C" w:rsidRDefault="005659D1" w:rsidP="005659D1">
            <w:pPr>
              <w:spacing w:line="0" w:lineRule="atLeast"/>
              <w:ind w:left="160" w:hangingChars="100" w:hanging="160"/>
              <w:rPr>
                <w:rFonts w:ascii="Arial" w:hAnsi="Arial" w:cs="Arial"/>
                <w:color w:val="4472C4" w:themeColor="accent1"/>
                <w:sz w:val="16"/>
                <w:lang w:bidi="en-US"/>
              </w:rPr>
            </w:pPr>
            <w:r w:rsidRPr="00E67B7C">
              <w:rPr>
                <w:rFonts w:ascii="Arial" w:hAnsi="Arial" w:cs="Arial"/>
                <w:color w:val="4472C4" w:themeColor="accent1"/>
                <w:sz w:val="16"/>
                <w:lang w:bidi="en-US"/>
              </w:rPr>
              <w:t xml:space="preserve">5. </w:t>
            </w:r>
            <w:r w:rsidR="009B0379" w:rsidRPr="00E249AD">
              <w:rPr>
                <w:rFonts w:ascii="Arial" w:hAnsi="Arial" w:cs="Arial"/>
                <w:color w:val="0070C0"/>
                <w:sz w:val="16"/>
                <w:szCs w:val="16"/>
                <w:lang w:bidi="en-US"/>
              </w:rPr>
              <w:t>Foreseeable</w:t>
            </w:r>
            <w:r w:rsidRPr="009B0379">
              <w:rPr>
                <w:rFonts w:ascii="Arial" w:hAnsi="Arial" w:cs="Arial"/>
                <w:color w:val="4472C4" w:themeColor="accent1"/>
                <w:sz w:val="16"/>
                <w:szCs w:val="16"/>
                <w:lang w:bidi="en-US"/>
              </w:rPr>
              <w:t xml:space="preserve"> </w:t>
            </w:r>
            <w:r w:rsidRPr="00E67B7C">
              <w:rPr>
                <w:rFonts w:ascii="Arial" w:hAnsi="Arial" w:cs="Arial"/>
                <w:color w:val="4472C4" w:themeColor="accent1"/>
                <w:sz w:val="16"/>
                <w:lang w:bidi="en-US"/>
              </w:rPr>
              <w:t>benefits and disadvantages</w:t>
            </w:r>
          </w:p>
          <w:p w14:paraId="01895524" w14:textId="77777777" w:rsidR="005659D1" w:rsidRPr="00E67B7C" w:rsidRDefault="005659D1" w:rsidP="005659D1">
            <w:pPr>
              <w:spacing w:line="0" w:lineRule="atLeast"/>
              <w:ind w:left="160" w:hangingChars="100" w:hanging="160"/>
              <w:rPr>
                <w:rFonts w:ascii="Arial" w:hAnsi="Arial" w:cs="Arial"/>
                <w:color w:val="4472C4" w:themeColor="accent1"/>
                <w:sz w:val="16"/>
                <w:lang w:bidi="en-US"/>
              </w:rPr>
            </w:pPr>
            <w:r w:rsidRPr="00E67B7C">
              <w:rPr>
                <w:rFonts w:ascii="Arial" w:hAnsi="Arial" w:cs="Arial"/>
                <w:color w:val="4472C4" w:themeColor="accent1"/>
                <w:sz w:val="16"/>
                <w:lang w:bidi="en-US"/>
              </w:rPr>
              <w:t>6. Alternative treatment methods if you do not participate in this clinical trial</w:t>
            </w:r>
          </w:p>
          <w:p w14:paraId="0C93E567" w14:textId="77777777" w:rsidR="005659D1" w:rsidRPr="00E67B7C" w:rsidRDefault="005659D1" w:rsidP="005659D1">
            <w:pPr>
              <w:spacing w:line="0" w:lineRule="atLeast"/>
              <w:ind w:left="160" w:hangingChars="100" w:hanging="160"/>
              <w:rPr>
                <w:rFonts w:ascii="Arial" w:hAnsi="Arial" w:cs="Arial"/>
                <w:color w:val="4472C4" w:themeColor="accent1"/>
                <w:sz w:val="16"/>
                <w:lang w:bidi="en-US"/>
              </w:rPr>
            </w:pPr>
            <w:r w:rsidRPr="00E67B7C">
              <w:rPr>
                <w:rFonts w:ascii="Arial" w:hAnsi="Arial" w:cs="Arial"/>
                <w:color w:val="4472C4" w:themeColor="accent1"/>
                <w:sz w:val="16"/>
                <w:lang w:bidi="en-US"/>
              </w:rPr>
              <w:t>7.</w:t>
            </w:r>
            <w:r w:rsidRPr="00E67B7C">
              <w:rPr>
                <w:rFonts w:ascii="Arial" w:hAnsi="Arial" w:cs="Arial"/>
                <w:color w:val="4472C4" w:themeColor="accent1"/>
              </w:rPr>
              <w:t xml:space="preserve"> </w:t>
            </w:r>
            <w:r w:rsidRPr="00E67B7C">
              <w:rPr>
                <w:rFonts w:ascii="Arial" w:hAnsi="Arial" w:cs="Arial"/>
                <w:color w:val="4472C4" w:themeColor="accent1"/>
                <w:sz w:val="16"/>
                <w:lang w:bidi="en-US"/>
              </w:rPr>
              <w:t>Possible discontinuation of the study</w:t>
            </w:r>
          </w:p>
          <w:p w14:paraId="20D4510D" w14:textId="77777777" w:rsidR="005659D1" w:rsidRPr="00E67B7C" w:rsidRDefault="005659D1" w:rsidP="005659D1">
            <w:pPr>
              <w:spacing w:line="0" w:lineRule="atLeast"/>
              <w:ind w:left="160" w:hangingChars="100" w:hanging="160"/>
              <w:rPr>
                <w:rFonts w:ascii="Arial" w:hAnsi="Arial" w:cs="Arial"/>
                <w:color w:val="4472C4" w:themeColor="accent1"/>
                <w:sz w:val="16"/>
                <w:lang w:bidi="en-US"/>
              </w:rPr>
            </w:pPr>
            <w:r w:rsidRPr="00E67B7C">
              <w:rPr>
                <w:rFonts w:ascii="Arial" w:hAnsi="Arial" w:cs="Arial"/>
                <w:color w:val="4472C4" w:themeColor="accent1"/>
                <w:sz w:val="16"/>
                <w:lang w:bidi="en-US"/>
              </w:rPr>
              <w:t>8. Your responsibilities during the study period</w:t>
            </w:r>
          </w:p>
        </w:tc>
        <w:tc>
          <w:tcPr>
            <w:tcW w:w="425" w:type="dxa"/>
            <w:vMerge/>
            <w:shd w:val="clear" w:color="auto" w:fill="E2EFD9"/>
          </w:tcPr>
          <w:p w14:paraId="0C361A48" w14:textId="77777777" w:rsidR="005659D1" w:rsidRPr="00E67B7C" w:rsidRDefault="005659D1" w:rsidP="00976DDF">
            <w:pPr>
              <w:spacing w:line="0" w:lineRule="atLeast"/>
              <w:rPr>
                <w:rFonts w:ascii="Arial" w:hAnsi="Arial" w:cs="Arial"/>
                <w:color w:val="4472C4" w:themeColor="accent1"/>
                <w:sz w:val="16"/>
                <w:szCs w:val="16"/>
              </w:rPr>
            </w:pPr>
          </w:p>
        </w:tc>
        <w:tc>
          <w:tcPr>
            <w:tcW w:w="4394" w:type="dxa"/>
            <w:vMerge/>
            <w:shd w:val="clear" w:color="auto" w:fill="E2EFD9"/>
          </w:tcPr>
          <w:p w14:paraId="129B00FB" w14:textId="77777777" w:rsidR="005659D1" w:rsidRPr="00E67B7C" w:rsidRDefault="005659D1" w:rsidP="00976DDF">
            <w:pPr>
              <w:spacing w:line="0" w:lineRule="atLeast"/>
              <w:rPr>
                <w:rFonts w:ascii="Arial" w:hAnsi="Arial" w:cs="Arial"/>
                <w:color w:val="4472C4" w:themeColor="accent1"/>
                <w:sz w:val="16"/>
                <w:szCs w:val="16"/>
              </w:rPr>
            </w:pPr>
          </w:p>
        </w:tc>
      </w:tr>
      <w:tr w:rsidR="005659D1" w:rsidRPr="00E451D2" w14:paraId="2F753015" w14:textId="77777777" w:rsidTr="00976DDF">
        <w:trPr>
          <w:trHeight w:val="490"/>
        </w:trPr>
        <w:tc>
          <w:tcPr>
            <w:tcW w:w="426" w:type="dxa"/>
            <w:vMerge/>
            <w:shd w:val="clear" w:color="auto" w:fill="E2EFD9"/>
          </w:tcPr>
          <w:p w14:paraId="00F00EC3" w14:textId="77777777" w:rsidR="005659D1" w:rsidRPr="00E451D2" w:rsidRDefault="005659D1" w:rsidP="00976DDF">
            <w:pPr>
              <w:spacing w:line="0" w:lineRule="atLeast"/>
              <w:rPr>
                <w:rFonts w:ascii="Arial" w:hAnsi="Arial" w:cs="Arial"/>
                <w:color w:val="000000"/>
                <w:sz w:val="16"/>
                <w:szCs w:val="16"/>
              </w:rPr>
            </w:pPr>
          </w:p>
        </w:tc>
        <w:tc>
          <w:tcPr>
            <w:tcW w:w="4394" w:type="dxa"/>
            <w:vMerge/>
            <w:shd w:val="clear" w:color="auto" w:fill="E2EFD9"/>
          </w:tcPr>
          <w:p w14:paraId="147300BF" w14:textId="77777777" w:rsidR="005659D1" w:rsidRPr="00E451D2" w:rsidRDefault="005659D1" w:rsidP="00976DDF">
            <w:pPr>
              <w:spacing w:line="0" w:lineRule="atLeast"/>
              <w:rPr>
                <w:rFonts w:ascii="Arial" w:hAnsi="Arial" w:cs="Arial"/>
                <w:color w:val="000000"/>
                <w:sz w:val="16"/>
                <w:szCs w:val="16"/>
              </w:rPr>
            </w:pPr>
          </w:p>
        </w:tc>
        <w:tc>
          <w:tcPr>
            <w:tcW w:w="425" w:type="dxa"/>
            <w:shd w:val="clear" w:color="auto" w:fill="E2EFD9"/>
          </w:tcPr>
          <w:p w14:paraId="1AF051D1" w14:textId="77777777" w:rsidR="005659D1" w:rsidRPr="00E67B7C" w:rsidRDefault="005659D1" w:rsidP="00976DDF">
            <w:pPr>
              <w:spacing w:line="0" w:lineRule="atLeast"/>
              <w:rPr>
                <w:rFonts w:ascii="Arial" w:hAnsi="Arial" w:cs="Arial"/>
                <w:color w:val="4472C4" w:themeColor="accent1"/>
                <w:sz w:val="16"/>
                <w:szCs w:val="16"/>
              </w:rPr>
            </w:pPr>
            <w:r w:rsidRPr="00E67B7C">
              <w:rPr>
                <w:rFonts w:ascii="Arial" w:hAnsi="Arial" w:cs="Arial"/>
                <w:color w:val="4472C4" w:themeColor="accent1"/>
                <w:sz w:val="16"/>
                <w:lang w:bidi="en-US"/>
              </w:rPr>
              <w:t xml:space="preserve">E. </w:t>
            </w:r>
          </w:p>
        </w:tc>
        <w:tc>
          <w:tcPr>
            <w:tcW w:w="4394" w:type="dxa"/>
            <w:shd w:val="clear" w:color="auto" w:fill="E2EFD9"/>
          </w:tcPr>
          <w:p w14:paraId="107F8746" w14:textId="77777777" w:rsidR="005659D1" w:rsidRPr="00E67B7C" w:rsidRDefault="005659D1" w:rsidP="00976DDF">
            <w:pPr>
              <w:spacing w:line="0" w:lineRule="atLeast"/>
              <w:rPr>
                <w:rFonts w:ascii="Arial" w:hAnsi="Arial" w:cs="Arial"/>
                <w:color w:val="4472C4" w:themeColor="accent1"/>
                <w:sz w:val="16"/>
                <w:szCs w:val="16"/>
              </w:rPr>
            </w:pPr>
            <w:r w:rsidRPr="00E67B7C">
              <w:rPr>
                <w:rFonts w:ascii="Arial" w:hAnsi="Arial" w:cs="Arial"/>
                <w:color w:val="4472C4" w:themeColor="accent1"/>
                <w:sz w:val="16"/>
                <w:lang w:bidi="en-US"/>
              </w:rPr>
              <w:t>1. Handling of personal information</w:t>
            </w:r>
          </w:p>
          <w:p w14:paraId="07753714" w14:textId="77777777" w:rsidR="005659D1" w:rsidRPr="00E67B7C" w:rsidRDefault="005659D1" w:rsidP="00976DDF">
            <w:pPr>
              <w:spacing w:line="0" w:lineRule="atLeast"/>
              <w:rPr>
                <w:rFonts w:ascii="Arial" w:hAnsi="Arial" w:cs="Arial"/>
                <w:color w:val="4472C4" w:themeColor="accent1"/>
                <w:sz w:val="16"/>
                <w:szCs w:val="16"/>
              </w:rPr>
            </w:pPr>
            <w:r w:rsidRPr="00E67B7C">
              <w:rPr>
                <w:rFonts w:ascii="Arial" w:hAnsi="Arial" w:cs="Arial"/>
                <w:color w:val="4472C4" w:themeColor="accent1"/>
                <w:sz w:val="16"/>
                <w:lang w:bidi="en-US"/>
              </w:rPr>
              <w:t>2. Summary of the compensation system</w:t>
            </w:r>
          </w:p>
          <w:p w14:paraId="36CE9D4C" w14:textId="77777777" w:rsidR="005659D1" w:rsidRPr="00E67B7C" w:rsidRDefault="005659D1" w:rsidP="00976DDF">
            <w:pPr>
              <w:spacing w:line="0" w:lineRule="atLeast"/>
              <w:rPr>
                <w:rFonts w:ascii="Arial" w:hAnsi="Arial" w:cs="Arial"/>
                <w:color w:val="4472C4" w:themeColor="accent1"/>
                <w:sz w:val="16"/>
                <w:szCs w:val="16"/>
              </w:rPr>
            </w:pPr>
            <w:r w:rsidRPr="00E67B7C">
              <w:rPr>
                <w:rFonts w:ascii="Arial" w:hAnsi="Arial" w:cs="Arial"/>
                <w:color w:val="4472C4" w:themeColor="accent1"/>
                <w:sz w:val="16"/>
                <w:lang w:bidi="en-US"/>
              </w:rPr>
              <w:t>3. Matters concerning pharmacogenomics</w:t>
            </w:r>
          </w:p>
        </w:tc>
      </w:tr>
    </w:tbl>
    <w:p w14:paraId="13734D45" w14:textId="77777777" w:rsidR="005659D1" w:rsidRPr="00E451D2" w:rsidRDefault="005659D1" w:rsidP="00A9780E">
      <w:pPr>
        <w:snapToGrid w:val="0"/>
        <w:rPr>
          <w:rFonts w:ascii="Arial" w:hAnsi="Arial" w:cs="Arial"/>
          <w:color w:val="000000"/>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A9780E" w:rsidRPr="00E451D2" w14:paraId="779918C9" w14:textId="77777777" w:rsidTr="00C560C4">
        <w:trPr>
          <w:trHeight w:val="1054"/>
        </w:trPr>
        <w:tc>
          <w:tcPr>
            <w:tcW w:w="9639" w:type="dxa"/>
            <w:shd w:val="clear" w:color="auto" w:fill="auto"/>
          </w:tcPr>
          <w:p w14:paraId="7B940257" w14:textId="541FC89B" w:rsidR="005312AF" w:rsidRPr="00E67B7C" w:rsidRDefault="00532F59" w:rsidP="00C560C4">
            <w:pPr>
              <w:spacing w:beforeLines="50" w:before="180" w:afterLines="50" w:after="180"/>
              <w:rPr>
                <w:rFonts w:ascii="Arial" w:hAnsi="Arial" w:cs="Arial"/>
                <w:color w:val="4472C4" w:themeColor="accent1"/>
                <w:sz w:val="24"/>
                <w:lang w:bidi="en-US"/>
              </w:rPr>
            </w:pPr>
            <w:r w:rsidRPr="00E451D2">
              <w:rPr>
                <w:rFonts w:ascii="Arial" w:hAnsi="Arial" w:cs="Arial"/>
                <w:b/>
                <w:sz w:val="24"/>
                <w:lang w:bidi="en-US"/>
              </w:rPr>
              <w:t xml:space="preserve"> </w:t>
            </w:r>
            <w:r w:rsidR="00A9780E" w:rsidRPr="00E67B7C">
              <w:rPr>
                <w:rFonts w:ascii="Arial" w:hAnsi="Arial" w:cs="Arial"/>
                <w:b/>
                <w:color w:val="4472C4" w:themeColor="accent1"/>
                <w:sz w:val="24"/>
                <w:lang w:bidi="en-US"/>
              </w:rPr>
              <w:t>About the payment to reduce burden</w:t>
            </w:r>
            <w:r w:rsidR="00A9780E" w:rsidRPr="00E67B7C">
              <w:rPr>
                <w:rFonts w:ascii="Arial" w:hAnsi="Arial" w:cs="Arial"/>
                <w:color w:val="4472C4" w:themeColor="accent1"/>
                <w:lang w:bidi="en-US"/>
              </w:rPr>
              <w:t xml:space="preserve"> </w:t>
            </w:r>
            <w:r w:rsidR="00AA76C6" w:rsidRPr="00CE4CB7">
              <w:rPr>
                <w:rFonts w:ascii="Arial" w:hAnsi="Arial" w:cs="Arial"/>
                <w:color w:val="4472C4" w:themeColor="accent1"/>
                <w:sz w:val="24"/>
                <w:lang w:bidi="en-US"/>
              </w:rPr>
              <w:t>(</w:t>
            </w:r>
            <w:r w:rsidR="00A9780E" w:rsidRPr="00CE4CB7">
              <w:rPr>
                <w:rFonts w:ascii="Arial" w:hAnsi="Arial" w:cs="Arial"/>
                <w:color w:val="4472C4" w:themeColor="accent1"/>
                <w:sz w:val="24"/>
                <w:lang w:bidi="en-US"/>
              </w:rPr>
              <w:t>Please check either box</w:t>
            </w:r>
            <w:r w:rsidR="00AA76C6" w:rsidRPr="00CE4CB7">
              <w:rPr>
                <w:rFonts w:ascii="Arial" w:hAnsi="Arial" w:cs="Arial"/>
                <w:color w:val="4472C4" w:themeColor="accent1"/>
                <w:sz w:val="24"/>
                <w:lang w:bidi="en-US"/>
              </w:rPr>
              <w:t>)</w:t>
            </w:r>
            <w:r w:rsidR="00A9780E" w:rsidRPr="00CE4CB7">
              <w:rPr>
                <w:rFonts w:ascii="Arial" w:hAnsi="Arial" w:cs="Arial"/>
                <w:b/>
                <w:color w:val="4472C4" w:themeColor="accent1"/>
                <w:sz w:val="24"/>
                <w:lang w:bidi="en-US"/>
              </w:rPr>
              <w:t>:</w:t>
            </w:r>
          </w:p>
          <w:p w14:paraId="76D57FEA" w14:textId="41E02C01" w:rsidR="00A9780E" w:rsidRPr="00E451D2" w:rsidRDefault="005312AF" w:rsidP="00C560C4">
            <w:pPr>
              <w:spacing w:beforeLines="50" w:before="180" w:afterLines="50" w:after="180"/>
              <w:rPr>
                <w:rFonts w:ascii="Arial" w:hAnsi="Arial" w:cs="Arial"/>
                <w:sz w:val="24"/>
                <w:lang w:bidi="en-US"/>
              </w:rPr>
            </w:pPr>
            <w:r w:rsidRPr="00E67B7C">
              <w:rPr>
                <w:rFonts w:ascii="Arial" w:hAnsi="Arial" w:cs="Arial"/>
                <w:color w:val="4472C4" w:themeColor="accent1"/>
                <w:sz w:val="24"/>
                <w:lang w:bidi="en-US"/>
              </w:rPr>
              <w:t>□</w:t>
            </w:r>
            <w:r w:rsidR="00A9780E" w:rsidRPr="00E67B7C">
              <w:rPr>
                <w:rFonts w:ascii="Arial" w:hAnsi="Arial" w:cs="Arial"/>
                <w:color w:val="4472C4" w:themeColor="accent1"/>
                <w:sz w:val="24"/>
                <w:lang w:bidi="en-US"/>
              </w:rPr>
              <w:t xml:space="preserve">I </w:t>
            </w:r>
            <w:r w:rsidR="00F5679B">
              <w:rPr>
                <w:rFonts w:ascii="Arial" w:hAnsi="Arial" w:cs="Arial"/>
                <w:color w:val="4472C4" w:themeColor="accent1"/>
                <w:sz w:val="24"/>
                <w:lang w:bidi="en-US"/>
              </w:rPr>
              <w:t xml:space="preserve">want to </w:t>
            </w:r>
            <w:r w:rsidR="00A9780E" w:rsidRPr="00E67B7C">
              <w:rPr>
                <w:rFonts w:ascii="Arial" w:hAnsi="Arial" w:cs="Arial"/>
                <w:color w:val="4472C4" w:themeColor="accent1"/>
                <w:sz w:val="24"/>
                <w:lang w:bidi="en-US"/>
              </w:rPr>
              <w:t>receive payment.</w:t>
            </w:r>
            <w:r w:rsidR="00CC2027">
              <w:rPr>
                <w:rFonts w:ascii="Arial" w:hAnsi="Arial" w:cs="Arial"/>
                <w:color w:val="4472C4" w:themeColor="accent1"/>
                <w:sz w:val="24"/>
                <w:lang w:bidi="en-US"/>
              </w:rPr>
              <w:t xml:space="preserve"> </w:t>
            </w:r>
            <w:r w:rsidRPr="00E67B7C">
              <w:rPr>
                <w:rFonts w:ascii="Arial" w:hAnsi="Arial" w:cs="Arial"/>
                <w:color w:val="4472C4" w:themeColor="accent1"/>
                <w:sz w:val="24"/>
                <w:lang w:bidi="en-US"/>
              </w:rPr>
              <w:t>□</w:t>
            </w:r>
            <w:r w:rsidR="00A9780E" w:rsidRPr="00E67B7C">
              <w:rPr>
                <w:rFonts w:ascii="Arial" w:hAnsi="Arial" w:cs="Arial"/>
                <w:color w:val="4472C4" w:themeColor="accent1"/>
                <w:sz w:val="24"/>
                <w:lang w:bidi="en-US"/>
              </w:rPr>
              <w:t xml:space="preserve">I do not </w:t>
            </w:r>
            <w:r w:rsidR="00F5679B">
              <w:rPr>
                <w:rFonts w:ascii="Arial" w:hAnsi="Arial" w:cs="Arial"/>
                <w:color w:val="4472C4" w:themeColor="accent1"/>
                <w:sz w:val="24"/>
                <w:lang w:bidi="en-US"/>
              </w:rPr>
              <w:t xml:space="preserve">want to </w:t>
            </w:r>
            <w:r w:rsidR="00A9780E" w:rsidRPr="00E67B7C">
              <w:rPr>
                <w:rFonts w:ascii="Arial" w:hAnsi="Arial" w:cs="Arial"/>
                <w:color w:val="4472C4" w:themeColor="accent1"/>
                <w:sz w:val="24"/>
                <w:lang w:bidi="en-US"/>
              </w:rPr>
              <w:t>receive payment.</w:t>
            </w:r>
          </w:p>
        </w:tc>
      </w:tr>
    </w:tbl>
    <w:p w14:paraId="772ED6E8" w14:textId="3C08D523" w:rsidR="000B5222" w:rsidRPr="00247672" w:rsidRDefault="005312AF" w:rsidP="009B582A">
      <w:pPr>
        <w:rPr>
          <w:rFonts w:ascii="Arial" w:hAnsi="Arial" w:cs="Arial"/>
          <w:i/>
          <w:iCs/>
          <w:color w:val="00B050"/>
          <w:sz w:val="22"/>
          <w:szCs w:val="22"/>
        </w:rPr>
      </w:pPr>
      <w:r w:rsidRPr="00247672">
        <w:rPr>
          <w:rFonts w:ascii="Arial" w:hAnsi="Arial" w:cs="Arial"/>
          <w:i/>
          <w:iCs/>
          <w:color w:val="00B050"/>
          <w:sz w:val="22"/>
          <w:szCs w:val="22"/>
        </w:rPr>
        <w:t xml:space="preserve">(The list of items above </w:t>
      </w:r>
      <w:r w:rsidR="00F5679B">
        <w:rPr>
          <w:rFonts w:ascii="Arial" w:hAnsi="Arial" w:cs="Arial"/>
          <w:i/>
          <w:iCs/>
          <w:color w:val="00B050"/>
          <w:sz w:val="22"/>
          <w:szCs w:val="22"/>
        </w:rPr>
        <w:t>[</w:t>
      </w:r>
      <w:r w:rsidRPr="00247672">
        <w:rPr>
          <w:rFonts w:ascii="Arial" w:hAnsi="Arial" w:cs="Arial"/>
          <w:i/>
          <w:iCs/>
          <w:color w:val="00B050"/>
          <w:sz w:val="22"/>
          <w:szCs w:val="22"/>
        </w:rPr>
        <w:t>green box</w:t>
      </w:r>
      <w:r w:rsidR="00F5679B">
        <w:rPr>
          <w:rFonts w:ascii="Arial" w:hAnsi="Arial" w:cs="Arial"/>
          <w:i/>
          <w:iCs/>
          <w:color w:val="00B050"/>
          <w:sz w:val="22"/>
          <w:szCs w:val="22"/>
        </w:rPr>
        <w:t>]</w:t>
      </w:r>
      <w:r w:rsidRPr="00247672">
        <w:rPr>
          <w:rFonts w:ascii="Arial" w:hAnsi="Arial" w:cs="Arial"/>
          <w:i/>
          <w:iCs/>
          <w:color w:val="00B050"/>
          <w:sz w:val="22"/>
          <w:szCs w:val="22"/>
        </w:rPr>
        <w:t xml:space="preserve"> and the intention confirmation </w:t>
      </w:r>
      <w:r w:rsidR="005958C0">
        <w:rPr>
          <w:rFonts w:ascii="Arial" w:hAnsi="Arial" w:cs="Arial" w:hint="eastAsia"/>
          <w:i/>
          <w:iCs/>
          <w:color w:val="00B050"/>
          <w:sz w:val="22"/>
          <w:szCs w:val="22"/>
        </w:rPr>
        <w:t>field</w:t>
      </w:r>
      <w:r w:rsidR="009B582A" w:rsidRPr="00247672">
        <w:rPr>
          <w:rFonts w:ascii="Arial" w:hAnsi="Arial" w:cs="Arial"/>
          <w:i/>
          <w:iCs/>
          <w:color w:val="00B050"/>
          <w:sz w:val="22"/>
          <w:szCs w:val="22"/>
        </w:rPr>
        <w:t xml:space="preserve"> are not mandatory</w:t>
      </w:r>
      <w:r w:rsidR="00F5679B">
        <w:rPr>
          <w:rFonts w:ascii="Arial" w:hAnsi="Arial" w:cs="Arial"/>
          <w:i/>
          <w:iCs/>
          <w:color w:val="00B050"/>
          <w:sz w:val="22"/>
          <w:szCs w:val="22"/>
        </w:rPr>
        <w:t>.</w:t>
      </w:r>
      <w:r w:rsidR="009B582A" w:rsidRPr="00247672">
        <w:rPr>
          <w:rFonts w:ascii="Arial" w:hAnsi="Arial" w:cs="Arial"/>
          <w:i/>
          <w:iCs/>
          <w:color w:val="00B050"/>
          <w:sz w:val="22"/>
          <w:szCs w:val="22"/>
        </w:rPr>
        <w:t>)</w:t>
      </w:r>
    </w:p>
    <w:tbl>
      <w:tblPr>
        <w:tblW w:w="9639" w:type="dxa"/>
        <w:tblInd w:w="108" w:type="dxa"/>
        <w:tblLayout w:type="fixed"/>
        <w:tblLook w:val="04A0" w:firstRow="1" w:lastRow="0" w:firstColumn="1" w:lastColumn="0" w:noHBand="0" w:noVBand="1"/>
      </w:tblPr>
      <w:tblGrid>
        <w:gridCol w:w="2019"/>
        <w:gridCol w:w="283"/>
        <w:gridCol w:w="2801"/>
        <w:gridCol w:w="284"/>
        <w:gridCol w:w="2585"/>
        <w:gridCol w:w="1667"/>
      </w:tblGrid>
      <w:tr w:rsidR="00AA498E" w:rsidRPr="00E451D2" w14:paraId="4173C168" w14:textId="77777777" w:rsidTr="00D73BAF">
        <w:trPr>
          <w:trHeight w:val="677"/>
        </w:trPr>
        <w:tc>
          <w:tcPr>
            <w:tcW w:w="2019" w:type="dxa"/>
            <w:tcBorders>
              <w:bottom w:val="single" w:sz="4" w:space="0" w:color="auto"/>
            </w:tcBorders>
            <w:shd w:val="clear" w:color="auto" w:fill="auto"/>
            <w:vAlign w:val="center"/>
          </w:tcPr>
          <w:p w14:paraId="2B3C7E6F" w14:textId="3A0DB5A7" w:rsidR="008C6D40" w:rsidRPr="00E451D2" w:rsidRDefault="3F9088CB" w:rsidP="005659D1">
            <w:pPr>
              <w:jc w:val="left"/>
              <w:rPr>
                <w:rFonts w:ascii="Arial" w:hAnsi="Arial" w:cs="Arial"/>
                <w:color w:val="000000"/>
                <w:sz w:val="24"/>
              </w:rPr>
            </w:pPr>
            <w:r w:rsidRPr="00E451D2">
              <w:rPr>
                <w:rFonts w:ascii="Arial" w:hAnsi="Arial" w:cs="Arial"/>
                <w:sz w:val="24"/>
                <w:lang w:bidi="en-US"/>
              </w:rPr>
              <w:t>Participant</w:t>
            </w:r>
          </w:p>
        </w:tc>
        <w:tc>
          <w:tcPr>
            <w:tcW w:w="283" w:type="dxa"/>
            <w:shd w:val="clear" w:color="auto" w:fill="auto"/>
          </w:tcPr>
          <w:p w14:paraId="25C2B010" w14:textId="77777777" w:rsidR="008C6D40" w:rsidRPr="00E451D2" w:rsidRDefault="008C6D40" w:rsidP="00241111">
            <w:pPr>
              <w:spacing w:line="360" w:lineRule="auto"/>
              <w:rPr>
                <w:rFonts w:ascii="Arial" w:hAnsi="Arial" w:cs="Arial"/>
                <w:color w:val="000000"/>
                <w:sz w:val="24"/>
              </w:rPr>
            </w:pPr>
          </w:p>
        </w:tc>
        <w:tc>
          <w:tcPr>
            <w:tcW w:w="2801" w:type="dxa"/>
            <w:tcBorders>
              <w:bottom w:val="single" w:sz="4" w:space="0" w:color="auto"/>
            </w:tcBorders>
            <w:shd w:val="clear" w:color="auto" w:fill="auto"/>
          </w:tcPr>
          <w:p w14:paraId="650ACE4D" w14:textId="0403EDB3" w:rsidR="008C6D40" w:rsidRPr="00E451D2" w:rsidRDefault="008C6D40" w:rsidP="005659D1">
            <w:pPr>
              <w:spacing w:line="240" w:lineRule="exact"/>
              <w:jc w:val="left"/>
              <w:rPr>
                <w:rFonts w:ascii="Arial" w:hAnsi="Arial" w:cs="Arial"/>
                <w:color w:val="000000"/>
                <w:sz w:val="20"/>
                <w:szCs w:val="20"/>
              </w:rPr>
            </w:pPr>
            <w:r w:rsidRPr="00E451D2">
              <w:rPr>
                <w:rFonts w:ascii="Arial" w:hAnsi="Arial" w:cs="Arial"/>
                <w:sz w:val="20"/>
                <w:szCs w:val="20"/>
                <w:lang w:bidi="en-US"/>
              </w:rPr>
              <w:t xml:space="preserve">Date of consent: </w:t>
            </w:r>
          </w:p>
          <w:p w14:paraId="4ACB3A5F" w14:textId="3E2AC45C" w:rsidR="008C6D40" w:rsidRPr="00E451D2" w:rsidRDefault="00532F59" w:rsidP="005659D1">
            <w:pPr>
              <w:spacing w:line="240" w:lineRule="exact"/>
              <w:jc w:val="left"/>
              <w:rPr>
                <w:rFonts w:ascii="Arial" w:hAnsi="Arial" w:cs="Arial"/>
                <w:color w:val="000000"/>
                <w:sz w:val="20"/>
                <w:szCs w:val="20"/>
              </w:rPr>
            </w:pPr>
            <w:r w:rsidRPr="00E451D2">
              <w:rPr>
                <w:rFonts w:ascii="Arial" w:hAnsi="Arial" w:cs="Arial"/>
                <w:sz w:val="20"/>
                <w:szCs w:val="20"/>
                <w:lang w:bidi="en-US"/>
              </w:rPr>
              <w:t xml:space="preserve"> </w:t>
            </w:r>
            <w:r w:rsidR="008C6D40" w:rsidRPr="00E451D2">
              <w:rPr>
                <w:rFonts w:ascii="Arial" w:hAnsi="Arial" w:cs="Arial"/>
                <w:sz w:val="20"/>
                <w:szCs w:val="20"/>
                <w:shd w:val="clear" w:color="auto" w:fill="CCFFFF"/>
                <w:lang w:bidi="en-US"/>
              </w:rPr>
              <w:t>Month Day</w:t>
            </w:r>
            <w:r w:rsidR="008C6D40" w:rsidRPr="00E451D2">
              <w:rPr>
                <w:rFonts w:ascii="Arial" w:hAnsi="Arial" w:cs="Arial"/>
                <w:sz w:val="20"/>
                <w:szCs w:val="20"/>
                <w:lang w:bidi="en-US"/>
              </w:rPr>
              <w:t>, 20</w:t>
            </w:r>
            <w:r w:rsidR="00C25AE5" w:rsidRPr="00E451D2">
              <w:rPr>
                <w:rFonts w:ascii="Arial" w:hAnsi="Arial" w:cs="Arial"/>
                <w:sz w:val="20"/>
                <w:szCs w:val="20"/>
                <w:shd w:val="clear" w:color="auto" w:fill="CCFFFF"/>
                <w:lang w:bidi="en-US"/>
              </w:rPr>
              <w:t>XX</w:t>
            </w:r>
          </w:p>
        </w:tc>
        <w:tc>
          <w:tcPr>
            <w:tcW w:w="284" w:type="dxa"/>
            <w:shd w:val="clear" w:color="auto" w:fill="auto"/>
          </w:tcPr>
          <w:p w14:paraId="718B2460" w14:textId="77777777" w:rsidR="008C6D40" w:rsidRPr="00E451D2" w:rsidRDefault="008C6D40" w:rsidP="00D73BAF">
            <w:pPr>
              <w:spacing w:line="240" w:lineRule="exact"/>
              <w:rPr>
                <w:rFonts w:ascii="Arial" w:hAnsi="Arial" w:cs="Arial"/>
                <w:color w:val="000000"/>
                <w:sz w:val="20"/>
                <w:szCs w:val="20"/>
              </w:rPr>
            </w:pPr>
          </w:p>
        </w:tc>
        <w:tc>
          <w:tcPr>
            <w:tcW w:w="4252" w:type="dxa"/>
            <w:gridSpan w:val="2"/>
            <w:tcBorders>
              <w:bottom w:val="single" w:sz="4" w:space="0" w:color="auto"/>
            </w:tcBorders>
            <w:shd w:val="clear" w:color="auto" w:fill="auto"/>
          </w:tcPr>
          <w:p w14:paraId="2A5743BF" w14:textId="77777777" w:rsidR="00C97A20" w:rsidRPr="00E451D2" w:rsidRDefault="008C6D40" w:rsidP="005659D1">
            <w:pPr>
              <w:spacing w:line="240" w:lineRule="exact"/>
              <w:jc w:val="left"/>
              <w:rPr>
                <w:rFonts w:ascii="Arial" w:hAnsi="Arial" w:cs="Arial"/>
                <w:color w:val="000000"/>
                <w:sz w:val="20"/>
                <w:szCs w:val="20"/>
              </w:rPr>
            </w:pPr>
            <w:r w:rsidRPr="00E451D2">
              <w:rPr>
                <w:rFonts w:ascii="Arial" w:hAnsi="Arial" w:cs="Arial"/>
                <w:sz w:val="20"/>
                <w:szCs w:val="20"/>
                <w:lang w:bidi="en-US"/>
              </w:rPr>
              <w:t>Signature:</w:t>
            </w:r>
          </w:p>
          <w:p w14:paraId="01FF7D3A" w14:textId="5AB6F2A9" w:rsidR="008C6D40" w:rsidRPr="00E451D2" w:rsidRDefault="00532F59" w:rsidP="005659D1">
            <w:pPr>
              <w:spacing w:line="240" w:lineRule="exact"/>
              <w:jc w:val="left"/>
              <w:rPr>
                <w:rFonts w:ascii="Arial" w:hAnsi="Arial" w:cs="Arial"/>
                <w:color w:val="000000"/>
                <w:sz w:val="20"/>
                <w:szCs w:val="20"/>
              </w:rPr>
            </w:pPr>
            <w:r w:rsidRPr="00E451D2">
              <w:rPr>
                <w:rFonts w:ascii="Arial" w:hAnsi="Arial" w:cs="Arial"/>
                <w:sz w:val="20"/>
                <w:szCs w:val="20"/>
                <w:shd w:val="clear" w:color="auto" w:fill="CCFFFF"/>
                <w:lang w:bidi="en-US"/>
              </w:rPr>
              <w:t xml:space="preserve">                          </w:t>
            </w:r>
          </w:p>
        </w:tc>
      </w:tr>
      <w:tr w:rsidR="00D73BAF" w:rsidRPr="00E451D2" w14:paraId="6579E705" w14:textId="6BDB9EC6" w:rsidTr="00C560C4">
        <w:trPr>
          <w:trHeight w:val="718"/>
        </w:trPr>
        <w:tc>
          <w:tcPr>
            <w:tcW w:w="2019" w:type="dxa"/>
            <w:vMerge w:val="restart"/>
            <w:tcBorders>
              <w:top w:val="single" w:sz="4" w:space="0" w:color="auto"/>
            </w:tcBorders>
            <w:shd w:val="clear" w:color="auto" w:fill="auto"/>
            <w:vAlign w:val="center"/>
          </w:tcPr>
          <w:p w14:paraId="7FF7CCC1" w14:textId="77777777" w:rsidR="00D73BAF" w:rsidRPr="00E67B7C" w:rsidRDefault="00D73BAF" w:rsidP="005659D1">
            <w:pPr>
              <w:spacing w:line="280" w:lineRule="exact"/>
              <w:jc w:val="left"/>
              <w:rPr>
                <w:rFonts w:ascii="Arial" w:hAnsi="Arial" w:cs="Arial"/>
                <w:color w:val="4472C4" w:themeColor="accent1"/>
                <w:sz w:val="24"/>
              </w:rPr>
            </w:pPr>
            <w:r w:rsidRPr="00E67B7C">
              <w:rPr>
                <w:rFonts w:ascii="Arial" w:hAnsi="Arial" w:cs="Arial"/>
                <w:color w:val="4472C4" w:themeColor="accent1"/>
                <w:sz w:val="24"/>
                <w:lang w:bidi="en-US"/>
              </w:rPr>
              <w:t>Legally acceptable representative</w:t>
            </w:r>
          </w:p>
          <w:p w14:paraId="10CF9A7D" w14:textId="14B7E619" w:rsidR="00D73BAF" w:rsidRPr="00E67B7C" w:rsidRDefault="00D73BAF" w:rsidP="005659D1">
            <w:pPr>
              <w:jc w:val="left"/>
              <w:rPr>
                <w:rFonts w:ascii="Arial" w:hAnsi="Arial" w:cs="Arial"/>
                <w:color w:val="4472C4" w:themeColor="accent1"/>
                <w:sz w:val="24"/>
              </w:rPr>
            </w:pPr>
            <w:r w:rsidRPr="00E67B7C">
              <w:rPr>
                <w:rFonts w:ascii="Arial" w:hAnsi="Arial" w:cs="Arial"/>
                <w:color w:val="4472C4" w:themeColor="accent1"/>
                <w:sz w:val="20"/>
                <w:lang w:bidi="en-US"/>
              </w:rPr>
              <w:t xml:space="preserve"> (if applicable)</w:t>
            </w:r>
          </w:p>
        </w:tc>
        <w:tc>
          <w:tcPr>
            <w:tcW w:w="283" w:type="dxa"/>
            <w:vMerge w:val="restart"/>
            <w:shd w:val="clear" w:color="auto" w:fill="auto"/>
          </w:tcPr>
          <w:p w14:paraId="7F114DDF" w14:textId="77777777" w:rsidR="00D73BAF" w:rsidRPr="00E67B7C" w:rsidRDefault="00D73BAF" w:rsidP="00241111">
            <w:pPr>
              <w:spacing w:line="360" w:lineRule="auto"/>
              <w:rPr>
                <w:rFonts w:ascii="Arial" w:hAnsi="Arial" w:cs="Arial"/>
                <w:color w:val="4472C4" w:themeColor="accent1"/>
                <w:sz w:val="24"/>
              </w:rPr>
            </w:pPr>
          </w:p>
        </w:tc>
        <w:tc>
          <w:tcPr>
            <w:tcW w:w="2801" w:type="dxa"/>
            <w:tcBorders>
              <w:top w:val="single" w:sz="4" w:space="0" w:color="auto"/>
            </w:tcBorders>
            <w:shd w:val="clear" w:color="auto" w:fill="auto"/>
          </w:tcPr>
          <w:p w14:paraId="67D8D836" w14:textId="382859FF" w:rsidR="00D73BAF" w:rsidRPr="00E67B7C" w:rsidRDefault="00D73BAF" w:rsidP="005659D1">
            <w:pPr>
              <w:spacing w:line="240" w:lineRule="exact"/>
              <w:jc w:val="left"/>
              <w:rPr>
                <w:rFonts w:ascii="Arial" w:hAnsi="Arial" w:cs="Arial"/>
                <w:color w:val="4472C4" w:themeColor="accent1"/>
                <w:sz w:val="20"/>
                <w:szCs w:val="20"/>
              </w:rPr>
            </w:pPr>
            <w:r w:rsidRPr="00E67B7C">
              <w:rPr>
                <w:rFonts w:ascii="Arial" w:hAnsi="Arial" w:cs="Arial"/>
                <w:color w:val="4472C4" w:themeColor="accent1"/>
                <w:sz w:val="20"/>
                <w:szCs w:val="20"/>
                <w:lang w:bidi="en-US"/>
              </w:rPr>
              <w:t xml:space="preserve">Date of consent: </w:t>
            </w:r>
          </w:p>
          <w:p w14:paraId="07666084" w14:textId="3788302F" w:rsidR="00D73BAF" w:rsidRPr="00E67B7C" w:rsidRDefault="00D73BAF" w:rsidP="005659D1">
            <w:pPr>
              <w:spacing w:line="240" w:lineRule="exact"/>
              <w:jc w:val="left"/>
              <w:rPr>
                <w:rFonts w:ascii="Arial" w:hAnsi="Arial" w:cs="Arial"/>
                <w:color w:val="4472C4" w:themeColor="accent1"/>
                <w:sz w:val="20"/>
                <w:szCs w:val="20"/>
              </w:rPr>
            </w:pPr>
            <w:r w:rsidRPr="00E67B7C">
              <w:rPr>
                <w:rFonts w:ascii="Arial" w:hAnsi="Arial" w:cs="Arial"/>
                <w:color w:val="4472C4" w:themeColor="accent1"/>
                <w:sz w:val="20"/>
                <w:szCs w:val="20"/>
                <w:lang w:bidi="en-US"/>
              </w:rPr>
              <w:t xml:space="preserve"> </w:t>
            </w:r>
            <w:r w:rsidRPr="00E67B7C">
              <w:rPr>
                <w:rFonts w:ascii="Arial" w:hAnsi="Arial" w:cs="Arial"/>
                <w:color w:val="4472C4" w:themeColor="accent1"/>
                <w:sz w:val="20"/>
                <w:szCs w:val="20"/>
                <w:shd w:val="clear" w:color="auto" w:fill="CCFFFF"/>
                <w:lang w:bidi="en-US"/>
              </w:rPr>
              <w:t>Month Day</w:t>
            </w:r>
            <w:r w:rsidRPr="00E67B7C">
              <w:rPr>
                <w:rFonts w:ascii="Arial" w:hAnsi="Arial" w:cs="Arial"/>
                <w:color w:val="4472C4" w:themeColor="accent1"/>
                <w:sz w:val="20"/>
                <w:szCs w:val="20"/>
                <w:lang w:bidi="en-US"/>
              </w:rPr>
              <w:t xml:space="preserve">, </w:t>
            </w:r>
            <w:r w:rsidRPr="00E67B7C">
              <w:rPr>
                <w:rFonts w:ascii="Arial" w:hAnsi="Arial" w:cs="Arial"/>
                <w:color w:val="4472C4" w:themeColor="accent1"/>
                <w:sz w:val="20"/>
                <w:szCs w:val="20"/>
                <w:shd w:val="clear" w:color="auto" w:fill="CCFFFF"/>
                <w:lang w:bidi="en-US"/>
              </w:rPr>
              <w:t>20XX</w:t>
            </w:r>
          </w:p>
        </w:tc>
        <w:tc>
          <w:tcPr>
            <w:tcW w:w="284" w:type="dxa"/>
            <w:shd w:val="clear" w:color="auto" w:fill="auto"/>
          </w:tcPr>
          <w:p w14:paraId="7D9156C8" w14:textId="77777777" w:rsidR="00D73BAF" w:rsidRPr="00E67B7C" w:rsidRDefault="00D73BAF" w:rsidP="00D73BAF">
            <w:pPr>
              <w:spacing w:line="240" w:lineRule="exact"/>
              <w:rPr>
                <w:rFonts w:ascii="Arial" w:hAnsi="Arial" w:cs="Arial"/>
                <w:color w:val="4472C4" w:themeColor="accent1"/>
                <w:sz w:val="20"/>
                <w:szCs w:val="20"/>
              </w:rPr>
            </w:pPr>
          </w:p>
        </w:tc>
        <w:tc>
          <w:tcPr>
            <w:tcW w:w="2585" w:type="dxa"/>
            <w:tcBorders>
              <w:top w:val="single" w:sz="4" w:space="0" w:color="auto"/>
            </w:tcBorders>
            <w:shd w:val="clear" w:color="auto" w:fill="auto"/>
          </w:tcPr>
          <w:p w14:paraId="60E3E5FB" w14:textId="6E030F77" w:rsidR="00D73BAF" w:rsidRPr="00E67B7C" w:rsidRDefault="00D73BAF" w:rsidP="005659D1">
            <w:pPr>
              <w:spacing w:line="240" w:lineRule="exact"/>
              <w:jc w:val="left"/>
              <w:rPr>
                <w:rFonts w:ascii="Arial" w:hAnsi="Arial" w:cs="Arial"/>
                <w:color w:val="4472C4" w:themeColor="accent1"/>
                <w:sz w:val="20"/>
                <w:szCs w:val="20"/>
              </w:rPr>
            </w:pPr>
            <w:r w:rsidRPr="00E67B7C">
              <w:rPr>
                <w:rFonts w:ascii="Arial" w:hAnsi="Arial" w:cs="Arial"/>
                <w:color w:val="4472C4" w:themeColor="accent1"/>
                <w:sz w:val="20"/>
                <w:szCs w:val="20"/>
                <w:lang w:bidi="en-US"/>
              </w:rPr>
              <w:t>Name of the study participant:</w:t>
            </w:r>
          </w:p>
          <w:p w14:paraId="4BBB24A7" w14:textId="187C6D8A" w:rsidR="00D73BAF" w:rsidRPr="00E67B7C" w:rsidRDefault="00D73BAF" w:rsidP="005659D1">
            <w:pPr>
              <w:spacing w:line="240" w:lineRule="exact"/>
              <w:jc w:val="left"/>
              <w:rPr>
                <w:rFonts w:ascii="Arial" w:hAnsi="Arial" w:cs="Arial"/>
                <w:color w:val="4472C4" w:themeColor="accent1"/>
                <w:sz w:val="20"/>
                <w:szCs w:val="20"/>
              </w:rPr>
            </w:pPr>
            <w:r w:rsidRPr="00E67B7C">
              <w:rPr>
                <w:rFonts w:ascii="Arial" w:hAnsi="Arial" w:cs="Arial"/>
                <w:color w:val="4472C4" w:themeColor="accent1"/>
                <w:sz w:val="20"/>
                <w:szCs w:val="20"/>
                <w:shd w:val="clear" w:color="auto" w:fill="CCFFFF"/>
                <w:lang w:bidi="en-US"/>
              </w:rPr>
              <w:t xml:space="preserve">                       </w:t>
            </w:r>
          </w:p>
        </w:tc>
        <w:tc>
          <w:tcPr>
            <w:tcW w:w="1667" w:type="dxa"/>
            <w:tcBorders>
              <w:top w:val="single" w:sz="4" w:space="0" w:color="auto"/>
            </w:tcBorders>
            <w:shd w:val="clear" w:color="auto" w:fill="auto"/>
          </w:tcPr>
          <w:p w14:paraId="6366F2BC" w14:textId="7CAF20C3" w:rsidR="00D73BAF" w:rsidRPr="00E67B7C" w:rsidRDefault="00D73BAF" w:rsidP="005659D1">
            <w:pPr>
              <w:spacing w:line="240" w:lineRule="exact"/>
              <w:jc w:val="left"/>
              <w:rPr>
                <w:rFonts w:ascii="Arial" w:hAnsi="Arial" w:cs="Arial"/>
                <w:color w:val="4472C4" w:themeColor="accent1"/>
                <w:sz w:val="20"/>
                <w:szCs w:val="20"/>
              </w:rPr>
            </w:pPr>
          </w:p>
        </w:tc>
      </w:tr>
      <w:tr w:rsidR="009B582A" w:rsidRPr="00E451D2" w14:paraId="71A5ADD9" w14:textId="77777777" w:rsidTr="00C560C4">
        <w:trPr>
          <w:trHeight w:val="701"/>
        </w:trPr>
        <w:tc>
          <w:tcPr>
            <w:tcW w:w="2019" w:type="dxa"/>
            <w:vMerge/>
            <w:tcBorders>
              <w:bottom w:val="single" w:sz="4" w:space="0" w:color="auto"/>
            </w:tcBorders>
            <w:shd w:val="clear" w:color="auto" w:fill="auto"/>
            <w:vAlign w:val="center"/>
          </w:tcPr>
          <w:p w14:paraId="1BA8A054" w14:textId="77777777" w:rsidR="009B582A" w:rsidRPr="00E67B7C" w:rsidRDefault="009B582A" w:rsidP="005659D1">
            <w:pPr>
              <w:jc w:val="left"/>
              <w:rPr>
                <w:rFonts w:ascii="Arial" w:hAnsi="Arial" w:cs="Arial"/>
                <w:color w:val="4472C4" w:themeColor="accent1"/>
                <w:sz w:val="24"/>
                <w:lang w:bidi="en-US"/>
              </w:rPr>
            </w:pPr>
          </w:p>
        </w:tc>
        <w:tc>
          <w:tcPr>
            <w:tcW w:w="283" w:type="dxa"/>
            <w:vMerge/>
            <w:shd w:val="clear" w:color="auto" w:fill="auto"/>
          </w:tcPr>
          <w:p w14:paraId="2F1B8185" w14:textId="77777777" w:rsidR="009B582A" w:rsidRPr="00E67B7C" w:rsidRDefault="009B582A" w:rsidP="00241111">
            <w:pPr>
              <w:spacing w:line="360" w:lineRule="auto"/>
              <w:rPr>
                <w:rFonts w:ascii="Arial" w:hAnsi="Arial" w:cs="Arial"/>
                <w:color w:val="4472C4" w:themeColor="accent1"/>
                <w:sz w:val="24"/>
              </w:rPr>
            </w:pPr>
          </w:p>
        </w:tc>
        <w:tc>
          <w:tcPr>
            <w:tcW w:w="2801" w:type="dxa"/>
            <w:tcBorders>
              <w:top w:val="single" w:sz="4" w:space="0" w:color="auto"/>
              <w:bottom w:val="single" w:sz="4" w:space="0" w:color="auto"/>
            </w:tcBorders>
            <w:shd w:val="clear" w:color="auto" w:fill="auto"/>
          </w:tcPr>
          <w:p w14:paraId="2C40AA49" w14:textId="39E57AD4" w:rsidR="009B582A" w:rsidRPr="00E67B7C" w:rsidRDefault="009B582A" w:rsidP="005659D1">
            <w:pPr>
              <w:spacing w:line="240" w:lineRule="exact"/>
              <w:jc w:val="left"/>
              <w:rPr>
                <w:rFonts w:ascii="Arial" w:hAnsi="Arial" w:cs="Arial"/>
                <w:color w:val="4472C4" w:themeColor="accent1"/>
                <w:sz w:val="20"/>
                <w:szCs w:val="20"/>
                <w:lang w:bidi="en-US"/>
              </w:rPr>
            </w:pPr>
            <w:r w:rsidRPr="00E67B7C">
              <w:rPr>
                <w:rFonts w:ascii="Arial" w:hAnsi="Arial" w:cs="Arial"/>
                <w:color w:val="4472C4" w:themeColor="accent1"/>
                <w:sz w:val="20"/>
                <w:szCs w:val="20"/>
                <w:lang w:bidi="en-US"/>
              </w:rPr>
              <w:t>Background of</w:t>
            </w:r>
            <w:r w:rsidR="00F5679B">
              <w:rPr>
                <w:rFonts w:ascii="Arial" w:hAnsi="Arial" w:cs="Arial"/>
                <w:color w:val="4472C4" w:themeColor="accent1"/>
                <w:sz w:val="20"/>
                <w:szCs w:val="20"/>
              </w:rPr>
              <w:t xml:space="preserve"> the </w:t>
            </w:r>
            <w:r w:rsidRPr="00E67B7C">
              <w:rPr>
                <w:rFonts w:ascii="Arial" w:hAnsi="Arial" w:cs="Arial"/>
                <w:color w:val="4472C4" w:themeColor="accent1"/>
                <w:sz w:val="20"/>
                <w:szCs w:val="20"/>
                <w:lang w:bidi="en-US"/>
              </w:rPr>
              <w:t xml:space="preserve">representative </w:t>
            </w:r>
            <w:r w:rsidR="00D73BAF" w:rsidRPr="00E67B7C">
              <w:rPr>
                <w:rFonts w:ascii="Arial" w:hAnsi="Arial" w:cs="Arial"/>
                <w:color w:val="4472C4" w:themeColor="accent1"/>
                <w:sz w:val="20"/>
                <w:szCs w:val="20"/>
                <w:lang w:bidi="en-US"/>
              </w:rPr>
              <w:t>signature</w:t>
            </w:r>
            <w:r w:rsidRPr="00E67B7C">
              <w:rPr>
                <w:rFonts w:ascii="Arial" w:hAnsi="Arial" w:cs="Arial"/>
                <w:color w:val="4472C4" w:themeColor="accent1"/>
                <w:sz w:val="20"/>
                <w:szCs w:val="20"/>
                <w:lang w:bidi="en-US"/>
              </w:rPr>
              <w:t>:</w:t>
            </w:r>
          </w:p>
          <w:p w14:paraId="4D449E56" w14:textId="39A3C168" w:rsidR="00D73BAF" w:rsidRPr="00E67B7C" w:rsidRDefault="00D73BAF" w:rsidP="005659D1">
            <w:pPr>
              <w:spacing w:line="240" w:lineRule="exact"/>
              <w:jc w:val="left"/>
              <w:rPr>
                <w:rFonts w:ascii="Arial" w:hAnsi="Arial" w:cs="Arial"/>
                <w:color w:val="4472C4" w:themeColor="accent1"/>
                <w:sz w:val="20"/>
                <w:szCs w:val="20"/>
                <w:lang w:bidi="en-US"/>
              </w:rPr>
            </w:pPr>
            <w:r w:rsidRPr="00E67B7C">
              <w:rPr>
                <w:rFonts w:ascii="Arial" w:hAnsi="Arial" w:cs="Arial"/>
                <w:color w:val="4472C4" w:themeColor="accent1"/>
                <w:sz w:val="20"/>
                <w:szCs w:val="20"/>
                <w:shd w:val="clear" w:color="auto" w:fill="CCFFFF"/>
                <w:lang w:bidi="en-US"/>
              </w:rPr>
              <w:t xml:space="preserve">                       </w:t>
            </w:r>
          </w:p>
        </w:tc>
        <w:tc>
          <w:tcPr>
            <w:tcW w:w="284" w:type="dxa"/>
            <w:tcBorders>
              <w:top w:val="dotted" w:sz="4" w:space="0" w:color="auto"/>
            </w:tcBorders>
            <w:shd w:val="clear" w:color="auto" w:fill="auto"/>
          </w:tcPr>
          <w:p w14:paraId="5C7B2CF8" w14:textId="77777777" w:rsidR="009B582A" w:rsidRPr="00E67B7C" w:rsidRDefault="009B582A" w:rsidP="00D73BAF">
            <w:pPr>
              <w:spacing w:line="240" w:lineRule="exact"/>
              <w:rPr>
                <w:rFonts w:ascii="Arial" w:hAnsi="Arial" w:cs="Arial"/>
                <w:color w:val="4472C4" w:themeColor="accent1"/>
                <w:sz w:val="20"/>
                <w:szCs w:val="20"/>
              </w:rPr>
            </w:pPr>
          </w:p>
        </w:tc>
        <w:tc>
          <w:tcPr>
            <w:tcW w:w="2585" w:type="dxa"/>
            <w:tcBorders>
              <w:top w:val="single" w:sz="4" w:space="0" w:color="auto"/>
              <w:bottom w:val="single" w:sz="4" w:space="0" w:color="auto"/>
            </w:tcBorders>
            <w:shd w:val="clear" w:color="auto" w:fill="auto"/>
          </w:tcPr>
          <w:p w14:paraId="0F5D5B71" w14:textId="262513B8" w:rsidR="00D73BAF" w:rsidRPr="00E67B7C" w:rsidRDefault="00D73BAF" w:rsidP="005659D1">
            <w:pPr>
              <w:spacing w:line="240" w:lineRule="exact"/>
              <w:jc w:val="left"/>
              <w:rPr>
                <w:rFonts w:ascii="Arial" w:hAnsi="Arial" w:cs="Arial"/>
                <w:color w:val="4472C4" w:themeColor="accent1"/>
                <w:sz w:val="20"/>
                <w:szCs w:val="20"/>
              </w:rPr>
            </w:pPr>
            <w:r w:rsidRPr="00E67B7C">
              <w:rPr>
                <w:rFonts w:ascii="Arial" w:hAnsi="Arial" w:cs="Arial"/>
                <w:color w:val="4472C4" w:themeColor="accent1"/>
                <w:sz w:val="20"/>
                <w:szCs w:val="20"/>
                <w:lang w:bidi="en-US"/>
              </w:rPr>
              <w:t>Signature of the legally acceptable representative:</w:t>
            </w:r>
          </w:p>
          <w:p w14:paraId="7C791D3A" w14:textId="4C9F7C77" w:rsidR="009B582A" w:rsidRPr="00E67B7C" w:rsidDel="009B582A" w:rsidRDefault="00D73BAF" w:rsidP="005659D1">
            <w:pPr>
              <w:spacing w:line="240" w:lineRule="exact"/>
              <w:jc w:val="left"/>
              <w:rPr>
                <w:rFonts w:ascii="Arial" w:hAnsi="Arial" w:cs="Arial"/>
                <w:color w:val="4472C4" w:themeColor="accent1"/>
                <w:sz w:val="20"/>
                <w:szCs w:val="20"/>
                <w:lang w:bidi="en-US"/>
              </w:rPr>
            </w:pPr>
            <w:r w:rsidRPr="00E67B7C">
              <w:rPr>
                <w:rFonts w:ascii="Arial" w:hAnsi="Arial" w:cs="Arial"/>
                <w:color w:val="4472C4" w:themeColor="accent1"/>
                <w:sz w:val="20"/>
                <w:szCs w:val="20"/>
                <w:shd w:val="clear" w:color="auto" w:fill="CCFFFF"/>
                <w:lang w:bidi="en-US"/>
              </w:rPr>
              <w:t xml:space="preserve">                          </w:t>
            </w:r>
          </w:p>
        </w:tc>
        <w:tc>
          <w:tcPr>
            <w:tcW w:w="1667" w:type="dxa"/>
            <w:tcBorders>
              <w:top w:val="single" w:sz="4" w:space="0" w:color="auto"/>
              <w:bottom w:val="single" w:sz="4" w:space="0" w:color="auto"/>
            </w:tcBorders>
            <w:shd w:val="clear" w:color="auto" w:fill="auto"/>
          </w:tcPr>
          <w:p w14:paraId="5F31C73F" w14:textId="77777777" w:rsidR="00D73BAF" w:rsidRPr="00E67B7C" w:rsidRDefault="00D73BAF" w:rsidP="005659D1">
            <w:pPr>
              <w:widowControl/>
              <w:spacing w:line="240" w:lineRule="exact"/>
              <w:jc w:val="left"/>
              <w:rPr>
                <w:rFonts w:ascii="Arial" w:hAnsi="Arial" w:cs="Arial"/>
                <w:color w:val="4472C4" w:themeColor="accent1"/>
                <w:sz w:val="20"/>
                <w:szCs w:val="20"/>
              </w:rPr>
            </w:pPr>
            <w:r w:rsidRPr="00E67B7C">
              <w:rPr>
                <w:rFonts w:ascii="Arial" w:hAnsi="Arial" w:cs="Arial"/>
                <w:color w:val="4472C4" w:themeColor="accent1"/>
                <w:sz w:val="20"/>
                <w:szCs w:val="20"/>
                <w:lang w:bidi="en-US"/>
              </w:rPr>
              <w:t>Relationship:</w:t>
            </w:r>
          </w:p>
          <w:p w14:paraId="4D6332EE" w14:textId="13B59428" w:rsidR="009B582A" w:rsidRPr="00E67B7C" w:rsidDel="009B582A" w:rsidRDefault="00D73BAF" w:rsidP="005659D1">
            <w:pPr>
              <w:spacing w:line="240" w:lineRule="exact"/>
              <w:jc w:val="left"/>
              <w:rPr>
                <w:rFonts w:ascii="Arial" w:hAnsi="Arial" w:cs="Arial"/>
                <w:color w:val="4472C4" w:themeColor="accent1"/>
                <w:sz w:val="20"/>
                <w:szCs w:val="20"/>
                <w:lang w:bidi="en-US"/>
              </w:rPr>
            </w:pPr>
            <w:r w:rsidRPr="00E67B7C">
              <w:rPr>
                <w:rFonts w:ascii="Arial" w:hAnsi="Arial" w:cs="Arial"/>
                <w:color w:val="4472C4" w:themeColor="accent1"/>
                <w:sz w:val="20"/>
                <w:szCs w:val="20"/>
                <w:lang w:bidi="en-US"/>
              </w:rPr>
              <w:t xml:space="preserve"> (</w:t>
            </w:r>
            <w:r w:rsidRPr="00E67B7C">
              <w:rPr>
                <w:rFonts w:ascii="Arial" w:hAnsi="Arial" w:cs="Arial"/>
                <w:color w:val="4472C4" w:themeColor="accent1"/>
                <w:sz w:val="20"/>
                <w:szCs w:val="20"/>
                <w:shd w:val="clear" w:color="auto" w:fill="CCFFFF"/>
                <w:lang w:bidi="en-US"/>
              </w:rPr>
              <w:t xml:space="preserve">      </w:t>
            </w:r>
            <w:r w:rsidRPr="00E67B7C">
              <w:rPr>
                <w:rFonts w:ascii="Arial" w:hAnsi="Arial" w:cs="Arial"/>
                <w:color w:val="4472C4" w:themeColor="accent1"/>
                <w:sz w:val="20"/>
                <w:szCs w:val="20"/>
                <w:lang w:bidi="en-US"/>
              </w:rPr>
              <w:t>)</w:t>
            </w:r>
          </w:p>
        </w:tc>
      </w:tr>
      <w:tr w:rsidR="00D73BAF" w:rsidRPr="00E451D2" w14:paraId="06AB7D69" w14:textId="7A9B4E9F" w:rsidTr="00C560C4">
        <w:trPr>
          <w:trHeight w:val="669"/>
        </w:trPr>
        <w:tc>
          <w:tcPr>
            <w:tcW w:w="2019" w:type="dxa"/>
            <w:vMerge w:val="restart"/>
            <w:tcBorders>
              <w:top w:val="single" w:sz="4" w:space="0" w:color="auto"/>
            </w:tcBorders>
            <w:shd w:val="clear" w:color="auto" w:fill="auto"/>
            <w:vAlign w:val="center"/>
          </w:tcPr>
          <w:p w14:paraId="6F0CCF16" w14:textId="77777777" w:rsidR="00D73BAF" w:rsidRPr="00E67B7C" w:rsidRDefault="00D73BAF" w:rsidP="005659D1">
            <w:pPr>
              <w:jc w:val="left"/>
              <w:rPr>
                <w:rFonts w:ascii="Arial" w:hAnsi="Arial" w:cs="Arial"/>
                <w:color w:val="4472C4" w:themeColor="accent1"/>
                <w:sz w:val="24"/>
              </w:rPr>
            </w:pPr>
            <w:r w:rsidRPr="00E67B7C">
              <w:rPr>
                <w:rFonts w:ascii="Arial" w:hAnsi="Arial" w:cs="Arial"/>
                <w:color w:val="4472C4" w:themeColor="accent1"/>
                <w:sz w:val="24"/>
                <w:lang w:bidi="en-US"/>
              </w:rPr>
              <w:t>Proxy signatory</w:t>
            </w:r>
          </w:p>
          <w:p w14:paraId="58A48725" w14:textId="70F5FC0F" w:rsidR="00D73BAF" w:rsidRPr="00E67B7C" w:rsidRDefault="00D73BAF" w:rsidP="005659D1">
            <w:pPr>
              <w:jc w:val="left"/>
              <w:rPr>
                <w:rFonts w:ascii="Arial" w:hAnsi="Arial" w:cs="Arial"/>
                <w:color w:val="4472C4" w:themeColor="accent1"/>
                <w:sz w:val="24"/>
              </w:rPr>
            </w:pPr>
            <w:r w:rsidRPr="00E67B7C">
              <w:rPr>
                <w:rFonts w:ascii="Arial" w:hAnsi="Arial" w:cs="Arial"/>
                <w:color w:val="4472C4" w:themeColor="accent1"/>
                <w:sz w:val="20"/>
                <w:lang w:bidi="en-US"/>
              </w:rPr>
              <w:t xml:space="preserve"> (if applicable)</w:t>
            </w:r>
          </w:p>
        </w:tc>
        <w:tc>
          <w:tcPr>
            <w:tcW w:w="283" w:type="dxa"/>
            <w:vMerge w:val="restart"/>
            <w:shd w:val="clear" w:color="auto" w:fill="auto"/>
          </w:tcPr>
          <w:p w14:paraId="3AE18975" w14:textId="77777777" w:rsidR="00D73BAF" w:rsidRPr="00E67B7C" w:rsidRDefault="00D73BAF" w:rsidP="00AA498E">
            <w:pPr>
              <w:spacing w:line="360" w:lineRule="auto"/>
              <w:rPr>
                <w:rFonts w:ascii="Arial" w:hAnsi="Arial" w:cs="Arial"/>
                <w:color w:val="4472C4" w:themeColor="accent1"/>
                <w:sz w:val="24"/>
              </w:rPr>
            </w:pPr>
          </w:p>
        </w:tc>
        <w:tc>
          <w:tcPr>
            <w:tcW w:w="2801" w:type="dxa"/>
            <w:tcBorders>
              <w:top w:val="single" w:sz="4" w:space="0" w:color="auto"/>
              <w:bottom w:val="single" w:sz="4" w:space="0" w:color="auto"/>
            </w:tcBorders>
            <w:shd w:val="clear" w:color="auto" w:fill="auto"/>
          </w:tcPr>
          <w:p w14:paraId="3DBA640B" w14:textId="725EC492" w:rsidR="00D73BAF" w:rsidRPr="00E67B7C" w:rsidRDefault="00D73BAF" w:rsidP="005659D1">
            <w:pPr>
              <w:spacing w:line="240" w:lineRule="exact"/>
              <w:jc w:val="left"/>
              <w:rPr>
                <w:rFonts w:ascii="Arial" w:hAnsi="Arial" w:cs="Arial"/>
                <w:color w:val="4472C4" w:themeColor="accent1"/>
                <w:sz w:val="20"/>
                <w:szCs w:val="20"/>
              </w:rPr>
            </w:pPr>
            <w:r w:rsidRPr="00E67B7C">
              <w:rPr>
                <w:rFonts w:ascii="Arial" w:hAnsi="Arial" w:cs="Arial"/>
                <w:color w:val="4472C4" w:themeColor="accent1"/>
                <w:sz w:val="20"/>
                <w:szCs w:val="20"/>
                <w:lang w:bidi="en-US"/>
              </w:rPr>
              <w:t xml:space="preserve">Date of proxy signature: </w:t>
            </w:r>
          </w:p>
          <w:p w14:paraId="7963205F" w14:textId="66EAF5B5" w:rsidR="00D73BAF" w:rsidRPr="00E67B7C" w:rsidRDefault="00D73BAF" w:rsidP="005659D1">
            <w:pPr>
              <w:spacing w:line="240" w:lineRule="exact"/>
              <w:jc w:val="left"/>
              <w:rPr>
                <w:rFonts w:ascii="Arial" w:hAnsi="Arial" w:cs="Arial"/>
                <w:color w:val="4472C4" w:themeColor="accent1"/>
                <w:sz w:val="20"/>
                <w:szCs w:val="20"/>
              </w:rPr>
            </w:pPr>
            <w:r w:rsidRPr="00E67B7C">
              <w:rPr>
                <w:rFonts w:ascii="Arial" w:hAnsi="Arial" w:cs="Arial"/>
                <w:color w:val="4472C4" w:themeColor="accent1"/>
                <w:sz w:val="20"/>
                <w:szCs w:val="20"/>
                <w:lang w:bidi="en-US"/>
              </w:rPr>
              <w:t xml:space="preserve"> </w:t>
            </w:r>
            <w:r w:rsidRPr="00E67B7C">
              <w:rPr>
                <w:rFonts w:ascii="Arial" w:hAnsi="Arial" w:cs="Arial"/>
                <w:color w:val="4472C4" w:themeColor="accent1"/>
                <w:sz w:val="20"/>
                <w:szCs w:val="20"/>
                <w:shd w:val="clear" w:color="auto" w:fill="CCFFFF"/>
                <w:lang w:bidi="en-US"/>
              </w:rPr>
              <w:t>Month Day</w:t>
            </w:r>
            <w:r w:rsidRPr="00E67B7C">
              <w:rPr>
                <w:rFonts w:ascii="Arial" w:hAnsi="Arial" w:cs="Arial"/>
                <w:color w:val="4472C4" w:themeColor="accent1"/>
                <w:sz w:val="20"/>
                <w:szCs w:val="20"/>
                <w:lang w:bidi="en-US"/>
              </w:rPr>
              <w:t xml:space="preserve">, </w:t>
            </w:r>
            <w:r w:rsidRPr="00E67B7C">
              <w:rPr>
                <w:rFonts w:ascii="Arial" w:hAnsi="Arial" w:cs="Arial"/>
                <w:color w:val="4472C4" w:themeColor="accent1"/>
                <w:sz w:val="20"/>
                <w:szCs w:val="20"/>
                <w:shd w:val="clear" w:color="auto" w:fill="CCFFFF"/>
                <w:lang w:bidi="en-US"/>
              </w:rPr>
              <w:t>20XX</w:t>
            </w:r>
          </w:p>
        </w:tc>
        <w:tc>
          <w:tcPr>
            <w:tcW w:w="284" w:type="dxa"/>
            <w:vMerge w:val="restart"/>
            <w:shd w:val="clear" w:color="auto" w:fill="auto"/>
          </w:tcPr>
          <w:p w14:paraId="6ADDD8AA" w14:textId="77777777" w:rsidR="00D73BAF" w:rsidRPr="00E67B7C" w:rsidRDefault="00D73BAF" w:rsidP="00D73BAF">
            <w:pPr>
              <w:spacing w:line="240" w:lineRule="exact"/>
              <w:rPr>
                <w:rFonts w:ascii="Arial" w:hAnsi="Arial" w:cs="Arial"/>
                <w:color w:val="4472C4" w:themeColor="accent1"/>
                <w:sz w:val="20"/>
                <w:szCs w:val="20"/>
              </w:rPr>
            </w:pPr>
          </w:p>
        </w:tc>
        <w:tc>
          <w:tcPr>
            <w:tcW w:w="2585" w:type="dxa"/>
            <w:tcBorders>
              <w:top w:val="single" w:sz="4" w:space="0" w:color="auto"/>
              <w:bottom w:val="dotted" w:sz="4" w:space="0" w:color="auto"/>
            </w:tcBorders>
            <w:shd w:val="clear" w:color="auto" w:fill="auto"/>
          </w:tcPr>
          <w:p w14:paraId="5BCDF136" w14:textId="313DDD72" w:rsidR="00D73BAF" w:rsidRPr="00E67B7C" w:rsidRDefault="00D73BAF" w:rsidP="005659D1">
            <w:pPr>
              <w:snapToGrid w:val="0"/>
              <w:spacing w:line="240" w:lineRule="exact"/>
              <w:jc w:val="left"/>
              <w:rPr>
                <w:rFonts w:ascii="Arial" w:hAnsi="Arial" w:cs="Arial"/>
                <w:color w:val="4472C4" w:themeColor="accent1"/>
                <w:sz w:val="20"/>
                <w:szCs w:val="20"/>
              </w:rPr>
            </w:pPr>
          </w:p>
        </w:tc>
        <w:tc>
          <w:tcPr>
            <w:tcW w:w="1667" w:type="dxa"/>
            <w:tcBorders>
              <w:top w:val="single" w:sz="4" w:space="0" w:color="auto"/>
              <w:bottom w:val="dotted" w:sz="4" w:space="0" w:color="auto"/>
            </w:tcBorders>
            <w:shd w:val="clear" w:color="auto" w:fill="auto"/>
          </w:tcPr>
          <w:p w14:paraId="33243355" w14:textId="223544FE" w:rsidR="00D73BAF" w:rsidRPr="00E67B7C" w:rsidRDefault="00D73BAF" w:rsidP="005659D1">
            <w:pPr>
              <w:spacing w:line="240" w:lineRule="exact"/>
              <w:jc w:val="left"/>
              <w:rPr>
                <w:rFonts w:ascii="Arial" w:hAnsi="Arial" w:cs="Arial"/>
                <w:color w:val="4472C4" w:themeColor="accent1"/>
                <w:sz w:val="20"/>
                <w:szCs w:val="20"/>
              </w:rPr>
            </w:pPr>
          </w:p>
        </w:tc>
      </w:tr>
      <w:tr w:rsidR="00D73BAF" w:rsidRPr="00E451D2" w14:paraId="42245102" w14:textId="77777777" w:rsidTr="00031F38">
        <w:trPr>
          <w:trHeight w:val="693"/>
        </w:trPr>
        <w:tc>
          <w:tcPr>
            <w:tcW w:w="2019" w:type="dxa"/>
            <w:vMerge/>
            <w:tcBorders>
              <w:bottom w:val="single" w:sz="4" w:space="0" w:color="auto"/>
            </w:tcBorders>
            <w:shd w:val="clear" w:color="auto" w:fill="auto"/>
            <w:vAlign w:val="center"/>
          </w:tcPr>
          <w:p w14:paraId="2E8E06C4" w14:textId="77777777" w:rsidR="00D73BAF" w:rsidRPr="00E67B7C" w:rsidRDefault="00D73BAF" w:rsidP="005659D1">
            <w:pPr>
              <w:jc w:val="left"/>
              <w:rPr>
                <w:rFonts w:ascii="Arial" w:hAnsi="Arial" w:cs="Arial"/>
                <w:color w:val="4472C4" w:themeColor="accent1"/>
                <w:sz w:val="24"/>
                <w:lang w:bidi="en-US"/>
              </w:rPr>
            </w:pPr>
          </w:p>
        </w:tc>
        <w:tc>
          <w:tcPr>
            <w:tcW w:w="283" w:type="dxa"/>
            <w:vMerge/>
            <w:shd w:val="clear" w:color="auto" w:fill="auto"/>
          </w:tcPr>
          <w:p w14:paraId="19A66998" w14:textId="77777777" w:rsidR="00D73BAF" w:rsidRPr="00E67B7C" w:rsidRDefault="00D73BAF" w:rsidP="00D73BAF">
            <w:pPr>
              <w:spacing w:line="360" w:lineRule="auto"/>
              <w:rPr>
                <w:rFonts w:ascii="Arial" w:hAnsi="Arial" w:cs="Arial"/>
                <w:color w:val="4472C4" w:themeColor="accent1"/>
                <w:sz w:val="24"/>
              </w:rPr>
            </w:pPr>
          </w:p>
        </w:tc>
        <w:tc>
          <w:tcPr>
            <w:tcW w:w="2801" w:type="dxa"/>
            <w:tcBorders>
              <w:top w:val="single" w:sz="4" w:space="0" w:color="auto"/>
              <w:bottom w:val="single" w:sz="4" w:space="0" w:color="auto"/>
            </w:tcBorders>
            <w:shd w:val="clear" w:color="auto" w:fill="auto"/>
          </w:tcPr>
          <w:p w14:paraId="3451F1D2" w14:textId="1FDB1995" w:rsidR="00D73BAF" w:rsidRPr="00E67B7C" w:rsidRDefault="00D73BAF" w:rsidP="005659D1">
            <w:pPr>
              <w:spacing w:line="240" w:lineRule="exact"/>
              <w:jc w:val="left"/>
              <w:rPr>
                <w:rFonts w:ascii="Arial" w:hAnsi="Arial" w:cs="Arial"/>
                <w:color w:val="4472C4" w:themeColor="accent1"/>
                <w:sz w:val="20"/>
                <w:szCs w:val="20"/>
                <w:lang w:bidi="en-US"/>
              </w:rPr>
            </w:pPr>
            <w:r w:rsidRPr="00E67B7C">
              <w:rPr>
                <w:rFonts w:ascii="Arial" w:hAnsi="Arial" w:cs="Arial"/>
                <w:color w:val="4472C4" w:themeColor="accent1"/>
                <w:sz w:val="20"/>
                <w:szCs w:val="20"/>
                <w:lang w:bidi="en-US"/>
              </w:rPr>
              <w:t>Background of</w:t>
            </w:r>
            <w:r w:rsidRPr="00E67B7C">
              <w:rPr>
                <w:rFonts w:ascii="Arial" w:hAnsi="Arial" w:cs="Arial"/>
                <w:color w:val="4472C4" w:themeColor="accent1"/>
                <w:sz w:val="20"/>
                <w:szCs w:val="20"/>
              </w:rPr>
              <w:t xml:space="preserve"> </w:t>
            </w:r>
            <w:r w:rsidR="00F5679B">
              <w:rPr>
                <w:rFonts w:ascii="Arial" w:hAnsi="Arial" w:cs="Arial"/>
                <w:color w:val="4472C4" w:themeColor="accent1"/>
                <w:sz w:val="20"/>
                <w:szCs w:val="20"/>
              </w:rPr>
              <w:t xml:space="preserve">the </w:t>
            </w:r>
            <w:r w:rsidRPr="00E67B7C">
              <w:rPr>
                <w:rFonts w:ascii="Arial" w:hAnsi="Arial" w:cs="Arial"/>
                <w:color w:val="4472C4" w:themeColor="accent1"/>
                <w:sz w:val="20"/>
                <w:szCs w:val="20"/>
              </w:rPr>
              <w:t>p</w:t>
            </w:r>
            <w:r w:rsidRPr="00E67B7C">
              <w:rPr>
                <w:rFonts w:ascii="Arial" w:hAnsi="Arial" w:cs="Arial"/>
                <w:color w:val="4472C4" w:themeColor="accent1"/>
                <w:sz w:val="20"/>
                <w:szCs w:val="20"/>
                <w:lang w:bidi="en-US"/>
              </w:rPr>
              <w:t>roxy</w:t>
            </w:r>
            <w:r w:rsidRPr="00E67B7C">
              <w:rPr>
                <w:rFonts w:ascii="Arial" w:hAnsi="Arial" w:cs="Arial"/>
                <w:color w:val="4472C4" w:themeColor="accent1"/>
              </w:rPr>
              <w:t xml:space="preserve"> </w:t>
            </w:r>
            <w:r w:rsidRPr="00E67B7C">
              <w:rPr>
                <w:rFonts w:ascii="Arial" w:hAnsi="Arial" w:cs="Arial"/>
                <w:color w:val="4472C4" w:themeColor="accent1"/>
                <w:sz w:val="20"/>
                <w:szCs w:val="20"/>
                <w:lang w:bidi="en-US"/>
              </w:rPr>
              <w:t>signature:</w:t>
            </w:r>
          </w:p>
          <w:p w14:paraId="202D9E46" w14:textId="4FF69C20" w:rsidR="00D73BAF" w:rsidRPr="00E67B7C" w:rsidRDefault="00D73BAF" w:rsidP="005659D1">
            <w:pPr>
              <w:spacing w:line="240" w:lineRule="exact"/>
              <w:jc w:val="left"/>
              <w:rPr>
                <w:rFonts w:ascii="Arial" w:hAnsi="Arial" w:cs="Arial"/>
                <w:color w:val="4472C4" w:themeColor="accent1"/>
                <w:sz w:val="20"/>
                <w:szCs w:val="20"/>
                <w:lang w:bidi="en-US"/>
              </w:rPr>
            </w:pPr>
            <w:r w:rsidRPr="00E67B7C">
              <w:rPr>
                <w:rFonts w:ascii="Arial" w:hAnsi="Arial" w:cs="Arial"/>
                <w:color w:val="4472C4" w:themeColor="accent1"/>
                <w:sz w:val="20"/>
                <w:szCs w:val="20"/>
                <w:shd w:val="clear" w:color="auto" w:fill="CCFFFF"/>
                <w:lang w:bidi="en-US"/>
              </w:rPr>
              <w:t xml:space="preserve">                       </w:t>
            </w:r>
          </w:p>
        </w:tc>
        <w:tc>
          <w:tcPr>
            <w:tcW w:w="284" w:type="dxa"/>
            <w:vMerge/>
            <w:shd w:val="clear" w:color="auto" w:fill="auto"/>
          </w:tcPr>
          <w:p w14:paraId="111DA3CC" w14:textId="77777777" w:rsidR="00D73BAF" w:rsidRPr="00E67B7C" w:rsidRDefault="00D73BAF" w:rsidP="00D73BAF">
            <w:pPr>
              <w:spacing w:line="240" w:lineRule="exact"/>
              <w:rPr>
                <w:rFonts w:ascii="Arial" w:hAnsi="Arial" w:cs="Arial"/>
                <w:color w:val="4472C4" w:themeColor="accent1"/>
                <w:sz w:val="20"/>
                <w:szCs w:val="20"/>
              </w:rPr>
            </w:pPr>
          </w:p>
        </w:tc>
        <w:tc>
          <w:tcPr>
            <w:tcW w:w="2585" w:type="dxa"/>
            <w:tcBorders>
              <w:top w:val="dotted" w:sz="4" w:space="0" w:color="auto"/>
              <w:bottom w:val="single" w:sz="4" w:space="0" w:color="auto"/>
            </w:tcBorders>
            <w:shd w:val="clear" w:color="auto" w:fill="auto"/>
          </w:tcPr>
          <w:p w14:paraId="66451D9C" w14:textId="0F24870A" w:rsidR="00D73BAF" w:rsidRPr="00E67B7C" w:rsidRDefault="00D73BAF" w:rsidP="005659D1">
            <w:pPr>
              <w:spacing w:line="240" w:lineRule="exact"/>
              <w:jc w:val="left"/>
              <w:rPr>
                <w:rFonts w:ascii="Arial" w:hAnsi="Arial" w:cs="Arial"/>
                <w:color w:val="4472C4" w:themeColor="accent1"/>
                <w:sz w:val="20"/>
                <w:szCs w:val="20"/>
              </w:rPr>
            </w:pPr>
            <w:r w:rsidRPr="00E67B7C">
              <w:rPr>
                <w:rFonts w:ascii="Arial" w:hAnsi="Arial" w:cs="Arial"/>
                <w:color w:val="4472C4" w:themeColor="accent1"/>
                <w:sz w:val="20"/>
                <w:szCs w:val="20"/>
                <w:lang w:bidi="en-US"/>
              </w:rPr>
              <w:t xml:space="preserve">Signature of the </w:t>
            </w:r>
            <w:r w:rsidR="00C560C4" w:rsidRPr="00E67B7C">
              <w:rPr>
                <w:rFonts w:ascii="Arial" w:hAnsi="Arial" w:cs="Arial"/>
                <w:color w:val="4472C4" w:themeColor="accent1"/>
                <w:sz w:val="20"/>
                <w:szCs w:val="20"/>
                <w:lang w:bidi="en-US"/>
              </w:rPr>
              <w:t>proxy</w:t>
            </w:r>
            <w:r w:rsidR="00F5679B">
              <w:rPr>
                <w:rFonts w:ascii="Arial" w:hAnsi="Arial" w:cs="Arial"/>
                <w:color w:val="4472C4" w:themeColor="accent1"/>
                <w:sz w:val="20"/>
                <w:szCs w:val="20"/>
                <w:lang w:bidi="en-US"/>
              </w:rPr>
              <w:t>:</w:t>
            </w:r>
          </w:p>
          <w:p w14:paraId="39217DB6" w14:textId="048DE30F" w:rsidR="00D73BAF" w:rsidRPr="00E67B7C" w:rsidRDefault="00D73BAF" w:rsidP="005659D1">
            <w:pPr>
              <w:spacing w:line="240" w:lineRule="exact"/>
              <w:jc w:val="left"/>
              <w:rPr>
                <w:rFonts w:ascii="Arial" w:hAnsi="Arial" w:cs="Arial"/>
                <w:color w:val="4472C4" w:themeColor="accent1"/>
                <w:sz w:val="20"/>
                <w:szCs w:val="20"/>
                <w:lang w:bidi="en-US"/>
              </w:rPr>
            </w:pPr>
            <w:r w:rsidRPr="00E67B7C">
              <w:rPr>
                <w:rFonts w:ascii="Arial" w:hAnsi="Arial" w:cs="Arial"/>
                <w:color w:val="4472C4" w:themeColor="accent1"/>
                <w:sz w:val="20"/>
                <w:szCs w:val="20"/>
                <w:shd w:val="clear" w:color="auto" w:fill="CCFFFF"/>
                <w:lang w:bidi="en-US"/>
              </w:rPr>
              <w:t xml:space="preserve">                          </w:t>
            </w:r>
          </w:p>
        </w:tc>
        <w:tc>
          <w:tcPr>
            <w:tcW w:w="1667" w:type="dxa"/>
            <w:tcBorders>
              <w:top w:val="dotted" w:sz="4" w:space="0" w:color="auto"/>
              <w:bottom w:val="single" w:sz="4" w:space="0" w:color="auto"/>
            </w:tcBorders>
            <w:shd w:val="clear" w:color="auto" w:fill="auto"/>
          </w:tcPr>
          <w:p w14:paraId="524C73D1" w14:textId="77777777" w:rsidR="00D73BAF" w:rsidRPr="00E67B7C" w:rsidRDefault="00D73BAF" w:rsidP="005659D1">
            <w:pPr>
              <w:widowControl/>
              <w:spacing w:line="240" w:lineRule="exact"/>
              <w:jc w:val="left"/>
              <w:rPr>
                <w:rFonts w:ascii="Arial" w:hAnsi="Arial" w:cs="Arial"/>
                <w:color w:val="4472C4" w:themeColor="accent1"/>
                <w:sz w:val="20"/>
                <w:szCs w:val="20"/>
              </w:rPr>
            </w:pPr>
            <w:r w:rsidRPr="00E67B7C">
              <w:rPr>
                <w:rFonts w:ascii="Arial" w:hAnsi="Arial" w:cs="Arial"/>
                <w:color w:val="4472C4" w:themeColor="accent1"/>
                <w:sz w:val="20"/>
                <w:szCs w:val="20"/>
                <w:lang w:bidi="en-US"/>
              </w:rPr>
              <w:t>Relationship:</w:t>
            </w:r>
          </w:p>
          <w:p w14:paraId="54E07639" w14:textId="5A03E9B2" w:rsidR="00D73BAF" w:rsidRPr="00E67B7C" w:rsidRDefault="00D73BAF" w:rsidP="005659D1">
            <w:pPr>
              <w:spacing w:line="240" w:lineRule="exact"/>
              <w:jc w:val="left"/>
              <w:rPr>
                <w:rFonts w:ascii="Arial" w:hAnsi="Arial" w:cs="Arial"/>
                <w:color w:val="4472C4" w:themeColor="accent1"/>
                <w:sz w:val="20"/>
                <w:szCs w:val="20"/>
                <w:lang w:bidi="en-US"/>
              </w:rPr>
            </w:pPr>
            <w:r w:rsidRPr="00E67B7C">
              <w:rPr>
                <w:rFonts w:ascii="Arial" w:hAnsi="Arial" w:cs="Arial"/>
                <w:color w:val="4472C4" w:themeColor="accent1"/>
                <w:sz w:val="20"/>
                <w:szCs w:val="20"/>
                <w:lang w:bidi="en-US"/>
              </w:rPr>
              <w:t xml:space="preserve"> (</w:t>
            </w:r>
            <w:r w:rsidRPr="00E67B7C">
              <w:rPr>
                <w:rFonts w:ascii="Arial" w:hAnsi="Arial" w:cs="Arial"/>
                <w:color w:val="4472C4" w:themeColor="accent1"/>
                <w:sz w:val="20"/>
                <w:szCs w:val="20"/>
                <w:shd w:val="clear" w:color="auto" w:fill="CCFFFF"/>
                <w:lang w:bidi="en-US"/>
              </w:rPr>
              <w:t xml:space="preserve">      </w:t>
            </w:r>
            <w:r w:rsidRPr="00E67B7C">
              <w:rPr>
                <w:rFonts w:ascii="Arial" w:hAnsi="Arial" w:cs="Arial"/>
                <w:color w:val="4472C4" w:themeColor="accent1"/>
                <w:sz w:val="20"/>
                <w:szCs w:val="20"/>
                <w:lang w:bidi="en-US"/>
              </w:rPr>
              <w:t>)</w:t>
            </w:r>
          </w:p>
        </w:tc>
      </w:tr>
      <w:tr w:rsidR="00AA498E" w:rsidRPr="00E451D2" w14:paraId="2947BE33" w14:textId="77777777" w:rsidTr="00D73BAF">
        <w:trPr>
          <w:trHeight w:val="701"/>
        </w:trPr>
        <w:tc>
          <w:tcPr>
            <w:tcW w:w="2019" w:type="dxa"/>
            <w:tcBorders>
              <w:top w:val="single" w:sz="4" w:space="0" w:color="auto"/>
              <w:bottom w:val="single" w:sz="4" w:space="0" w:color="auto"/>
            </w:tcBorders>
            <w:shd w:val="clear" w:color="auto" w:fill="auto"/>
            <w:vAlign w:val="center"/>
          </w:tcPr>
          <w:p w14:paraId="09CFBBD5" w14:textId="77777777" w:rsidR="00A35AB0" w:rsidRPr="00E67B7C" w:rsidRDefault="00A35AB0" w:rsidP="005659D1">
            <w:pPr>
              <w:jc w:val="left"/>
              <w:rPr>
                <w:rFonts w:ascii="Arial" w:hAnsi="Arial" w:cs="Arial"/>
                <w:color w:val="4472C4" w:themeColor="accent1"/>
                <w:sz w:val="24"/>
              </w:rPr>
            </w:pPr>
            <w:r w:rsidRPr="00E67B7C">
              <w:rPr>
                <w:rFonts w:ascii="Arial" w:hAnsi="Arial" w:cs="Arial"/>
                <w:color w:val="4472C4" w:themeColor="accent1"/>
                <w:sz w:val="24"/>
                <w:lang w:bidi="en-US"/>
              </w:rPr>
              <w:t>Witness</w:t>
            </w:r>
          </w:p>
          <w:p w14:paraId="10A0882E" w14:textId="72619D99" w:rsidR="00A35AB0" w:rsidRPr="00E67B7C" w:rsidRDefault="00AA76C6" w:rsidP="005659D1">
            <w:pPr>
              <w:jc w:val="left"/>
              <w:rPr>
                <w:rFonts w:ascii="Arial" w:hAnsi="Arial" w:cs="Arial"/>
                <w:color w:val="4472C4" w:themeColor="accent1"/>
                <w:sz w:val="24"/>
              </w:rPr>
            </w:pPr>
            <w:r w:rsidRPr="00E67B7C">
              <w:rPr>
                <w:rFonts w:ascii="Arial" w:hAnsi="Arial" w:cs="Arial"/>
                <w:color w:val="4472C4" w:themeColor="accent1"/>
                <w:sz w:val="20"/>
                <w:lang w:bidi="en-US"/>
              </w:rPr>
              <w:t xml:space="preserve"> (</w:t>
            </w:r>
            <w:r w:rsidR="00A35AB0" w:rsidRPr="00E67B7C">
              <w:rPr>
                <w:rFonts w:ascii="Arial" w:hAnsi="Arial" w:cs="Arial"/>
                <w:color w:val="4472C4" w:themeColor="accent1"/>
                <w:sz w:val="20"/>
                <w:lang w:bidi="en-US"/>
              </w:rPr>
              <w:t>if applicable</w:t>
            </w:r>
            <w:r w:rsidRPr="00E67B7C">
              <w:rPr>
                <w:rFonts w:ascii="Arial" w:hAnsi="Arial" w:cs="Arial"/>
                <w:color w:val="4472C4" w:themeColor="accent1"/>
                <w:sz w:val="20"/>
                <w:lang w:bidi="en-US"/>
              </w:rPr>
              <w:t>)</w:t>
            </w:r>
          </w:p>
        </w:tc>
        <w:tc>
          <w:tcPr>
            <w:tcW w:w="283" w:type="dxa"/>
            <w:shd w:val="clear" w:color="auto" w:fill="auto"/>
          </w:tcPr>
          <w:p w14:paraId="5B36646A" w14:textId="77777777" w:rsidR="00A35AB0" w:rsidRPr="00E67B7C" w:rsidRDefault="00A35AB0" w:rsidP="00241111">
            <w:pPr>
              <w:spacing w:line="360" w:lineRule="auto"/>
              <w:rPr>
                <w:rFonts w:ascii="Arial" w:hAnsi="Arial" w:cs="Arial"/>
                <w:color w:val="4472C4" w:themeColor="accent1"/>
                <w:sz w:val="24"/>
              </w:rPr>
            </w:pPr>
          </w:p>
        </w:tc>
        <w:tc>
          <w:tcPr>
            <w:tcW w:w="2801" w:type="dxa"/>
            <w:tcBorders>
              <w:top w:val="single" w:sz="4" w:space="0" w:color="auto"/>
              <w:bottom w:val="single" w:sz="4" w:space="0" w:color="auto"/>
            </w:tcBorders>
            <w:shd w:val="clear" w:color="auto" w:fill="auto"/>
          </w:tcPr>
          <w:p w14:paraId="2447F970" w14:textId="3F3940DF" w:rsidR="00A35AB0" w:rsidRPr="00E67B7C" w:rsidRDefault="00A35AB0" w:rsidP="005659D1">
            <w:pPr>
              <w:spacing w:line="240" w:lineRule="exact"/>
              <w:jc w:val="left"/>
              <w:rPr>
                <w:rFonts w:ascii="Arial" w:hAnsi="Arial" w:cs="Arial"/>
                <w:color w:val="4472C4" w:themeColor="accent1"/>
                <w:sz w:val="20"/>
                <w:szCs w:val="20"/>
              </w:rPr>
            </w:pPr>
            <w:r w:rsidRPr="00E67B7C">
              <w:rPr>
                <w:rFonts w:ascii="Arial" w:hAnsi="Arial" w:cs="Arial"/>
                <w:color w:val="4472C4" w:themeColor="accent1"/>
                <w:sz w:val="20"/>
                <w:szCs w:val="20"/>
                <w:lang w:bidi="en-US"/>
              </w:rPr>
              <w:t xml:space="preserve">Date of witness: </w:t>
            </w:r>
          </w:p>
          <w:p w14:paraId="79950C9F" w14:textId="74370658" w:rsidR="00A35AB0" w:rsidRPr="00E67B7C" w:rsidRDefault="00532F59" w:rsidP="005659D1">
            <w:pPr>
              <w:spacing w:line="240" w:lineRule="exact"/>
              <w:jc w:val="left"/>
              <w:rPr>
                <w:rFonts w:ascii="Arial" w:hAnsi="Arial" w:cs="Arial"/>
                <w:color w:val="4472C4" w:themeColor="accent1"/>
                <w:sz w:val="20"/>
                <w:szCs w:val="20"/>
              </w:rPr>
            </w:pPr>
            <w:r w:rsidRPr="00E67B7C">
              <w:rPr>
                <w:rFonts w:ascii="Arial" w:hAnsi="Arial" w:cs="Arial"/>
                <w:color w:val="4472C4" w:themeColor="accent1"/>
                <w:sz w:val="20"/>
                <w:szCs w:val="20"/>
                <w:lang w:bidi="en-US"/>
              </w:rPr>
              <w:t xml:space="preserve"> </w:t>
            </w:r>
            <w:r w:rsidR="00A35AB0" w:rsidRPr="00E67B7C">
              <w:rPr>
                <w:rFonts w:ascii="Arial" w:hAnsi="Arial" w:cs="Arial"/>
                <w:color w:val="4472C4" w:themeColor="accent1"/>
                <w:sz w:val="20"/>
                <w:szCs w:val="20"/>
                <w:shd w:val="clear" w:color="auto" w:fill="CCFFFF"/>
                <w:lang w:bidi="en-US"/>
              </w:rPr>
              <w:t>Month Day</w:t>
            </w:r>
            <w:r w:rsidR="00A35AB0" w:rsidRPr="00E67B7C">
              <w:rPr>
                <w:rFonts w:ascii="Arial" w:hAnsi="Arial" w:cs="Arial"/>
                <w:color w:val="4472C4" w:themeColor="accent1"/>
                <w:sz w:val="20"/>
                <w:szCs w:val="20"/>
                <w:lang w:bidi="en-US"/>
              </w:rPr>
              <w:t>,</w:t>
            </w:r>
            <w:r w:rsidR="00A35AB0" w:rsidRPr="00E67B7C">
              <w:rPr>
                <w:rFonts w:ascii="Arial" w:hAnsi="Arial" w:cs="Arial"/>
                <w:color w:val="4472C4" w:themeColor="accent1"/>
                <w:sz w:val="20"/>
                <w:szCs w:val="20"/>
                <w:shd w:val="clear" w:color="auto" w:fill="CCFFFF"/>
                <w:lang w:bidi="en-US"/>
              </w:rPr>
              <w:t xml:space="preserve"> 20XX</w:t>
            </w:r>
          </w:p>
        </w:tc>
        <w:tc>
          <w:tcPr>
            <w:tcW w:w="284" w:type="dxa"/>
            <w:shd w:val="clear" w:color="auto" w:fill="auto"/>
          </w:tcPr>
          <w:p w14:paraId="66122DA4" w14:textId="77777777" w:rsidR="00A35AB0" w:rsidRPr="00E67B7C" w:rsidRDefault="00A35AB0" w:rsidP="00D73BAF">
            <w:pPr>
              <w:spacing w:line="240" w:lineRule="exact"/>
              <w:rPr>
                <w:rFonts w:ascii="Arial" w:hAnsi="Arial" w:cs="Arial"/>
                <w:color w:val="4472C4" w:themeColor="accent1"/>
                <w:sz w:val="20"/>
                <w:szCs w:val="20"/>
              </w:rPr>
            </w:pPr>
          </w:p>
        </w:tc>
        <w:tc>
          <w:tcPr>
            <w:tcW w:w="4252" w:type="dxa"/>
            <w:gridSpan w:val="2"/>
            <w:tcBorders>
              <w:top w:val="single" w:sz="4" w:space="0" w:color="auto"/>
              <w:bottom w:val="single" w:sz="4" w:space="0" w:color="auto"/>
            </w:tcBorders>
            <w:shd w:val="clear" w:color="auto" w:fill="auto"/>
          </w:tcPr>
          <w:p w14:paraId="5BF4E6D5" w14:textId="77777777" w:rsidR="00C97A20" w:rsidRPr="00E67B7C" w:rsidRDefault="00A35AB0" w:rsidP="005659D1">
            <w:pPr>
              <w:spacing w:line="240" w:lineRule="exact"/>
              <w:jc w:val="left"/>
              <w:rPr>
                <w:rFonts w:ascii="Arial" w:hAnsi="Arial" w:cs="Arial"/>
                <w:color w:val="4472C4" w:themeColor="accent1"/>
                <w:sz w:val="20"/>
                <w:szCs w:val="20"/>
              </w:rPr>
            </w:pPr>
            <w:r w:rsidRPr="00E67B7C">
              <w:rPr>
                <w:rFonts w:ascii="Arial" w:hAnsi="Arial" w:cs="Arial"/>
                <w:color w:val="4472C4" w:themeColor="accent1"/>
                <w:sz w:val="20"/>
                <w:szCs w:val="20"/>
                <w:lang w:bidi="en-US"/>
              </w:rPr>
              <w:t>Signature:</w:t>
            </w:r>
          </w:p>
          <w:p w14:paraId="626DCC69" w14:textId="56323B35" w:rsidR="00A35AB0" w:rsidRPr="00E67B7C" w:rsidRDefault="00532F59" w:rsidP="005659D1">
            <w:pPr>
              <w:spacing w:line="240" w:lineRule="exact"/>
              <w:jc w:val="left"/>
              <w:rPr>
                <w:rFonts w:ascii="Arial" w:hAnsi="Arial" w:cs="Arial"/>
                <w:color w:val="4472C4" w:themeColor="accent1"/>
                <w:sz w:val="20"/>
                <w:szCs w:val="20"/>
              </w:rPr>
            </w:pPr>
            <w:r w:rsidRPr="00E67B7C">
              <w:rPr>
                <w:rFonts w:ascii="Arial" w:hAnsi="Arial" w:cs="Arial"/>
                <w:color w:val="4472C4" w:themeColor="accent1"/>
                <w:sz w:val="20"/>
                <w:szCs w:val="20"/>
                <w:shd w:val="clear" w:color="auto" w:fill="CCFFFF"/>
                <w:lang w:bidi="en-US"/>
              </w:rPr>
              <w:t xml:space="preserve">                          </w:t>
            </w:r>
          </w:p>
        </w:tc>
      </w:tr>
      <w:tr w:rsidR="00AA498E" w:rsidRPr="00E451D2" w14:paraId="49D5650D" w14:textId="77777777" w:rsidTr="00D73BAF">
        <w:tc>
          <w:tcPr>
            <w:tcW w:w="2019" w:type="dxa"/>
            <w:tcBorders>
              <w:top w:val="single" w:sz="4" w:space="0" w:color="auto"/>
              <w:bottom w:val="single" w:sz="4" w:space="0" w:color="auto"/>
            </w:tcBorders>
            <w:shd w:val="clear" w:color="auto" w:fill="auto"/>
            <w:vAlign w:val="center"/>
          </w:tcPr>
          <w:p w14:paraId="40586D24" w14:textId="33A5EC0F" w:rsidR="00A35AB0" w:rsidRPr="00E451D2" w:rsidRDefault="00CF6D1A" w:rsidP="005659D1">
            <w:pPr>
              <w:spacing w:line="280" w:lineRule="exact"/>
              <w:jc w:val="left"/>
              <w:rPr>
                <w:rFonts w:ascii="Arial" w:hAnsi="Arial" w:cs="Arial"/>
                <w:color w:val="000000"/>
                <w:sz w:val="24"/>
              </w:rPr>
            </w:pPr>
            <w:r>
              <w:rPr>
                <w:rFonts w:ascii="Arial" w:hAnsi="Arial" w:cs="Arial"/>
                <w:sz w:val="24"/>
                <w:lang w:bidi="en-US"/>
              </w:rPr>
              <w:t>The s</w:t>
            </w:r>
            <w:r w:rsidR="00C560C4" w:rsidRPr="00E451D2">
              <w:rPr>
                <w:rFonts w:ascii="Arial" w:hAnsi="Arial" w:cs="Arial"/>
                <w:sz w:val="24"/>
                <w:lang w:bidi="en-US"/>
              </w:rPr>
              <w:t xml:space="preserve">tudy doctor </w:t>
            </w:r>
            <w:r w:rsidR="00C560C4" w:rsidRPr="00F5679B">
              <w:rPr>
                <w:rFonts w:ascii="Arial" w:hAnsi="Arial" w:cs="Arial"/>
                <w:sz w:val="24"/>
                <w:lang w:bidi="en-US"/>
              </w:rPr>
              <w:t>who obtained consent</w:t>
            </w:r>
          </w:p>
        </w:tc>
        <w:tc>
          <w:tcPr>
            <w:tcW w:w="283" w:type="dxa"/>
            <w:shd w:val="clear" w:color="auto" w:fill="auto"/>
          </w:tcPr>
          <w:p w14:paraId="458CADC1" w14:textId="77777777" w:rsidR="00A35AB0" w:rsidRPr="00E451D2" w:rsidRDefault="00A35AB0" w:rsidP="00241111">
            <w:pPr>
              <w:spacing w:line="360" w:lineRule="auto"/>
              <w:rPr>
                <w:rFonts w:ascii="Arial" w:hAnsi="Arial" w:cs="Arial"/>
                <w:color w:val="000000"/>
                <w:sz w:val="24"/>
              </w:rPr>
            </w:pPr>
          </w:p>
        </w:tc>
        <w:tc>
          <w:tcPr>
            <w:tcW w:w="2801" w:type="dxa"/>
            <w:tcBorders>
              <w:top w:val="single" w:sz="4" w:space="0" w:color="auto"/>
              <w:bottom w:val="single" w:sz="4" w:space="0" w:color="auto"/>
            </w:tcBorders>
            <w:shd w:val="clear" w:color="auto" w:fill="auto"/>
          </w:tcPr>
          <w:p w14:paraId="4DA66C30" w14:textId="4D32E2F1" w:rsidR="00A35AB0" w:rsidRPr="00E451D2" w:rsidRDefault="00A35AB0" w:rsidP="005659D1">
            <w:pPr>
              <w:spacing w:line="240" w:lineRule="exact"/>
              <w:jc w:val="left"/>
              <w:rPr>
                <w:rFonts w:ascii="Arial" w:hAnsi="Arial" w:cs="Arial"/>
                <w:color w:val="000000"/>
                <w:sz w:val="20"/>
                <w:szCs w:val="20"/>
              </w:rPr>
            </w:pPr>
            <w:r w:rsidRPr="00E451D2">
              <w:rPr>
                <w:rFonts w:ascii="Arial" w:hAnsi="Arial" w:cs="Arial"/>
                <w:sz w:val="20"/>
                <w:szCs w:val="20"/>
                <w:lang w:bidi="en-US"/>
              </w:rPr>
              <w:t xml:space="preserve">Date of </w:t>
            </w:r>
            <w:r w:rsidR="00C560C4" w:rsidRPr="00E451D2">
              <w:rPr>
                <w:rFonts w:ascii="Arial" w:hAnsi="Arial" w:cs="Arial"/>
                <w:sz w:val="20"/>
                <w:szCs w:val="20"/>
                <w:lang w:bidi="en-US"/>
              </w:rPr>
              <w:t>signature</w:t>
            </w:r>
            <w:r w:rsidRPr="00E451D2">
              <w:rPr>
                <w:rFonts w:ascii="Arial" w:hAnsi="Arial" w:cs="Arial"/>
                <w:sz w:val="20"/>
                <w:szCs w:val="20"/>
                <w:lang w:bidi="en-US"/>
              </w:rPr>
              <w:t xml:space="preserve">: </w:t>
            </w:r>
          </w:p>
          <w:p w14:paraId="1B5FC3EA" w14:textId="60164841" w:rsidR="00A35AB0" w:rsidRPr="00E451D2" w:rsidRDefault="00532F59" w:rsidP="005659D1">
            <w:pPr>
              <w:spacing w:line="240" w:lineRule="exact"/>
              <w:jc w:val="left"/>
              <w:rPr>
                <w:rFonts w:ascii="Arial" w:hAnsi="Arial" w:cs="Arial"/>
                <w:color w:val="000000"/>
                <w:sz w:val="20"/>
                <w:szCs w:val="20"/>
              </w:rPr>
            </w:pPr>
            <w:r w:rsidRPr="00E451D2">
              <w:rPr>
                <w:rFonts w:ascii="Arial" w:hAnsi="Arial" w:cs="Arial"/>
                <w:sz w:val="20"/>
                <w:szCs w:val="20"/>
                <w:lang w:bidi="en-US"/>
              </w:rPr>
              <w:t xml:space="preserve"> </w:t>
            </w:r>
            <w:r w:rsidR="00A35AB0" w:rsidRPr="00E451D2">
              <w:rPr>
                <w:rFonts w:ascii="Arial" w:hAnsi="Arial" w:cs="Arial"/>
                <w:sz w:val="20"/>
                <w:szCs w:val="20"/>
                <w:shd w:val="clear" w:color="auto" w:fill="CCFFFF"/>
                <w:lang w:bidi="en-US"/>
              </w:rPr>
              <w:t>Month Day</w:t>
            </w:r>
            <w:r w:rsidR="00A35AB0" w:rsidRPr="00E451D2">
              <w:rPr>
                <w:rFonts w:ascii="Arial" w:hAnsi="Arial" w:cs="Arial"/>
                <w:sz w:val="20"/>
                <w:szCs w:val="20"/>
                <w:lang w:bidi="en-US"/>
              </w:rPr>
              <w:t>,</w:t>
            </w:r>
            <w:r w:rsidR="00A35AB0" w:rsidRPr="00E451D2">
              <w:rPr>
                <w:rFonts w:ascii="Arial" w:hAnsi="Arial" w:cs="Arial"/>
                <w:sz w:val="20"/>
                <w:szCs w:val="20"/>
                <w:shd w:val="clear" w:color="auto" w:fill="CCFFFF"/>
                <w:lang w:bidi="en-US"/>
              </w:rPr>
              <w:t xml:space="preserve"> 20XX</w:t>
            </w:r>
          </w:p>
        </w:tc>
        <w:tc>
          <w:tcPr>
            <w:tcW w:w="284" w:type="dxa"/>
            <w:shd w:val="clear" w:color="auto" w:fill="auto"/>
          </w:tcPr>
          <w:p w14:paraId="43EBA693" w14:textId="77777777" w:rsidR="00A35AB0" w:rsidRPr="00E451D2" w:rsidRDefault="00A35AB0" w:rsidP="00D73BAF">
            <w:pPr>
              <w:spacing w:line="240" w:lineRule="exact"/>
              <w:rPr>
                <w:rFonts w:ascii="Arial" w:hAnsi="Arial" w:cs="Arial"/>
                <w:color w:val="000000"/>
                <w:sz w:val="20"/>
                <w:szCs w:val="20"/>
              </w:rPr>
            </w:pPr>
          </w:p>
        </w:tc>
        <w:tc>
          <w:tcPr>
            <w:tcW w:w="4252" w:type="dxa"/>
            <w:gridSpan w:val="2"/>
            <w:tcBorders>
              <w:top w:val="single" w:sz="4" w:space="0" w:color="auto"/>
              <w:bottom w:val="single" w:sz="4" w:space="0" w:color="auto"/>
            </w:tcBorders>
            <w:shd w:val="clear" w:color="auto" w:fill="auto"/>
          </w:tcPr>
          <w:p w14:paraId="3C1A6C97" w14:textId="77777777" w:rsidR="00C97A20" w:rsidRPr="00E451D2" w:rsidRDefault="00A35AB0" w:rsidP="005659D1">
            <w:pPr>
              <w:spacing w:line="240" w:lineRule="exact"/>
              <w:jc w:val="left"/>
              <w:rPr>
                <w:rFonts w:ascii="Arial" w:hAnsi="Arial" w:cs="Arial"/>
                <w:color w:val="000000"/>
                <w:sz w:val="20"/>
                <w:szCs w:val="20"/>
              </w:rPr>
            </w:pPr>
            <w:r w:rsidRPr="00E451D2">
              <w:rPr>
                <w:rFonts w:ascii="Arial" w:hAnsi="Arial" w:cs="Arial"/>
                <w:sz w:val="20"/>
                <w:szCs w:val="20"/>
                <w:lang w:bidi="en-US"/>
              </w:rPr>
              <w:t>Signature:</w:t>
            </w:r>
          </w:p>
          <w:p w14:paraId="42622294" w14:textId="24468391" w:rsidR="00A35AB0" w:rsidRPr="00E451D2" w:rsidRDefault="00532F59" w:rsidP="005659D1">
            <w:pPr>
              <w:spacing w:line="240" w:lineRule="exact"/>
              <w:jc w:val="left"/>
              <w:rPr>
                <w:rFonts w:ascii="Arial" w:hAnsi="Arial" w:cs="Arial"/>
                <w:color w:val="000000"/>
                <w:sz w:val="20"/>
                <w:szCs w:val="20"/>
              </w:rPr>
            </w:pPr>
            <w:r w:rsidRPr="00E451D2">
              <w:rPr>
                <w:rFonts w:ascii="Arial" w:hAnsi="Arial" w:cs="Arial"/>
                <w:sz w:val="20"/>
                <w:szCs w:val="20"/>
                <w:shd w:val="clear" w:color="auto" w:fill="CCFFFF"/>
                <w:lang w:bidi="en-US"/>
              </w:rPr>
              <w:t xml:space="preserve">                          </w:t>
            </w:r>
          </w:p>
        </w:tc>
      </w:tr>
      <w:tr w:rsidR="00AA498E" w:rsidRPr="00E451D2" w14:paraId="204F4234" w14:textId="77777777" w:rsidTr="00D73BAF">
        <w:trPr>
          <w:trHeight w:val="872"/>
        </w:trPr>
        <w:tc>
          <w:tcPr>
            <w:tcW w:w="2019" w:type="dxa"/>
            <w:tcBorders>
              <w:top w:val="single" w:sz="4" w:space="0" w:color="auto"/>
              <w:bottom w:val="single" w:sz="4" w:space="0" w:color="auto"/>
            </w:tcBorders>
            <w:shd w:val="clear" w:color="auto" w:fill="auto"/>
            <w:vAlign w:val="center"/>
          </w:tcPr>
          <w:p w14:paraId="30633988" w14:textId="7F5DDB81" w:rsidR="00A35AB0" w:rsidRPr="00E451D2" w:rsidRDefault="00CF6D1A" w:rsidP="00C560C4">
            <w:pPr>
              <w:spacing w:line="280" w:lineRule="exact"/>
              <w:jc w:val="left"/>
              <w:rPr>
                <w:rFonts w:ascii="Arial" w:hAnsi="Arial" w:cs="Arial"/>
                <w:sz w:val="24"/>
                <w:lang w:bidi="en-US"/>
              </w:rPr>
            </w:pPr>
            <w:r>
              <w:rPr>
                <w:rFonts w:ascii="Arial" w:hAnsi="Arial" w:cs="Arial"/>
                <w:sz w:val="24"/>
                <w:lang w:bidi="en-US"/>
              </w:rPr>
              <w:t>The p</w:t>
            </w:r>
            <w:r w:rsidR="00A35AB0" w:rsidRPr="00E451D2">
              <w:rPr>
                <w:rFonts w:ascii="Arial" w:hAnsi="Arial" w:cs="Arial"/>
                <w:sz w:val="24"/>
                <w:lang w:bidi="en-US"/>
              </w:rPr>
              <w:t>erson who provided supplementary explanation</w:t>
            </w:r>
          </w:p>
          <w:p w14:paraId="1A928309" w14:textId="5C69C9CA" w:rsidR="00C560C4" w:rsidRPr="00E451D2" w:rsidRDefault="00C560C4" w:rsidP="002A770C">
            <w:pPr>
              <w:jc w:val="left"/>
              <w:rPr>
                <w:rFonts w:ascii="Arial" w:hAnsi="Arial" w:cs="Arial"/>
                <w:color w:val="000000"/>
                <w:sz w:val="24"/>
              </w:rPr>
            </w:pPr>
            <w:r w:rsidRPr="00E451D2">
              <w:rPr>
                <w:rFonts w:ascii="Arial" w:hAnsi="Arial" w:cs="Arial"/>
                <w:sz w:val="20"/>
                <w:lang w:bidi="en-US"/>
              </w:rPr>
              <w:t>(if applicable)</w:t>
            </w:r>
          </w:p>
        </w:tc>
        <w:tc>
          <w:tcPr>
            <w:tcW w:w="283" w:type="dxa"/>
            <w:shd w:val="clear" w:color="auto" w:fill="auto"/>
          </w:tcPr>
          <w:p w14:paraId="729E33E7" w14:textId="77777777" w:rsidR="00A35AB0" w:rsidRPr="00E451D2" w:rsidRDefault="00A35AB0" w:rsidP="00241111">
            <w:pPr>
              <w:spacing w:line="360" w:lineRule="auto"/>
              <w:rPr>
                <w:rFonts w:ascii="Arial" w:hAnsi="Arial" w:cs="Arial"/>
                <w:color w:val="000000"/>
                <w:sz w:val="24"/>
              </w:rPr>
            </w:pPr>
          </w:p>
        </w:tc>
        <w:tc>
          <w:tcPr>
            <w:tcW w:w="2801" w:type="dxa"/>
            <w:tcBorders>
              <w:top w:val="single" w:sz="4" w:space="0" w:color="auto"/>
              <w:bottom w:val="single" w:sz="4" w:space="0" w:color="auto"/>
            </w:tcBorders>
            <w:shd w:val="clear" w:color="auto" w:fill="auto"/>
          </w:tcPr>
          <w:p w14:paraId="657E1248" w14:textId="34390E9E" w:rsidR="00A35AB0" w:rsidRPr="00E451D2" w:rsidRDefault="00A35AB0" w:rsidP="00D73BAF">
            <w:pPr>
              <w:spacing w:line="240" w:lineRule="exact"/>
              <w:rPr>
                <w:rFonts w:ascii="Arial" w:hAnsi="Arial" w:cs="Arial"/>
                <w:color w:val="000000"/>
                <w:sz w:val="20"/>
                <w:szCs w:val="20"/>
              </w:rPr>
            </w:pPr>
            <w:r w:rsidRPr="00E451D2">
              <w:rPr>
                <w:rFonts w:ascii="Arial" w:hAnsi="Arial" w:cs="Arial"/>
                <w:sz w:val="20"/>
                <w:szCs w:val="20"/>
                <w:lang w:bidi="en-US"/>
              </w:rPr>
              <w:t xml:space="preserve">Date of </w:t>
            </w:r>
            <w:r w:rsidR="00C560C4" w:rsidRPr="00E451D2">
              <w:rPr>
                <w:rFonts w:ascii="Arial" w:hAnsi="Arial" w:cs="Arial"/>
                <w:sz w:val="20"/>
                <w:szCs w:val="20"/>
                <w:lang w:bidi="en-US"/>
              </w:rPr>
              <w:t>signature</w:t>
            </w:r>
            <w:r w:rsidRPr="00E451D2">
              <w:rPr>
                <w:rFonts w:ascii="Arial" w:hAnsi="Arial" w:cs="Arial"/>
                <w:sz w:val="20"/>
                <w:szCs w:val="20"/>
                <w:lang w:bidi="en-US"/>
              </w:rPr>
              <w:t xml:space="preserve">: </w:t>
            </w:r>
          </w:p>
          <w:p w14:paraId="01B9A58C" w14:textId="40321AF5" w:rsidR="00A35AB0" w:rsidRPr="00E451D2" w:rsidRDefault="00532F59" w:rsidP="00FD1A04">
            <w:pPr>
              <w:spacing w:line="240" w:lineRule="exact"/>
              <w:jc w:val="left"/>
              <w:rPr>
                <w:rFonts w:ascii="Arial" w:hAnsi="Arial" w:cs="Arial"/>
                <w:color w:val="000000"/>
                <w:sz w:val="20"/>
                <w:szCs w:val="20"/>
              </w:rPr>
            </w:pPr>
            <w:r w:rsidRPr="00E451D2">
              <w:rPr>
                <w:rFonts w:ascii="Arial" w:hAnsi="Arial" w:cs="Arial"/>
                <w:sz w:val="20"/>
                <w:szCs w:val="20"/>
                <w:lang w:bidi="en-US"/>
              </w:rPr>
              <w:t xml:space="preserve"> </w:t>
            </w:r>
            <w:r w:rsidR="00A35AB0" w:rsidRPr="00E451D2">
              <w:rPr>
                <w:rFonts w:ascii="Arial" w:hAnsi="Arial" w:cs="Arial"/>
                <w:sz w:val="20"/>
                <w:szCs w:val="20"/>
                <w:shd w:val="clear" w:color="auto" w:fill="CCFFFF"/>
                <w:lang w:bidi="en-US"/>
              </w:rPr>
              <w:t>Month Day</w:t>
            </w:r>
            <w:r w:rsidR="00A35AB0" w:rsidRPr="00E451D2">
              <w:rPr>
                <w:rFonts w:ascii="Arial" w:hAnsi="Arial" w:cs="Arial"/>
                <w:sz w:val="20"/>
                <w:szCs w:val="20"/>
                <w:lang w:bidi="en-US"/>
              </w:rPr>
              <w:t xml:space="preserve">, </w:t>
            </w:r>
            <w:r w:rsidR="00A35AB0" w:rsidRPr="00E451D2">
              <w:rPr>
                <w:rFonts w:ascii="Arial" w:hAnsi="Arial" w:cs="Arial"/>
                <w:sz w:val="20"/>
                <w:szCs w:val="20"/>
                <w:shd w:val="clear" w:color="auto" w:fill="CCFFFF"/>
                <w:lang w:bidi="en-US"/>
              </w:rPr>
              <w:t>20XX</w:t>
            </w:r>
          </w:p>
        </w:tc>
        <w:tc>
          <w:tcPr>
            <w:tcW w:w="284" w:type="dxa"/>
            <w:shd w:val="clear" w:color="auto" w:fill="auto"/>
          </w:tcPr>
          <w:p w14:paraId="4A10A4F4" w14:textId="77777777" w:rsidR="00A35AB0" w:rsidRPr="00E451D2" w:rsidRDefault="00A35AB0" w:rsidP="00D73BAF">
            <w:pPr>
              <w:spacing w:line="240" w:lineRule="exact"/>
              <w:rPr>
                <w:rFonts w:ascii="Arial" w:hAnsi="Arial" w:cs="Arial"/>
                <w:color w:val="000000"/>
                <w:sz w:val="20"/>
                <w:szCs w:val="20"/>
              </w:rPr>
            </w:pPr>
          </w:p>
        </w:tc>
        <w:tc>
          <w:tcPr>
            <w:tcW w:w="4252" w:type="dxa"/>
            <w:gridSpan w:val="2"/>
            <w:tcBorders>
              <w:top w:val="single" w:sz="4" w:space="0" w:color="auto"/>
              <w:bottom w:val="single" w:sz="4" w:space="0" w:color="auto"/>
            </w:tcBorders>
            <w:shd w:val="clear" w:color="auto" w:fill="auto"/>
          </w:tcPr>
          <w:p w14:paraId="5254A7BB" w14:textId="77777777" w:rsidR="00C97A20" w:rsidRPr="00E451D2" w:rsidRDefault="00A35AB0" w:rsidP="00D73BAF">
            <w:pPr>
              <w:spacing w:line="240" w:lineRule="exact"/>
              <w:rPr>
                <w:rFonts w:ascii="Arial" w:hAnsi="Arial" w:cs="Arial"/>
                <w:color w:val="000000"/>
                <w:sz w:val="20"/>
                <w:szCs w:val="20"/>
              </w:rPr>
            </w:pPr>
            <w:r w:rsidRPr="00E451D2">
              <w:rPr>
                <w:rFonts w:ascii="Arial" w:hAnsi="Arial" w:cs="Arial"/>
                <w:sz w:val="20"/>
                <w:szCs w:val="20"/>
                <w:lang w:bidi="en-US"/>
              </w:rPr>
              <w:t>Signature:</w:t>
            </w:r>
          </w:p>
          <w:p w14:paraId="7B950E37" w14:textId="4AD081B1" w:rsidR="00A35AB0" w:rsidRPr="00E451D2" w:rsidRDefault="00532F59" w:rsidP="00D73BAF">
            <w:pPr>
              <w:spacing w:line="240" w:lineRule="exact"/>
              <w:rPr>
                <w:rFonts w:ascii="Arial" w:hAnsi="Arial" w:cs="Arial"/>
                <w:color w:val="000000"/>
                <w:sz w:val="20"/>
                <w:szCs w:val="20"/>
              </w:rPr>
            </w:pPr>
            <w:r w:rsidRPr="00E451D2">
              <w:rPr>
                <w:rFonts w:ascii="Arial" w:hAnsi="Arial" w:cs="Arial"/>
                <w:sz w:val="20"/>
                <w:szCs w:val="20"/>
                <w:shd w:val="clear" w:color="auto" w:fill="CCFFFF"/>
                <w:lang w:bidi="en-US"/>
              </w:rPr>
              <w:t xml:space="preserve">                          </w:t>
            </w:r>
          </w:p>
        </w:tc>
      </w:tr>
    </w:tbl>
    <w:p w14:paraId="50B509F4" w14:textId="77777777" w:rsidR="000B5222" w:rsidRDefault="000B5222" w:rsidP="00265148">
      <w:pPr>
        <w:ind w:firstLineChars="236" w:firstLine="566"/>
        <w:rPr>
          <w:rFonts w:ascii="Arial" w:hAnsi="Arial" w:cs="Arial"/>
          <w:color w:val="000000"/>
          <w:sz w:val="24"/>
        </w:rPr>
      </w:pPr>
    </w:p>
    <w:p w14:paraId="1D21153B" w14:textId="77777777" w:rsidR="00670901" w:rsidRPr="00E451D2" w:rsidRDefault="00670901" w:rsidP="00265148">
      <w:pPr>
        <w:ind w:firstLineChars="236" w:firstLine="566"/>
        <w:rPr>
          <w:rFonts w:ascii="Arial" w:hAnsi="Arial" w:cs="Arial"/>
          <w:color w:val="000000"/>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265148" w:rsidRPr="00E451D2" w14:paraId="4A912CAC" w14:textId="77777777" w:rsidTr="00D62D0C">
        <w:tc>
          <w:tcPr>
            <w:tcW w:w="9639" w:type="dxa"/>
            <w:shd w:val="clear" w:color="auto" w:fill="E2EFD9"/>
          </w:tcPr>
          <w:p w14:paraId="4C032173" w14:textId="0BF29FCA" w:rsidR="000D79DF" w:rsidRPr="00E451D2" w:rsidRDefault="00265148" w:rsidP="00D62D0C">
            <w:pPr>
              <w:snapToGrid w:val="0"/>
              <w:rPr>
                <w:rFonts w:ascii="Arial" w:hAnsi="Arial" w:cs="Arial"/>
                <w:color w:val="000000"/>
                <w:szCs w:val="21"/>
              </w:rPr>
            </w:pPr>
            <w:r w:rsidRPr="00E451D2">
              <w:rPr>
                <w:rFonts w:ascii="Arial" w:hAnsi="Arial" w:cs="Arial"/>
                <w:lang w:bidi="en-US"/>
              </w:rPr>
              <w:t>Preparation guide</w:t>
            </w:r>
            <w:r w:rsidR="00AA76C6" w:rsidRPr="00E451D2">
              <w:rPr>
                <w:rFonts w:ascii="Arial" w:hAnsi="Arial" w:cs="Arial"/>
                <w:lang w:bidi="en-US"/>
              </w:rPr>
              <w:t>)</w:t>
            </w:r>
          </w:p>
          <w:p w14:paraId="6958E136" w14:textId="6E9CC406" w:rsidR="006055CC" w:rsidRPr="006055CC" w:rsidRDefault="00C560C4" w:rsidP="006A2A08">
            <w:pPr>
              <w:numPr>
                <w:ilvl w:val="0"/>
                <w:numId w:val="11"/>
              </w:numPr>
              <w:snapToGrid w:val="0"/>
              <w:rPr>
                <w:rFonts w:ascii="Arial" w:hAnsi="Arial" w:cs="Arial"/>
                <w:color w:val="000000"/>
                <w:szCs w:val="21"/>
              </w:rPr>
            </w:pPr>
            <w:r w:rsidRPr="00E451D2">
              <w:rPr>
                <w:rFonts w:ascii="Arial" w:hAnsi="Arial" w:cs="Arial"/>
                <w:lang w:bidi="en-US"/>
              </w:rPr>
              <w:t xml:space="preserve">Make copies as needed, for example </w:t>
            </w:r>
            <w:r w:rsidR="00F5679B">
              <w:rPr>
                <w:rFonts w:ascii="Arial" w:hAnsi="Arial" w:cs="Arial"/>
                <w:lang w:bidi="en-US"/>
              </w:rPr>
              <w:t>“</w:t>
            </w:r>
            <w:r w:rsidRPr="00E451D2">
              <w:rPr>
                <w:rFonts w:ascii="Arial" w:hAnsi="Arial" w:cs="Arial"/>
                <w:lang w:bidi="en-US"/>
              </w:rPr>
              <w:t xml:space="preserve">For </w:t>
            </w:r>
            <w:r w:rsidR="004410A1">
              <w:rPr>
                <w:rFonts w:ascii="Arial" w:hAnsi="Arial" w:cs="Arial" w:hint="eastAsia"/>
                <w:lang w:bidi="en-US"/>
              </w:rPr>
              <w:t xml:space="preserve">the </w:t>
            </w:r>
            <w:r w:rsidRPr="00E451D2">
              <w:rPr>
                <w:rFonts w:ascii="Arial" w:hAnsi="Arial" w:cs="Arial"/>
                <w:lang w:bidi="en-US"/>
              </w:rPr>
              <w:t xml:space="preserve">file at </w:t>
            </w:r>
            <w:r w:rsidR="004410A1">
              <w:rPr>
                <w:rFonts w:ascii="Arial" w:hAnsi="Arial" w:cs="Arial" w:hint="eastAsia"/>
                <w:lang w:bidi="en-US"/>
              </w:rPr>
              <w:t>the</w:t>
            </w:r>
            <w:r w:rsidR="001E1968">
              <w:rPr>
                <w:rFonts w:ascii="Arial" w:hAnsi="Arial" w:cs="Arial" w:hint="eastAsia"/>
                <w:lang w:bidi="en-US"/>
              </w:rPr>
              <w:t xml:space="preserve"> </w:t>
            </w:r>
            <w:r w:rsidRPr="00E451D2">
              <w:rPr>
                <w:rFonts w:ascii="Arial" w:hAnsi="Arial" w:cs="Arial"/>
                <w:lang w:bidi="en-US"/>
              </w:rPr>
              <w:t>secretariat</w:t>
            </w:r>
            <w:r w:rsidR="00F5679B">
              <w:rPr>
                <w:rFonts w:ascii="Arial" w:hAnsi="Arial" w:cs="Arial"/>
                <w:lang w:bidi="en-US"/>
              </w:rPr>
              <w:t>”</w:t>
            </w:r>
            <w:r w:rsidRPr="00E451D2">
              <w:rPr>
                <w:rFonts w:ascii="Arial" w:hAnsi="Arial" w:cs="Arial"/>
                <w:lang w:bidi="en-US"/>
              </w:rPr>
              <w:t xml:space="preserve"> and </w:t>
            </w:r>
            <w:r w:rsidR="00F5679B">
              <w:rPr>
                <w:rFonts w:ascii="Arial" w:hAnsi="Arial" w:cs="Arial"/>
                <w:lang w:bidi="en-US"/>
              </w:rPr>
              <w:t>“</w:t>
            </w:r>
            <w:r w:rsidRPr="00E451D2">
              <w:rPr>
                <w:rFonts w:ascii="Arial" w:hAnsi="Arial" w:cs="Arial"/>
                <w:lang w:bidi="en-US"/>
              </w:rPr>
              <w:t xml:space="preserve">For </w:t>
            </w:r>
            <w:r w:rsidR="00CE4CB7">
              <w:rPr>
                <w:rFonts w:ascii="Arial" w:hAnsi="Arial" w:cs="Arial"/>
                <w:lang w:bidi="en-US"/>
              </w:rPr>
              <w:t>p</w:t>
            </w:r>
            <w:r w:rsidRPr="00E451D2">
              <w:rPr>
                <w:rFonts w:ascii="Arial" w:hAnsi="Arial" w:cs="Arial"/>
                <w:lang w:bidi="en-US"/>
              </w:rPr>
              <w:t>atient.</w:t>
            </w:r>
            <w:r w:rsidR="00F5679B">
              <w:rPr>
                <w:rFonts w:ascii="Arial" w:hAnsi="Arial" w:cs="Arial"/>
                <w:lang w:bidi="en-US"/>
              </w:rPr>
              <w:t>”</w:t>
            </w:r>
          </w:p>
          <w:p w14:paraId="65AD459D" w14:textId="3543A948" w:rsidR="006055CC" w:rsidRPr="006055CC" w:rsidRDefault="006055CC" w:rsidP="006A2A08">
            <w:pPr>
              <w:numPr>
                <w:ilvl w:val="0"/>
                <w:numId w:val="11"/>
              </w:numPr>
              <w:snapToGrid w:val="0"/>
              <w:rPr>
                <w:rFonts w:ascii="Arial" w:hAnsi="Arial" w:cs="Arial"/>
                <w:color w:val="000000"/>
                <w:szCs w:val="21"/>
              </w:rPr>
            </w:pPr>
            <w:r w:rsidRPr="00E451D2">
              <w:rPr>
                <w:rFonts w:ascii="Arial" w:hAnsi="Arial" w:cs="Arial"/>
                <w:color w:val="000000"/>
                <w:szCs w:val="21"/>
              </w:rPr>
              <w:t>Consider add</w:t>
            </w:r>
            <w:r w:rsidR="00F5679B">
              <w:rPr>
                <w:rFonts w:ascii="Arial" w:hAnsi="Arial" w:cs="Arial"/>
                <w:color w:val="000000"/>
                <w:szCs w:val="21"/>
              </w:rPr>
              <w:t>ing</w:t>
            </w:r>
            <w:r w:rsidRPr="00E451D2">
              <w:rPr>
                <w:rFonts w:ascii="Arial" w:hAnsi="Arial" w:cs="Arial"/>
                <w:color w:val="000000"/>
                <w:szCs w:val="21"/>
              </w:rPr>
              <w:t xml:space="preserve"> a checkbox if there is an agreement for items such as optional tests, provision of </w:t>
            </w:r>
            <w:r w:rsidR="00275BE0">
              <w:rPr>
                <w:rFonts w:ascii="Arial" w:hAnsi="Arial" w:cs="Arial" w:hint="eastAsia"/>
                <w:color w:val="000000"/>
                <w:szCs w:val="21"/>
              </w:rPr>
              <w:t>samples</w:t>
            </w:r>
            <w:r w:rsidRPr="00E451D2">
              <w:rPr>
                <w:rFonts w:ascii="Arial" w:hAnsi="Arial" w:cs="Arial"/>
                <w:color w:val="000000"/>
                <w:szCs w:val="21"/>
              </w:rPr>
              <w:t>, etc.</w:t>
            </w:r>
          </w:p>
          <w:p w14:paraId="5FE215F1" w14:textId="6616B5A7" w:rsidR="00265148" w:rsidRPr="00E451D2" w:rsidRDefault="00B50800" w:rsidP="006A2A08">
            <w:pPr>
              <w:numPr>
                <w:ilvl w:val="0"/>
                <w:numId w:val="11"/>
              </w:numPr>
              <w:snapToGrid w:val="0"/>
              <w:rPr>
                <w:rFonts w:ascii="Arial" w:hAnsi="Arial" w:cs="Arial"/>
                <w:color w:val="000000"/>
                <w:szCs w:val="21"/>
              </w:rPr>
            </w:pPr>
            <w:r w:rsidRPr="00E451D2">
              <w:rPr>
                <w:rFonts w:ascii="Arial" w:hAnsi="Arial" w:cs="Arial"/>
                <w:lang w:bidi="en-US"/>
              </w:rPr>
              <w:t xml:space="preserve">Change the </w:t>
            </w:r>
            <w:r w:rsidR="00F5679B">
              <w:rPr>
                <w:rFonts w:ascii="Arial" w:hAnsi="Arial" w:cs="Arial"/>
                <w:lang w:bidi="en-US"/>
              </w:rPr>
              <w:t>“</w:t>
            </w:r>
            <w:r w:rsidRPr="00E451D2">
              <w:rPr>
                <w:rFonts w:ascii="Arial" w:hAnsi="Arial" w:cs="Arial"/>
                <w:lang w:bidi="en-US"/>
              </w:rPr>
              <w:t>Legally acceptable representative,</w:t>
            </w:r>
            <w:r w:rsidR="00F5679B">
              <w:rPr>
                <w:rFonts w:ascii="Arial" w:hAnsi="Arial" w:cs="Arial"/>
                <w:lang w:bidi="en-US"/>
              </w:rPr>
              <w:t>”</w:t>
            </w:r>
            <w:r w:rsidRPr="00E451D2">
              <w:rPr>
                <w:rFonts w:ascii="Arial" w:hAnsi="Arial" w:cs="Arial"/>
                <w:lang w:bidi="en-US"/>
              </w:rPr>
              <w:t xml:space="preserve"> </w:t>
            </w:r>
            <w:r w:rsidR="00F5679B">
              <w:rPr>
                <w:rFonts w:ascii="Arial" w:hAnsi="Arial" w:cs="Arial"/>
                <w:color w:val="003300"/>
                <w:lang w:bidi="en-US"/>
              </w:rPr>
              <w:t>“</w:t>
            </w:r>
            <w:r w:rsidRPr="00E451D2">
              <w:rPr>
                <w:rFonts w:ascii="Arial" w:hAnsi="Arial" w:cs="Arial"/>
                <w:lang w:bidi="en-US"/>
              </w:rPr>
              <w:t>Proxy signatory,</w:t>
            </w:r>
            <w:r w:rsidR="00F5679B">
              <w:rPr>
                <w:rFonts w:ascii="Arial" w:hAnsi="Arial" w:cs="Arial"/>
                <w:lang w:bidi="en-US"/>
              </w:rPr>
              <w:t>”</w:t>
            </w:r>
            <w:r w:rsidRPr="00E451D2">
              <w:rPr>
                <w:rFonts w:ascii="Arial" w:hAnsi="Arial" w:cs="Arial"/>
                <w:lang w:bidi="en-US"/>
              </w:rPr>
              <w:t xml:space="preserve"> and </w:t>
            </w:r>
            <w:r w:rsidR="00F5679B">
              <w:rPr>
                <w:rFonts w:ascii="Arial" w:hAnsi="Arial" w:cs="Arial"/>
                <w:lang w:bidi="en-US"/>
              </w:rPr>
              <w:t>“</w:t>
            </w:r>
            <w:r w:rsidRPr="00E451D2">
              <w:rPr>
                <w:rFonts w:ascii="Arial" w:hAnsi="Arial" w:cs="Arial"/>
                <w:lang w:bidi="en-US"/>
              </w:rPr>
              <w:t>Witness</w:t>
            </w:r>
            <w:r w:rsidR="00F5679B">
              <w:rPr>
                <w:rFonts w:ascii="Arial" w:hAnsi="Arial" w:cs="Arial"/>
                <w:lang w:bidi="en-US"/>
              </w:rPr>
              <w:t>”</w:t>
            </w:r>
            <w:r w:rsidRPr="00E451D2">
              <w:rPr>
                <w:rFonts w:ascii="Arial" w:hAnsi="Arial" w:cs="Arial"/>
                <w:lang w:bidi="en-US"/>
              </w:rPr>
              <w:t xml:space="preserve"> fields as appropriate.</w:t>
            </w:r>
          </w:p>
          <w:p w14:paraId="3372E2E9" w14:textId="77777777" w:rsidR="00B50800" w:rsidRPr="00E451D2" w:rsidRDefault="00E5195D" w:rsidP="006A2A08">
            <w:pPr>
              <w:numPr>
                <w:ilvl w:val="0"/>
                <w:numId w:val="11"/>
              </w:numPr>
              <w:snapToGrid w:val="0"/>
              <w:rPr>
                <w:rFonts w:ascii="Arial" w:hAnsi="Arial" w:cs="Arial"/>
                <w:color w:val="000000"/>
                <w:sz w:val="20"/>
                <w:szCs w:val="20"/>
              </w:rPr>
            </w:pPr>
            <w:r w:rsidRPr="00E451D2">
              <w:rPr>
                <w:rFonts w:ascii="Arial" w:hAnsi="Arial" w:cs="Arial"/>
                <w:lang w:bidi="en-US"/>
              </w:rPr>
              <w:t>Consider adding time fields if necessary.</w:t>
            </w:r>
          </w:p>
          <w:p w14:paraId="3D1DB1B9" w14:textId="1043A21C" w:rsidR="00C560C4" w:rsidRPr="006055CC" w:rsidRDefault="003E45DC" w:rsidP="006A2A08">
            <w:pPr>
              <w:numPr>
                <w:ilvl w:val="0"/>
                <w:numId w:val="11"/>
              </w:numPr>
              <w:snapToGrid w:val="0"/>
              <w:rPr>
                <w:rFonts w:ascii="Arial" w:hAnsi="Arial" w:cs="Arial"/>
                <w:color w:val="000000"/>
                <w:szCs w:val="21"/>
              </w:rPr>
            </w:pPr>
            <w:r w:rsidRPr="006055CC">
              <w:rPr>
                <w:rFonts w:ascii="Arial" w:hAnsi="Arial" w:cs="Arial"/>
                <w:color w:val="000000"/>
                <w:szCs w:val="21"/>
              </w:rPr>
              <w:t>“Date of providing consent form</w:t>
            </w:r>
            <w:r w:rsidR="00F5679B">
              <w:rPr>
                <w:rFonts w:ascii="Arial" w:hAnsi="Arial" w:cs="Arial"/>
                <w:color w:val="000000"/>
                <w:szCs w:val="21"/>
              </w:rPr>
              <w:t>,</w:t>
            </w:r>
            <w:r w:rsidRPr="006055CC">
              <w:rPr>
                <w:rFonts w:ascii="Arial" w:hAnsi="Arial" w:cs="Arial"/>
                <w:color w:val="000000"/>
                <w:szCs w:val="21"/>
              </w:rPr>
              <w:t>” etc.</w:t>
            </w:r>
            <w:r w:rsidR="00F5679B">
              <w:rPr>
                <w:rFonts w:ascii="Arial" w:hAnsi="Arial" w:cs="Arial"/>
                <w:color w:val="000000"/>
                <w:szCs w:val="21"/>
              </w:rPr>
              <w:t>,</w:t>
            </w:r>
            <w:r w:rsidRPr="006055CC">
              <w:rPr>
                <w:rFonts w:ascii="Arial" w:hAnsi="Arial" w:cs="Arial"/>
                <w:color w:val="000000"/>
                <w:szCs w:val="21"/>
              </w:rPr>
              <w:t xml:space="preserve"> can be added as appropriate.</w:t>
            </w:r>
          </w:p>
          <w:p w14:paraId="58DA5239" w14:textId="055CA513" w:rsidR="003E45DC" w:rsidRPr="00E451D2" w:rsidRDefault="003E45DC" w:rsidP="006A2A08">
            <w:pPr>
              <w:numPr>
                <w:ilvl w:val="0"/>
                <w:numId w:val="11"/>
              </w:numPr>
              <w:snapToGrid w:val="0"/>
              <w:rPr>
                <w:rFonts w:ascii="Arial" w:hAnsi="Arial" w:cs="Arial"/>
                <w:color w:val="000000"/>
                <w:sz w:val="20"/>
                <w:szCs w:val="20"/>
              </w:rPr>
            </w:pPr>
            <w:r w:rsidRPr="006055CC">
              <w:rPr>
                <w:rFonts w:ascii="Arial" w:hAnsi="Arial" w:cs="Arial"/>
                <w:color w:val="000000"/>
                <w:szCs w:val="21"/>
              </w:rPr>
              <w:t xml:space="preserve">“Contact </w:t>
            </w:r>
            <w:r w:rsidR="00CE4CB7">
              <w:rPr>
                <w:rFonts w:ascii="Arial" w:hAnsi="Arial" w:cs="Arial"/>
                <w:color w:val="000000"/>
                <w:szCs w:val="21"/>
              </w:rPr>
              <w:t>i</w:t>
            </w:r>
            <w:r w:rsidRPr="006055CC">
              <w:rPr>
                <w:rFonts w:ascii="Arial" w:hAnsi="Arial" w:cs="Arial"/>
                <w:color w:val="000000"/>
                <w:szCs w:val="21"/>
              </w:rPr>
              <w:t xml:space="preserve">nformation” can be added </w:t>
            </w:r>
            <w:r w:rsidR="00CF6D1A">
              <w:rPr>
                <w:rFonts w:ascii="Arial" w:hAnsi="Arial" w:cs="Arial"/>
                <w:color w:val="000000"/>
                <w:szCs w:val="21"/>
              </w:rPr>
              <w:t>to</w:t>
            </w:r>
            <w:r w:rsidR="00CF6D1A" w:rsidRPr="006055CC">
              <w:rPr>
                <w:rFonts w:ascii="Arial" w:hAnsi="Arial" w:cs="Arial"/>
                <w:color w:val="000000"/>
                <w:szCs w:val="21"/>
              </w:rPr>
              <w:t xml:space="preserve"> </w:t>
            </w:r>
            <w:r w:rsidRPr="006055CC">
              <w:rPr>
                <w:rFonts w:ascii="Arial" w:hAnsi="Arial" w:cs="Arial"/>
                <w:color w:val="000000"/>
                <w:szCs w:val="21"/>
              </w:rPr>
              <w:t>the consent form as needed.</w:t>
            </w:r>
          </w:p>
        </w:tc>
      </w:tr>
    </w:tbl>
    <w:p w14:paraId="227F9456" w14:textId="0C2A6017" w:rsidR="00172F62" w:rsidRPr="00E451D2" w:rsidRDefault="00172F62" w:rsidP="000B5222">
      <w:pPr>
        <w:spacing w:beforeLines="50" w:before="180"/>
        <w:ind w:firstLineChars="600" w:firstLine="1440"/>
        <w:rPr>
          <w:rFonts w:ascii="Arial" w:hAnsi="Arial" w:cs="Arial"/>
          <w:color w:val="000000"/>
          <w:sz w:val="24"/>
        </w:rPr>
        <w:sectPr w:rsidR="00172F62" w:rsidRPr="00E451D2" w:rsidSect="00F02428">
          <w:headerReference w:type="default" r:id="rId32"/>
          <w:pgSz w:w="11906" w:h="16838" w:code="9"/>
          <w:pgMar w:top="992" w:right="1134" w:bottom="851" w:left="1134" w:header="851" w:footer="397" w:gutter="0"/>
          <w:cols w:space="425"/>
          <w:docGrid w:type="lines" w:linePitch="360"/>
        </w:sectPr>
      </w:pPr>
    </w:p>
    <w:p w14:paraId="7C3B3CA1" w14:textId="39A4E496" w:rsidR="00992A30" w:rsidRPr="00E67B7C" w:rsidRDefault="00892945" w:rsidP="002C661C">
      <w:pPr>
        <w:spacing w:beforeLines="50" w:before="180" w:line="320" w:lineRule="exact"/>
        <w:jc w:val="center"/>
        <w:rPr>
          <w:rFonts w:ascii="Arial" w:hAnsi="Arial" w:cs="Arial"/>
          <w:b/>
          <w:color w:val="4472C4" w:themeColor="accent1"/>
          <w:sz w:val="32"/>
          <w:szCs w:val="32"/>
        </w:rPr>
      </w:pPr>
      <w:r w:rsidRPr="00892945">
        <w:rPr>
          <w:rFonts w:ascii="Arial" w:eastAsia="Meiryo UI" w:hAnsi="Arial" w:cs="Arial"/>
          <w:b/>
          <w:bCs/>
          <w:color w:val="4472C4"/>
          <w:sz w:val="32"/>
          <w:szCs w:val="32"/>
        </w:rPr>
        <w:lastRenderedPageBreak/>
        <w:t>Financial account</w:t>
      </w:r>
      <w:r w:rsidR="00F8278C">
        <w:rPr>
          <w:rFonts w:ascii="Arial" w:eastAsia="Meiryo UI" w:hAnsi="Arial" w:cs="Arial"/>
          <w:b/>
          <w:bCs/>
          <w:color w:val="4472C4"/>
          <w:sz w:val="32"/>
          <w:szCs w:val="32"/>
        </w:rPr>
        <w:t xml:space="preserve"> information</w:t>
      </w:r>
      <w:r w:rsidRPr="00892945">
        <w:rPr>
          <w:rFonts w:ascii="Arial" w:eastAsia="Meiryo UI" w:hAnsi="Arial" w:cs="Arial"/>
          <w:b/>
          <w:bCs/>
          <w:color w:val="4472C4"/>
          <w:sz w:val="32"/>
          <w:szCs w:val="32"/>
        </w:rPr>
        <w:t xml:space="preserve"> to receive payment to reduce burde</w:t>
      </w:r>
      <w:r w:rsidR="00992A30" w:rsidRPr="00E67B7C">
        <w:rPr>
          <w:rFonts w:ascii="Arial" w:hAnsi="Arial" w:cs="Arial"/>
          <w:b/>
          <w:color w:val="4472C4" w:themeColor="accent1"/>
          <w:sz w:val="32"/>
          <w:lang w:bidi="en-US"/>
        </w:rPr>
        <w:t>n</w:t>
      </w:r>
    </w:p>
    <w:p w14:paraId="0791ED5E" w14:textId="022B9CC4" w:rsidR="00992A30" w:rsidRPr="00E67B7C" w:rsidRDefault="00992A30" w:rsidP="00992A30">
      <w:pPr>
        <w:rPr>
          <w:rFonts w:ascii="Arial" w:hAnsi="Arial" w:cs="Arial"/>
          <w:color w:val="4472C4" w:themeColor="accent1"/>
          <w:sz w:val="24"/>
        </w:rPr>
      </w:pPr>
    </w:p>
    <w:p w14:paraId="044BF2D0" w14:textId="77777777" w:rsidR="00992A30" w:rsidRPr="00E67B7C" w:rsidRDefault="00992A30" w:rsidP="00992A30">
      <w:pPr>
        <w:rPr>
          <w:rFonts w:ascii="Arial" w:hAnsi="Arial" w:cs="Arial"/>
          <w:color w:val="4472C4" w:themeColor="accent1"/>
          <w:sz w:val="24"/>
        </w:rPr>
      </w:pPr>
    </w:p>
    <w:p w14:paraId="70AEC9DC" w14:textId="192CD1DB" w:rsidR="00992A30" w:rsidRPr="00E67B7C" w:rsidRDefault="00992A30" w:rsidP="00992A30">
      <w:pPr>
        <w:ind w:leftChars="200" w:left="1860" w:rightChars="400" w:right="840" w:hangingChars="600" w:hanging="1440"/>
        <w:rPr>
          <w:rFonts w:ascii="Arial" w:hAnsi="Arial" w:cs="Arial"/>
          <w:color w:val="4472C4" w:themeColor="accent1"/>
          <w:sz w:val="24"/>
        </w:rPr>
      </w:pPr>
      <w:r w:rsidRPr="00E67B7C">
        <w:rPr>
          <w:rFonts w:ascii="Arial" w:hAnsi="Arial" w:cs="Arial"/>
          <w:color w:val="4472C4" w:themeColor="accent1"/>
          <w:sz w:val="24"/>
          <w:lang w:bidi="en-US"/>
        </w:rPr>
        <w:t>Study title:</w:t>
      </w:r>
      <w:r w:rsidR="00B74F9E" w:rsidRPr="00E67B7C">
        <w:rPr>
          <w:rFonts w:ascii="Arial" w:hAnsi="Arial" w:cs="Arial"/>
          <w:color w:val="4472C4" w:themeColor="accent1"/>
          <w:sz w:val="24"/>
          <w:lang w:bidi="en-US"/>
        </w:rPr>
        <w:t xml:space="preserve"> XXX</w:t>
      </w:r>
    </w:p>
    <w:p w14:paraId="7C82F4E1" w14:textId="77777777" w:rsidR="00992A30" w:rsidRPr="00E67B7C" w:rsidRDefault="00992A30" w:rsidP="00992A30">
      <w:pPr>
        <w:ind w:leftChars="200" w:left="1860" w:rightChars="400" w:right="840" w:hangingChars="600" w:hanging="1440"/>
        <w:rPr>
          <w:rFonts w:ascii="Arial" w:hAnsi="Arial" w:cs="Arial"/>
          <w:color w:val="4472C4" w:themeColor="accent1"/>
          <w:sz w:val="24"/>
        </w:rPr>
      </w:pPr>
    </w:p>
    <w:p w14:paraId="46F95499" w14:textId="77777777" w:rsidR="00992A30" w:rsidRPr="00E67B7C" w:rsidRDefault="00992A30" w:rsidP="00992A30">
      <w:pPr>
        <w:ind w:leftChars="200" w:left="1860" w:rightChars="400" w:right="840" w:hangingChars="600" w:hanging="1440"/>
        <w:rPr>
          <w:rFonts w:ascii="Arial" w:hAnsi="Arial" w:cs="Arial"/>
          <w:color w:val="4472C4" w:themeColor="accent1"/>
          <w:sz w:val="24"/>
        </w:rPr>
      </w:pPr>
    </w:p>
    <w:p w14:paraId="47930554" w14:textId="73CD32C8" w:rsidR="00992A30" w:rsidRPr="00E67B7C" w:rsidRDefault="00992A30" w:rsidP="00992A30">
      <w:pPr>
        <w:ind w:firstLineChars="100" w:firstLine="240"/>
        <w:rPr>
          <w:rFonts w:ascii="Arial" w:hAnsi="Arial" w:cs="Arial"/>
          <w:color w:val="4472C4" w:themeColor="accent1"/>
          <w:sz w:val="24"/>
        </w:rPr>
      </w:pPr>
      <w:r w:rsidRPr="00E67B7C">
        <w:rPr>
          <w:rFonts w:ascii="Arial" w:hAnsi="Arial" w:cs="Arial"/>
          <w:color w:val="4472C4" w:themeColor="accent1"/>
          <w:sz w:val="24"/>
          <w:lang w:bidi="en-US"/>
        </w:rPr>
        <w:t>In the consent form for participation in the study, you indicated to receive payment to reduce burden. Accordingly, please specify the financial account below to receive payment.</w:t>
      </w:r>
    </w:p>
    <w:p w14:paraId="6E40337E" w14:textId="510E57C9" w:rsidR="00992A30" w:rsidRPr="00E67B7C" w:rsidRDefault="00992A30" w:rsidP="00992A30">
      <w:pPr>
        <w:ind w:firstLineChars="100" w:firstLine="240"/>
        <w:rPr>
          <w:rFonts w:ascii="Arial" w:hAnsi="Arial" w:cs="Arial"/>
          <w:color w:val="4472C4" w:themeColor="accent1"/>
          <w:sz w:val="24"/>
        </w:rPr>
      </w:pPr>
      <w:r w:rsidRPr="00E67B7C">
        <w:rPr>
          <w:rFonts w:ascii="Arial" w:hAnsi="Arial" w:cs="Arial"/>
          <w:color w:val="4472C4" w:themeColor="accent1"/>
          <w:sz w:val="24"/>
          <w:lang w:bidi="en-US"/>
        </w:rPr>
        <w:t>Please fill in the information correctly, because an error in the provided information will prevent</w:t>
      </w:r>
      <w:r w:rsidR="00F8278C">
        <w:rPr>
          <w:rFonts w:ascii="Arial" w:hAnsi="Arial" w:cs="Arial"/>
          <w:color w:val="4472C4" w:themeColor="accent1"/>
          <w:sz w:val="24"/>
          <w:lang w:bidi="en-US"/>
        </w:rPr>
        <w:t xml:space="preserve"> or delay</w:t>
      </w:r>
      <w:r w:rsidRPr="00E67B7C">
        <w:rPr>
          <w:rFonts w:ascii="Arial" w:hAnsi="Arial" w:cs="Arial"/>
          <w:color w:val="4472C4" w:themeColor="accent1"/>
          <w:sz w:val="24"/>
          <w:lang w:bidi="en-US"/>
        </w:rPr>
        <w:t xml:space="preserve"> the transfer.</w:t>
      </w:r>
    </w:p>
    <w:p w14:paraId="300449A8" w14:textId="77777777" w:rsidR="00992A30" w:rsidRPr="00E67B7C" w:rsidRDefault="00992A30" w:rsidP="00992A30">
      <w:pPr>
        <w:ind w:firstLineChars="100" w:firstLine="240"/>
        <w:rPr>
          <w:rFonts w:ascii="Arial" w:hAnsi="Arial" w:cs="Arial"/>
          <w:color w:val="4472C4" w:themeColor="accent1"/>
          <w:sz w:val="24"/>
        </w:rPr>
      </w:pPr>
      <w:r w:rsidRPr="00E67B7C">
        <w:rPr>
          <w:rFonts w:ascii="Arial" w:hAnsi="Arial" w:cs="Arial"/>
          <w:color w:val="4472C4" w:themeColor="accent1"/>
          <w:sz w:val="24"/>
          <w:lang w:bidi="en-US"/>
        </w:rPr>
        <w:t>For verification, you may be asked to submit a copy of the passbook cover or cash card, or the clinical research coordinator may check the number.</w:t>
      </w:r>
    </w:p>
    <w:p w14:paraId="2F8A86A0" w14:textId="77777777" w:rsidR="00992A30" w:rsidRPr="00E67B7C" w:rsidRDefault="00992A30" w:rsidP="00992A30">
      <w:pPr>
        <w:rPr>
          <w:rFonts w:ascii="Arial" w:hAnsi="Arial" w:cs="Arial"/>
          <w:color w:val="4472C4" w:themeColor="accent1"/>
          <w:sz w:val="24"/>
        </w:rPr>
      </w:pPr>
    </w:p>
    <w:tbl>
      <w:tblPr>
        <w:tblpPr w:leftFromText="142" w:rightFromText="142" w:vertAnchor="text" w:horzAnchor="margin" w:tblpY="2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0"/>
        <w:gridCol w:w="3361"/>
        <w:gridCol w:w="1431"/>
        <w:gridCol w:w="397"/>
        <w:gridCol w:w="397"/>
        <w:gridCol w:w="397"/>
        <w:gridCol w:w="397"/>
        <w:gridCol w:w="397"/>
        <w:gridCol w:w="397"/>
        <w:gridCol w:w="397"/>
        <w:gridCol w:w="397"/>
      </w:tblGrid>
      <w:tr w:rsidR="00992A30" w:rsidRPr="00E451D2" w14:paraId="1FED1EB7" w14:textId="77777777" w:rsidTr="00B74F9E">
        <w:trPr>
          <w:cantSplit/>
          <w:trHeight w:val="1122"/>
        </w:trPr>
        <w:tc>
          <w:tcPr>
            <w:tcW w:w="1660" w:type="dxa"/>
            <w:vAlign w:val="center"/>
          </w:tcPr>
          <w:p w14:paraId="705B84BC" w14:textId="77777777" w:rsidR="00992A30" w:rsidRPr="00E67B7C" w:rsidRDefault="00992A30" w:rsidP="006C3285">
            <w:pPr>
              <w:jc w:val="center"/>
              <w:rPr>
                <w:rFonts w:ascii="Arial" w:hAnsi="Arial" w:cs="Arial"/>
                <w:color w:val="4472C4" w:themeColor="accent1"/>
                <w:sz w:val="24"/>
              </w:rPr>
            </w:pPr>
            <w:r w:rsidRPr="00E67B7C">
              <w:rPr>
                <w:rFonts w:ascii="Arial" w:hAnsi="Arial" w:cs="Arial"/>
                <w:color w:val="4472C4" w:themeColor="accent1"/>
                <w:sz w:val="24"/>
                <w:lang w:bidi="en-US"/>
              </w:rPr>
              <w:t>Financial institution</w:t>
            </w:r>
          </w:p>
        </w:tc>
        <w:tc>
          <w:tcPr>
            <w:tcW w:w="3361" w:type="dxa"/>
            <w:vAlign w:val="bottom"/>
          </w:tcPr>
          <w:p w14:paraId="571740D6" w14:textId="7096656F" w:rsidR="00992A30" w:rsidRPr="00E67B7C" w:rsidRDefault="00992A30" w:rsidP="00CC2027">
            <w:pPr>
              <w:spacing w:line="540" w:lineRule="exact"/>
              <w:rPr>
                <w:rFonts w:ascii="Arial" w:hAnsi="Arial" w:cs="Arial"/>
                <w:color w:val="4472C4" w:themeColor="accent1"/>
                <w:sz w:val="24"/>
              </w:rPr>
            </w:pPr>
            <w:r w:rsidRPr="00E67B7C">
              <w:rPr>
                <w:rFonts w:ascii="Arial" w:hAnsi="Arial" w:cs="Arial"/>
                <w:color w:val="4472C4" w:themeColor="accent1"/>
                <w:sz w:val="24"/>
                <w:lang w:bidi="en-US"/>
              </w:rPr>
              <w:t xml:space="preserve">Bank/Shinkin </w:t>
            </w:r>
            <w:r w:rsidR="00057127">
              <w:rPr>
                <w:rFonts w:ascii="Arial" w:hAnsi="Arial" w:cs="Arial"/>
                <w:color w:val="4472C4" w:themeColor="accent1"/>
                <w:sz w:val="24"/>
                <w:lang w:bidi="en-US"/>
              </w:rPr>
              <w:t>b</w:t>
            </w:r>
            <w:r w:rsidRPr="00E67B7C">
              <w:rPr>
                <w:rFonts w:ascii="Arial" w:hAnsi="Arial" w:cs="Arial"/>
                <w:color w:val="4472C4" w:themeColor="accent1"/>
                <w:sz w:val="24"/>
                <w:lang w:bidi="en-US"/>
              </w:rPr>
              <w:t>ank/ Agricultural cooperatives</w:t>
            </w:r>
          </w:p>
        </w:tc>
        <w:tc>
          <w:tcPr>
            <w:tcW w:w="1431" w:type="dxa"/>
            <w:vAlign w:val="center"/>
          </w:tcPr>
          <w:p w14:paraId="321F34CD" w14:textId="77777777" w:rsidR="00992A30" w:rsidRPr="00E67B7C" w:rsidRDefault="00992A30" w:rsidP="006C3285">
            <w:pPr>
              <w:jc w:val="center"/>
              <w:rPr>
                <w:rFonts w:ascii="Arial" w:hAnsi="Arial" w:cs="Arial"/>
                <w:color w:val="4472C4" w:themeColor="accent1"/>
                <w:sz w:val="24"/>
              </w:rPr>
            </w:pPr>
            <w:r w:rsidRPr="00E67B7C">
              <w:rPr>
                <w:rFonts w:ascii="Arial" w:hAnsi="Arial" w:cs="Arial"/>
                <w:color w:val="4472C4" w:themeColor="accent1"/>
                <w:sz w:val="24"/>
                <w:lang w:bidi="en-US"/>
              </w:rPr>
              <w:t>Branch</w:t>
            </w:r>
          </w:p>
        </w:tc>
        <w:tc>
          <w:tcPr>
            <w:tcW w:w="3162" w:type="dxa"/>
            <w:gridSpan w:val="8"/>
            <w:vAlign w:val="center"/>
          </w:tcPr>
          <w:p w14:paraId="72396BE5" w14:textId="22892B62" w:rsidR="00992A30" w:rsidRPr="00E67B7C" w:rsidRDefault="00AA76C6" w:rsidP="006C3285">
            <w:pPr>
              <w:jc w:val="center"/>
              <w:rPr>
                <w:rFonts w:ascii="Arial" w:hAnsi="Arial" w:cs="Arial"/>
                <w:color w:val="4472C4" w:themeColor="accent1"/>
                <w:sz w:val="24"/>
              </w:rPr>
            </w:pPr>
            <w:r w:rsidRPr="00E67B7C">
              <w:rPr>
                <w:rFonts w:ascii="Arial" w:hAnsi="Arial" w:cs="Arial"/>
                <w:color w:val="4472C4" w:themeColor="accent1"/>
                <w:sz w:val="24"/>
                <w:lang w:bidi="en-US"/>
              </w:rPr>
              <w:t>(</w:t>
            </w:r>
            <w:r w:rsidR="00992A30" w:rsidRPr="00E67B7C">
              <w:rPr>
                <w:rFonts w:ascii="Arial" w:hAnsi="Arial" w:cs="Arial"/>
                <w:color w:val="4472C4" w:themeColor="accent1"/>
                <w:sz w:val="24"/>
                <w:lang w:bidi="en-US"/>
              </w:rPr>
              <w:t>Branch</w:t>
            </w:r>
            <w:r w:rsidRPr="00E67B7C">
              <w:rPr>
                <w:rFonts w:ascii="Arial" w:hAnsi="Arial" w:cs="Arial"/>
                <w:color w:val="4472C4" w:themeColor="accent1"/>
                <w:sz w:val="24"/>
                <w:lang w:bidi="en-US"/>
              </w:rPr>
              <w:t>)</w:t>
            </w:r>
          </w:p>
        </w:tc>
      </w:tr>
      <w:tr w:rsidR="00B74F9E" w:rsidRPr="00E451D2" w14:paraId="252FE760" w14:textId="77777777" w:rsidTr="00B74F9E">
        <w:trPr>
          <w:cantSplit/>
          <w:trHeight w:val="713"/>
        </w:trPr>
        <w:tc>
          <w:tcPr>
            <w:tcW w:w="1660" w:type="dxa"/>
            <w:vAlign w:val="center"/>
          </w:tcPr>
          <w:p w14:paraId="66C002F5" w14:textId="77777777" w:rsidR="00B74F9E" w:rsidRPr="00E67B7C" w:rsidRDefault="00B74F9E" w:rsidP="006C3285">
            <w:pPr>
              <w:jc w:val="center"/>
              <w:rPr>
                <w:rFonts w:ascii="Arial" w:hAnsi="Arial" w:cs="Arial"/>
                <w:color w:val="4472C4" w:themeColor="accent1"/>
                <w:sz w:val="24"/>
              </w:rPr>
            </w:pPr>
            <w:r w:rsidRPr="00E67B7C">
              <w:rPr>
                <w:rFonts w:ascii="Arial" w:hAnsi="Arial" w:cs="Arial"/>
                <w:color w:val="4472C4" w:themeColor="accent1"/>
                <w:sz w:val="24"/>
                <w:lang w:bidi="en-US"/>
              </w:rPr>
              <w:t>Deposit type</w:t>
            </w:r>
          </w:p>
        </w:tc>
        <w:tc>
          <w:tcPr>
            <w:tcW w:w="3361" w:type="dxa"/>
            <w:vAlign w:val="center"/>
          </w:tcPr>
          <w:p w14:paraId="6F3E5ED9" w14:textId="7FDE0021" w:rsidR="00B74F9E" w:rsidRPr="00E67B7C" w:rsidRDefault="00B74F9E" w:rsidP="006C3285">
            <w:pPr>
              <w:jc w:val="center"/>
              <w:rPr>
                <w:rFonts w:ascii="Arial" w:hAnsi="Arial" w:cs="Arial"/>
                <w:color w:val="4472C4" w:themeColor="accent1"/>
                <w:sz w:val="24"/>
              </w:rPr>
            </w:pPr>
            <w:r w:rsidRPr="00E67B7C">
              <w:rPr>
                <w:rFonts w:ascii="Arial" w:hAnsi="Arial" w:cs="Arial"/>
                <w:color w:val="4472C4" w:themeColor="accent1"/>
                <w:sz w:val="24"/>
                <w:lang w:bidi="en-US"/>
              </w:rPr>
              <w:t>Saving</w:t>
            </w:r>
            <w:r w:rsidR="00F8278C">
              <w:rPr>
                <w:rFonts w:ascii="Arial" w:hAnsi="Arial" w:cs="Arial"/>
                <w:color w:val="4472C4" w:themeColor="accent1"/>
                <w:sz w:val="24"/>
                <w:lang w:bidi="en-US"/>
              </w:rPr>
              <w:t>s</w:t>
            </w:r>
            <w:r w:rsidRPr="00E67B7C">
              <w:rPr>
                <w:rFonts w:ascii="Arial" w:hAnsi="Arial" w:cs="Arial"/>
                <w:color w:val="4472C4" w:themeColor="accent1"/>
                <w:sz w:val="24"/>
                <w:lang w:bidi="en-US"/>
              </w:rPr>
              <w:t xml:space="preserve"> account/Checking account</w:t>
            </w:r>
          </w:p>
        </w:tc>
        <w:tc>
          <w:tcPr>
            <w:tcW w:w="1431" w:type="dxa"/>
            <w:vAlign w:val="center"/>
          </w:tcPr>
          <w:p w14:paraId="49640EB7" w14:textId="77777777" w:rsidR="00B74F9E" w:rsidRPr="00E67B7C" w:rsidRDefault="00B74F9E" w:rsidP="006C3285">
            <w:pPr>
              <w:jc w:val="center"/>
              <w:rPr>
                <w:rFonts w:ascii="Arial" w:hAnsi="Arial" w:cs="Arial"/>
                <w:color w:val="4472C4" w:themeColor="accent1"/>
                <w:sz w:val="24"/>
                <w:lang w:bidi="en-US"/>
              </w:rPr>
            </w:pPr>
            <w:r w:rsidRPr="00E67B7C">
              <w:rPr>
                <w:rFonts w:ascii="Arial" w:hAnsi="Arial" w:cs="Arial"/>
                <w:color w:val="4472C4" w:themeColor="accent1"/>
                <w:sz w:val="24"/>
                <w:lang w:bidi="en-US"/>
              </w:rPr>
              <w:t>Account number</w:t>
            </w:r>
          </w:p>
          <w:p w14:paraId="46C98F9C" w14:textId="6AC3E582" w:rsidR="00B74F9E" w:rsidRPr="00E67B7C" w:rsidRDefault="00B74F9E" w:rsidP="00B74F9E">
            <w:pPr>
              <w:spacing w:line="160" w:lineRule="exact"/>
              <w:jc w:val="center"/>
              <w:rPr>
                <w:rFonts w:ascii="Arial" w:hAnsi="Arial" w:cs="Arial"/>
                <w:color w:val="4472C4" w:themeColor="accent1"/>
                <w:sz w:val="14"/>
                <w:szCs w:val="14"/>
              </w:rPr>
            </w:pPr>
            <w:r w:rsidRPr="00E67B7C">
              <w:rPr>
                <w:rFonts w:ascii="Arial" w:hAnsi="Arial" w:cs="Arial"/>
                <w:color w:val="4472C4" w:themeColor="accent1"/>
                <w:sz w:val="14"/>
                <w:szCs w:val="14"/>
              </w:rPr>
              <w:t>(other than Japan Post Bank)</w:t>
            </w:r>
          </w:p>
        </w:tc>
        <w:tc>
          <w:tcPr>
            <w:tcW w:w="397" w:type="dxa"/>
            <w:tcBorders>
              <w:right w:val="single" w:sz="4" w:space="0" w:color="auto"/>
            </w:tcBorders>
            <w:shd w:val="clear" w:color="auto" w:fill="808080" w:themeFill="background1" w:themeFillShade="80"/>
            <w:vAlign w:val="center"/>
          </w:tcPr>
          <w:p w14:paraId="3D97395A" w14:textId="77777777" w:rsidR="00B74F9E" w:rsidRPr="00E67B7C" w:rsidRDefault="00B74F9E" w:rsidP="006C3285">
            <w:pPr>
              <w:jc w:val="center"/>
              <w:rPr>
                <w:rFonts w:ascii="Arial" w:hAnsi="Arial" w:cs="Arial"/>
                <w:color w:val="4472C4" w:themeColor="accent1"/>
                <w:sz w:val="24"/>
              </w:rPr>
            </w:pPr>
          </w:p>
        </w:tc>
        <w:tc>
          <w:tcPr>
            <w:tcW w:w="397" w:type="dxa"/>
            <w:tcBorders>
              <w:left w:val="single" w:sz="4" w:space="0" w:color="auto"/>
            </w:tcBorders>
            <w:vAlign w:val="center"/>
          </w:tcPr>
          <w:p w14:paraId="504DA3B2" w14:textId="77777777" w:rsidR="00B74F9E" w:rsidRPr="00E67B7C" w:rsidRDefault="00B74F9E" w:rsidP="006C3285">
            <w:pPr>
              <w:jc w:val="center"/>
              <w:rPr>
                <w:rFonts w:ascii="Arial" w:hAnsi="Arial" w:cs="Arial"/>
                <w:color w:val="4472C4" w:themeColor="accent1"/>
                <w:sz w:val="24"/>
              </w:rPr>
            </w:pPr>
          </w:p>
        </w:tc>
        <w:tc>
          <w:tcPr>
            <w:tcW w:w="397" w:type="dxa"/>
            <w:vAlign w:val="center"/>
          </w:tcPr>
          <w:p w14:paraId="6D7FF7D3" w14:textId="75B588CA" w:rsidR="00B74F9E" w:rsidRPr="00E67B7C" w:rsidRDefault="00B74F9E" w:rsidP="006C3285">
            <w:pPr>
              <w:jc w:val="center"/>
              <w:rPr>
                <w:rFonts w:ascii="Arial" w:hAnsi="Arial" w:cs="Arial"/>
                <w:color w:val="4472C4" w:themeColor="accent1"/>
                <w:sz w:val="24"/>
              </w:rPr>
            </w:pPr>
          </w:p>
        </w:tc>
        <w:tc>
          <w:tcPr>
            <w:tcW w:w="397" w:type="dxa"/>
            <w:vAlign w:val="center"/>
          </w:tcPr>
          <w:p w14:paraId="61535A74" w14:textId="77777777" w:rsidR="00B74F9E" w:rsidRPr="00E67B7C" w:rsidRDefault="00B74F9E" w:rsidP="006C3285">
            <w:pPr>
              <w:jc w:val="center"/>
              <w:rPr>
                <w:rFonts w:ascii="Arial" w:hAnsi="Arial" w:cs="Arial"/>
                <w:color w:val="4472C4" w:themeColor="accent1"/>
                <w:sz w:val="24"/>
              </w:rPr>
            </w:pPr>
          </w:p>
        </w:tc>
        <w:tc>
          <w:tcPr>
            <w:tcW w:w="397" w:type="dxa"/>
            <w:vAlign w:val="center"/>
          </w:tcPr>
          <w:p w14:paraId="55C1F745" w14:textId="77777777" w:rsidR="00B74F9E" w:rsidRPr="00E67B7C" w:rsidRDefault="00B74F9E" w:rsidP="006C3285">
            <w:pPr>
              <w:jc w:val="center"/>
              <w:rPr>
                <w:rFonts w:ascii="Arial" w:hAnsi="Arial" w:cs="Arial"/>
                <w:color w:val="4472C4" w:themeColor="accent1"/>
                <w:sz w:val="24"/>
              </w:rPr>
            </w:pPr>
          </w:p>
        </w:tc>
        <w:tc>
          <w:tcPr>
            <w:tcW w:w="397" w:type="dxa"/>
            <w:vAlign w:val="center"/>
          </w:tcPr>
          <w:p w14:paraId="0D37F7D3" w14:textId="77777777" w:rsidR="00B74F9E" w:rsidRPr="00E67B7C" w:rsidRDefault="00B74F9E" w:rsidP="006C3285">
            <w:pPr>
              <w:jc w:val="center"/>
              <w:rPr>
                <w:rFonts w:ascii="Arial" w:hAnsi="Arial" w:cs="Arial"/>
                <w:color w:val="4472C4" w:themeColor="accent1"/>
                <w:sz w:val="24"/>
              </w:rPr>
            </w:pPr>
          </w:p>
        </w:tc>
        <w:tc>
          <w:tcPr>
            <w:tcW w:w="397" w:type="dxa"/>
            <w:vAlign w:val="center"/>
          </w:tcPr>
          <w:p w14:paraId="372B0064" w14:textId="77777777" w:rsidR="00B74F9E" w:rsidRPr="00E67B7C" w:rsidRDefault="00B74F9E" w:rsidP="006C3285">
            <w:pPr>
              <w:jc w:val="center"/>
              <w:rPr>
                <w:rFonts w:ascii="Arial" w:hAnsi="Arial" w:cs="Arial"/>
                <w:color w:val="4472C4" w:themeColor="accent1"/>
                <w:sz w:val="24"/>
              </w:rPr>
            </w:pPr>
          </w:p>
        </w:tc>
        <w:tc>
          <w:tcPr>
            <w:tcW w:w="397" w:type="dxa"/>
            <w:vAlign w:val="center"/>
          </w:tcPr>
          <w:p w14:paraId="07BAD2A6" w14:textId="77777777" w:rsidR="00B74F9E" w:rsidRPr="00E67B7C" w:rsidRDefault="00B74F9E" w:rsidP="006C3285">
            <w:pPr>
              <w:jc w:val="center"/>
              <w:rPr>
                <w:rFonts w:ascii="Arial" w:hAnsi="Arial" w:cs="Arial"/>
                <w:color w:val="4472C4" w:themeColor="accent1"/>
                <w:sz w:val="24"/>
              </w:rPr>
            </w:pPr>
          </w:p>
        </w:tc>
      </w:tr>
      <w:tr w:rsidR="00B74F9E" w:rsidRPr="00E451D2" w14:paraId="674094B7" w14:textId="77777777" w:rsidTr="00B74F9E">
        <w:trPr>
          <w:cantSplit/>
          <w:trHeight w:val="713"/>
        </w:trPr>
        <w:tc>
          <w:tcPr>
            <w:tcW w:w="1660" w:type="dxa"/>
            <w:vAlign w:val="center"/>
          </w:tcPr>
          <w:p w14:paraId="7A1C9941" w14:textId="77777777" w:rsidR="00B74F9E" w:rsidRPr="00E67B7C" w:rsidRDefault="00B74F9E" w:rsidP="006C3285">
            <w:pPr>
              <w:jc w:val="center"/>
              <w:rPr>
                <w:rFonts w:ascii="Arial" w:hAnsi="Arial" w:cs="Arial"/>
                <w:color w:val="4472C4" w:themeColor="accent1"/>
                <w:sz w:val="24"/>
                <w:lang w:bidi="en-US"/>
              </w:rPr>
            </w:pPr>
          </w:p>
        </w:tc>
        <w:tc>
          <w:tcPr>
            <w:tcW w:w="3361" w:type="dxa"/>
            <w:vAlign w:val="center"/>
          </w:tcPr>
          <w:p w14:paraId="3630464E" w14:textId="77777777" w:rsidR="00B74F9E" w:rsidRPr="00E67B7C" w:rsidRDefault="00B74F9E" w:rsidP="006C3285">
            <w:pPr>
              <w:jc w:val="center"/>
              <w:rPr>
                <w:rFonts w:ascii="Arial" w:hAnsi="Arial" w:cs="Arial"/>
                <w:color w:val="4472C4" w:themeColor="accent1"/>
                <w:sz w:val="24"/>
                <w:lang w:bidi="en-US"/>
              </w:rPr>
            </w:pPr>
          </w:p>
        </w:tc>
        <w:tc>
          <w:tcPr>
            <w:tcW w:w="1431" w:type="dxa"/>
            <w:vAlign w:val="center"/>
          </w:tcPr>
          <w:p w14:paraId="08AF5543" w14:textId="77777777" w:rsidR="00B74F9E" w:rsidRPr="00E67B7C" w:rsidRDefault="00B74F9E" w:rsidP="006C3285">
            <w:pPr>
              <w:jc w:val="center"/>
              <w:rPr>
                <w:rFonts w:ascii="Arial" w:hAnsi="Arial" w:cs="Arial"/>
                <w:color w:val="4472C4" w:themeColor="accent1"/>
                <w:sz w:val="24"/>
                <w:lang w:bidi="en-US"/>
              </w:rPr>
            </w:pPr>
            <w:r w:rsidRPr="00E67B7C">
              <w:rPr>
                <w:rFonts w:ascii="Arial" w:hAnsi="Arial" w:cs="Arial"/>
                <w:color w:val="4472C4" w:themeColor="accent1"/>
                <w:sz w:val="24"/>
                <w:lang w:bidi="en-US"/>
              </w:rPr>
              <w:t>Account number</w:t>
            </w:r>
          </w:p>
          <w:p w14:paraId="7505E331" w14:textId="1A428AAB" w:rsidR="00B74F9E" w:rsidRPr="00E67B7C" w:rsidRDefault="00B74F9E" w:rsidP="006C3285">
            <w:pPr>
              <w:jc w:val="center"/>
              <w:rPr>
                <w:rFonts w:ascii="Arial" w:hAnsi="Arial" w:cs="Arial"/>
                <w:color w:val="4472C4" w:themeColor="accent1"/>
                <w:sz w:val="24"/>
                <w:lang w:bidi="en-US"/>
              </w:rPr>
            </w:pPr>
            <w:r w:rsidRPr="00E67B7C">
              <w:rPr>
                <w:rFonts w:ascii="Arial" w:hAnsi="Arial" w:cs="Arial"/>
                <w:color w:val="4472C4" w:themeColor="accent1"/>
                <w:sz w:val="14"/>
                <w:szCs w:val="14"/>
              </w:rPr>
              <w:t>(Japan Post Bank)</w:t>
            </w:r>
          </w:p>
        </w:tc>
        <w:tc>
          <w:tcPr>
            <w:tcW w:w="395" w:type="dxa"/>
            <w:tcBorders>
              <w:right w:val="single" w:sz="4" w:space="0" w:color="auto"/>
            </w:tcBorders>
            <w:vAlign w:val="center"/>
          </w:tcPr>
          <w:p w14:paraId="7DE9CC3A" w14:textId="77777777" w:rsidR="00B74F9E" w:rsidRPr="00E67B7C" w:rsidRDefault="00B74F9E" w:rsidP="006C3285">
            <w:pPr>
              <w:jc w:val="center"/>
              <w:rPr>
                <w:rFonts w:ascii="Arial" w:hAnsi="Arial" w:cs="Arial"/>
                <w:color w:val="4472C4" w:themeColor="accent1"/>
                <w:sz w:val="24"/>
              </w:rPr>
            </w:pPr>
          </w:p>
        </w:tc>
        <w:tc>
          <w:tcPr>
            <w:tcW w:w="395" w:type="dxa"/>
            <w:tcBorders>
              <w:left w:val="single" w:sz="4" w:space="0" w:color="auto"/>
            </w:tcBorders>
            <w:vAlign w:val="center"/>
          </w:tcPr>
          <w:p w14:paraId="37AAAF5F" w14:textId="77777777" w:rsidR="00B74F9E" w:rsidRPr="00E67B7C" w:rsidRDefault="00B74F9E" w:rsidP="006C3285">
            <w:pPr>
              <w:jc w:val="center"/>
              <w:rPr>
                <w:rFonts w:ascii="Arial" w:hAnsi="Arial" w:cs="Arial"/>
                <w:color w:val="4472C4" w:themeColor="accent1"/>
                <w:sz w:val="24"/>
              </w:rPr>
            </w:pPr>
          </w:p>
        </w:tc>
        <w:tc>
          <w:tcPr>
            <w:tcW w:w="395" w:type="dxa"/>
            <w:vAlign w:val="center"/>
          </w:tcPr>
          <w:p w14:paraId="0D4CCFF9" w14:textId="00E04B05" w:rsidR="00B74F9E" w:rsidRPr="00E67B7C" w:rsidRDefault="00B74F9E" w:rsidP="006C3285">
            <w:pPr>
              <w:jc w:val="center"/>
              <w:rPr>
                <w:rFonts w:ascii="Arial" w:hAnsi="Arial" w:cs="Arial"/>
                <w:color w:val="4472C4" w:themeColor="accent1"/>
                <w:sz w:val="24"/>
              </w:rPr>
            </w:pPr>
          </w:p>
        </w:tc>
        <w:tc>
          <w:tcPr>
            <w:tcW w:w="396" w:type="dxa"/>
            <w:vAlign w:val="center"/>
          </w:tcPr>
          <w:p w14:paraId="56D34385" w14:textId="77777777" w:rsidR="00B74F9E" w:rsidRPr="00E67B7C" w:rsidRDefault="00B74F9E" w:rsidP="006C3285">
            <w:pPr>
              <w:jc w:val="center"/>
              <w:rPr>
                <w:rFonts w:ascii="Arial" w:hAnsi="Arial" w:cs="Arial"/>
                <w:color w:val="4472C4" w:themeColor="accent1"/>
                <w:sz w:val="24"/>
              </w:rPr>
            </w:pPr>
          </w:p>
        </w:tc>
        <w:tc>
          <w:tcPr>
            <w:tcW w:w="395" w:type="dxa"/>
            <w:vAlign w:val="center"/>
          </w:tcPr>
          <w:p w14:paraId="01D22AC6" w14:textId="77777777" w:rsidR="00B74F9E" w:rsidRPr="00E67B7C" w:rsidRDefault="00B74F9E" w:rsidP="006C3285">
            <w:pPr>
              <w:jc w:val="center"/>
              <w:rPr>
                <w:rFonts w:ascii="Arial" w:hAnsi="Arial" w:cs="Arial"/>
                <w:color w:val="4472C4" w:themeColor="accent1"/>
                <w:sz w:val="24"/>
              </w:rPr>
            </w:pPr>
          </w:p>
        </w:tc>
        <w:tc>
          <w:tcPr>
            <w:tcW w:w="395" w:type="dxa"/>
            <w:vAlign w:val="center"/>
          </w:tcPr>
          <w:p w14:paraId="76BF9F28" w14:textId="77777777" w:rsidR="00B74F9E" w:rsidRPr="00E67B7C" w:rsidRDefault="00B74F9E" w:rsidP="006C3285">
            <w:pPr>
              <w:jc w:val="center"/>
              <w:rPr>
                <w:rFonts w:ascii="Arial" w:hAnsi="Arial" w:cs="Arial"/>
                <w:color w:val="4472C4" w:themeColor="accent1"/>
                <w:sz w:val="24"/>
              </w:rPr>
            </w:pPr>
          </w:p>
        </w:tc>
        <w:tc>
          <w:tcPr>
            <w:tcW w:w="395" w:type="dxa"/>
            <w:vAlign w:val="center"/>
          </w:tcPr>
          <w:p w14:paraId="3049A856" w14:textId="77777777" w:rsidR="00B74F9E" w:rsidRPr="00E67B7C" w:rsidRDefault="00B74F9E" w:rsidP="006C3285">
            <w:pPr>
              <w:jc w:val="center"/>
              <w:rPr>
                <w:rFonts w:ascii="Arial" w:hAnsi="Arial" w:cs="Arial"/>
                <w:color w:val="4472C4" w:themeColor="accent1"/>
                <w:sz w:val="24"/>
              </w:rPr>
            </w:pPr>
          </w:p>
        </w:tc>
        <w:tc>
          <w:tcPr>
            <w:tcW w:w="396" w:type="dxa"/>
            <w:vAlign w:val="center"/>
          </w:tcPr>
          <w:p w14:paraId="14CBBDE4" w14:textId="77777777" w:rsidR="00B74F9E" w:rsidRPr="00E67B7C" w:rsidRDefault="00B74F9E" w:rsidP="006C3285">
            <w:pPr>
              <w:jc w:val="center"/>
              <w:rPr>
                <w:rFonts w:ascii="Arial" w:hAnsi="Arial" w:cs="Arial"/>
                <w:color w:val="4472C4" w:themeColor="accent1"/>
                <w:sz w:val="24"/>
              </w:rPr>
            </w:pPr>
          </w:p>
        </w:tc>
      </w:tr>
      <w:tr w:rsidR="00992A30" w:rsidRPr="00E451D2" w14:paraId="4760EA76" w14:textId="77777777" w:rsidTr="00B74F9E">
        <w:trPr>
          <w:cantSplit/>
          <w:trHeight w:val="411"/>
        </w:trPr>
        <w:tc>
          <w:tcPr>
            <w:tcW w:w="1660" w:type="dxa"/>
            <w:vMerge w:val="restart"/>
            <w:vAlign w:val="center"/>
          </w:tcPr>
          <w:p w14:paraId="39CC02C6" w14:textId="02B7DC65" w:rsidR="00992A30" w:rsidRPr="00E67B7C" w:rsidRDefault="00992A30" w:rsidP="006C3285">
            <w:pPr>
              <w:jc w:val="center"/>
              <w:rPr>
                <w:rFonts w:ascii="Arial" w:hAnsi="Arial" w:cs="Arial"/>
                <w:color w:val="4472C4" w:themeColor="accent1"/>
                <w:sz w:val="24"/>
              </w:rPr>
            </w:pPr>
            <w:r w:rsidRPr="00E67B7C">
              <w:rPr>
                <w:rFonts w:ascii="Arial" w:hAnsi="Arial" w:cs="Arial"/>
                <w:color w:val="4472C4" w:themeColor="accent1"/>
                <w:sz w:val="24"/>
                <w:lang w:bidi="en-US"/>
              </w:rPr>
              <w:t>Account holder</w:t>
            </w:r>
            <w:r w:rsidR="00D4747F">
              <w:rPr>
                <w:rFonts w:ascii="Arial" w:hAnsi="Arial" w:cs="Arial"/>
                <w:color w:val="4472C4" w:themeColor="accent1"/>
                <w:sz w:val="24"/>
                <w:lang w:bidi="en-US"/>
              </w:rPr>
              <w:t>’</w:t>
            </w:r>
            <w:r w:rsidRPr="00E67B7C">
              <w:rPr>
                <w:rFonts w:ascii="Arial" w:hAnsi="Arial" w:cs="Arial"/>
                <w:color w:val="4472C4" w:themeColor="accent1"/>
                <w:sz w:val="24"/>
                <w:lang w:bidi="en-US"/>
              </w:rPr>
              <w:t>s name</w:t>
            </w:r>
          </w:p>
        </w:tc>
        <w:tc>
          <w:tcPr>
            <w:tcW w:w="7954" w:type="dxa"/>
            <w:gridSpan w:val="10"/>
            <w:vAlign w:val="center"/>
          </w:tcPr>
          <w:p w14:paraId="629348E8" w14:textId="77777777" w:rsidR="00992A30" w:rsidRPr="00E67B7C" w:rsidRDefault="00992A30" w:rsidP="006C3285">
            <w:pPr>
              <w:rPr>
                <w:rFonts w:ascii="Arial" w:hAnsi="Arial" w:cs="Arial"/>
                <w:color w:val="4472C4" w:themeColor="accent1"/>
                <w:sz w:val="24"/>
              </w:rPr>
            </w:pPr>
            <w:r w:rsidRPr="00E67B7C">
              <w:rPr>
                <w:rFonts w:ascii="Arial" w:hAnsi="Arial" w:cs="Arial"/>
                <w:color w:val="4472C4" w:themeColor="accent1"/>
                <w:sz w:val="24"/>
                <w:lang w:bidi="en-US"/>
              </w:rPr>
              <w:t>Reading</w:t>
            </w:r>
          </w:p>
        </w:tc>
      </w:tr>
      <w:tr w:rsidR="00992A30" w:rsidRPr="00E451D2" w14:paraId="54FA44B2" w14:textId="77777777" w:rsidTr="00B74F9E">
        <w:trPr>
          <w:cantSplit/>
          <w:trHeight w:val="971"/>
        </w:trPr>
        <w:tc>
          <w:tcPr>
            <w:tcW w:w="1660" w:type="dxa"/>
            <w:vMerge/>
            <w:tcBorders>
              <w:bottom w:val="single" w:sz="4" w:space="0" w:color="auto"/>
            </w:tcBorders>
            <w:vAlign w:val="center"/>
          </w:tcPr>
          <w:p w14:paraId="6C0F8635" w14:textId="77777777" w:rsidR="00992A30" w:rsidRPr="00E67B7C" w:rsidRDefault="00992A30" w:rsidP="006C3285">
            <w:pPr>
              <w:jc w:val="center"/>
              <w:rPr>
                <w:rFonts w:ascii="Arial" w:hAnsi="Arial" w:cs="Arial"/>
                <w:color w:val="4472C4" w:themeColor="accent1"/>
                <w:sz w:val="24"/>
              </w:rPr>
            </w:pPr>
          </w:p>
        </w:tc>
        <w:tc>
          <w:tcPr>
            <w:tcW w:w="7954" w:type="dxa"/>
            <w:gridSpan w:val="10"/>
            <w:tcBorders>
              <w:bottom w:val="single" w:sz="4" w:space="0" w:color="auto"/>
            </w:tcBorders>
          </w:tcPr>
          <w:p w14:paraId="2A9C9B30" w14:textId="77777777" w:rsidR="00992A30" w:rsidRPr="00E67B7C" w:rsidRDefault="00992A30" w:rsidP="006C3285">
            <w:pPr>
              <w:rPr>
                <w:rFonts w:ascii="Arial" w:hAnsi="Arial" w:cs="Arial"/>
                <w:color w:val="4472C4" w:themeColor="accent1"/>
                <w:sz w:val="24"/>
              </w:rPr>
            </w:pPr>
          </w:p>
        </w:tc>
      </w:tr>
      <w:tr w:rsidR="00992A30" w:rsidRPr="00E451D2" w14:paraId="11CDB91D" w14:textId="77777777" w:rsidTr="00B74F9E">
        <w:trPr>
          <w:cantSplit/>
          <w:trHeight w:val="494"/>
        </w:trPr>
        <w:tc>
          <w:tcPr>
            <w:tcW w:w="9614" w:type="dxa"/>
            <w:gridSpan w:val="11"/>
            <w:shd w:val="clear" w:color="auto" w:fill="D9D9D9"/>
            <w:vAlign w:val="center"/>
          </w:tcPr>
          <w:p w14:paraId="202A4CB7" w14:textId="3BD11B62" w:rsidR="00992A30" w:rsidRPr="00E67B7C" w:rsidRDefault="00986F57" w:rsidP="006C3285">
            <w:pPr>
              <w:rPr>
                <w:rFonts w:ascii="Arial" w:hAnsi="Arial" w:cs="Arial"/>
                <w:b/>
                <w:color w:val="4472C4" w:themeColor="accent1"/>
                <w:sz w:val="24"/>
              </w:rPr>
            </w:pPr>
            <w:r>
              <w:rPr>
                <w:rFonts w:ascii="Arial" w:hAnsi="Arial" w:cs="Arial" w:hint="eastAsia"/>
                <w:b/>
                <w:color w:val="4472C4" w:themeColor="accent1"/>
                <w:sz w:val="24"/>
                <w:lang w:bidi="en-US"/>
              </w:rPr>
              <w:t>*</w:t>
            </w:r>
            <w:r w:rsidR="00992A30" w:rsidRPr="00E67B7C">
              <w:rPr>
                <w:rFonts w:ascii="Arial" w:hAnsi="Arial" w:cs="Arial"/>
                <w:b/>
                <w:color w:val="4472C4" w:themeColor="accent1"/>
                <w:sz w:val="24"/>
                <w:lang w:bidi="en-US"/>
              </w:rPr>
              <w:t xml:space="preserve">If the account holder is different from the </w:t>
            </w:r>
            <w:r w:rsidR="007C611B" w:rsidRPr="00E67B7C">
              <w:rPr>
                <w:rFonts w:ascii="Arial" w:hAnsi="Arial" w:cs="Arial"/>
                <w:b/>
                <w:color w:val="4472C4" w:themeColor="accent1"/>
                <w:sz w:val="24"/>
                <w:lang w:bidi="en-US"/>
              </w:rPr>
              <w:t xml:space="preserve">study </w:t>
            </w:r>
            <w:r w:rsidR="00992A30" w:rsidRPr="00E67B7C">
              <w:rPr>
                <w:rFonts w:ascii="Arial" w:hAnsi="Arial" w:cs="Arial"/>
                <w:b/>
                <w:color w:val="4472C4" w:themeColor="accent1"/>
                <w:sz w:val="24"/>
                <w:lang w:bidi="en-US"/>
              </w:rPr>
              <w:t xml:space="preserve">participant, </w:t>
            </w:r>
            <w:r w:rsidR="007C611B" w:rsidRPr="00E67B7C">
              <w:rPr>
                <w:rFonts w:ascii="Arial" w:hAnsi="Arial" w:cs="Arial"/>
                <w:b/>
                <w:color w:val="4472C4" w:themeColor="accent1"/>
                <w:sz w:val="24"/>
                <w:lang w:bidi="en-US"/>
              </w:rPr>
              <w:t>the account holder should sign</w:t>
            </w:r>
            <w:r w:rsidR="00992A30" w:rsidRPr="00E67B7C">
              <w:rPr>
                <w:rFonts w:ascii="Arial" w:hAnsi="Arial" w:cs="Arial"/>
                <w:b/>
                <w:color w:val="4472C4" w:themeColor="accent1"/>
                <w:sz w:val="24"/>
                <w:lang w:bidi="en-US"/>
              </w:rPr>
              <w:t xml:space="preserve"> </w:t>
            </w:r>
            <w:r w:rsidR="007C611B" w:rsidRPr="00E67B7C">
              <w:rPr>
                <w:rFonts w:ascii="Arial" w:hAnsi="Arial" w:cs="Arial"/>
                <w:b/>
                <w:color w:val="4472C4" w:themeColor="accent1"/>
                <w:sz w:val="24"/>
                <w:lang w:bidi="en-US"/>
              </w:rPr>
              <w:t>below</w:t>
            </w:r>
            <w:r w:rsidR="00992A30" w:rsidRPr="00E67B7C">
              <w:rPr>
                <w:rFonts w:ascii="Arial" w:hAnsi="Arial" w:cs="Arial"/>
                <w:b/>
                <w:color w:val="4472C4" w:themeColor="accent1"/>
                <w:sz w:val="24"/>
                <w:lang w:bidi="en-US"/>
              </w:rPr>
              <w:t>.</w:t>
            </w:r>
          </w:p>
        </w:tc>
      </w:tr>
      <w:tr w:rsidR="00992A30" w:rsidRPr="00E451D2" w14:paraId="2532F461" w14:textId="77777777" w:rsidTr="00B74F9E">
        <w:trPr>
          <w:cantSplit/>
          <w:trHeight w:val="1678"/>
        </w:trPr>
        <w:tc>
          <w:tcPr>
            <w:tcW w:w="9614" w:type="dxa"/>
            <w:gridSpan w:val="11"/>
          </w:tcPr>
          <w:p w14:paraId="1C433C98" w14:textId="794DA209" w:rsidR="00992A30" w:rsidRPr="00E67B7C" w:rsidRDefault="00992A30" w:rsidP="006C3285">
            <w:pPr>
              <w:spacing w:beforeLines="50" w:before="180" w:afterLines="50" w:after="180"/>
              <w:rPr>
                <w:rFonts w:ascii="Arial" w:hAnsi="Arial" w:cs="Arial"/>
                <w:color w:val="4472C4" w:themeColor="accent1"/>
                <w:sz w:val="24"/>
              </w:rPr>
            </w:pPr>
            <w:r w:rsidRPr="00E67B7C">
              <w:rPr>
                <w:rFonts w:ascii="Arial" w:hAnsi="Arial" w:cs="Arial"/>
                <w:color w:val="4472C4" w:themeColor="accent1"/>
                <w:sz w:val="24"/>
                <w:lang w:bidi="en-US"/>
              </w:rPr>
              <w:t>Reason:</w:t>
            </w:r>
          </w:p>
          <w:p w14:paraId="5A784964" w14:textId="77777777" w:rsidR="00992A30" w:rsidRPr="00E67B7C" w:rsidRDefault="00992A30" w:rsidP="006C3285">
            <w:pPr>
              <w:spacing w:line="100" w:lineRule="exact"/>
              <w:rPr>
                <w:rFonts w:ascii="Arial" w:hAnsi="Arial" w:cs="Arial"/>
                <w:color w:val="4472C4" w:themeColor="accent1"/>
                <w:sz w:val="24"/>
              </w:rPr>
            </w:pPr>
          </w:p>
          <w:p w14:paraId="53A467AE" w14:textId="613856EE" w:rsidR="00992A30" w:rsidRPr="00E67B7C" w:rsidRDefault="00992A30" w:rsidP="006C3285">
            <w:pPr>
              <w:spacing w:beforeLines="50" w:before="180"/>
              <w:ind w:firstLineChars="750" w:firstLine="1800"/>
              <w:rPr>
                <w:rFonts w:ascii="Arial" w:hAnsi="Arial" w:cs="Arial"/>
                <w:color w:val="4472C4" w:themeColor="accent1"/>
                <w:sz w:val="24"/>
              </w:rPr>
            </w:pPr>
            <w:r w:rsidRPr="00E67B7C">
              <w:rPr>
                <w:rFonts w:ascii="Arial" w:hAnsi="Arial" w:cs="Arial"/>
                <w:color w:val="4472C4" w:themeColor="accent1"/>
                <w:sz w:val="24"/>
                <w:lang w:bidi="en-US"/>
              </w:rPr>
              <w:t>Signature:</w:t>
            </w:r>
            <w:r w:rsidR="0006378A">
              <w:rPr>
                <w:rFonts w:ascii="Arial" w:hAnsi="Arial" w:cs="Arial"/>
                <w:color w:val="4472C4" w:themeColor="accent1"/>
                <w:sz w:val="24"/>
                <w:lang w:bidi="en-US"/>
              </w:rPr>
              <w:t xml:space="preserve">                          </w:t>
            </w:r>
            <w:r w:rsidR="00AA76C6" w:rsidRPr="00E67B7C">
              <w:rPr>
                <w:rFonts w:ascii="Arial" w:hAnsi="Arial" w:cs="Arial"/>
                <w:color w:val="4472C4" w:themeColor="accent1"/>
                <w:sz w:val="24"/>
                <w:lang w:bidi="en-US"/>
              </w:rPr>
              <w:t>(</w:t>
            </w:r>
            <w:r w:rsidRPr="00E67B7C">
              <w:rPr>
                <w:rFonts w:ascii="Arial" w:hAnsi="Arial" w:cs="Arial"/>
                <w:color w:val="4472C4" w:themeColor="accent1"/>
                <w:sz w:val="24"/>
                <w:lang w:bidi="en-US"/>
              </w:rPr>
              <w:t xml:space="preserve">Relationship:              </w:t>
            </w:r>
            <w:r w:rsidR="00AA76C6" w:rsidRPr="00E67B7C">
              <w:rPr>
                <w:rFonts w:ascii="Arial" w:hAnsi="Arial" w:cs="Arial"/>
                <w:color w:val="4472C4" w:themeColor="accent1"/>
                <w:sz w:val="24"/>
                <w:lang w:bidi="en-US"/>
              </w:rPr>
              <w:t>)</w:t>
            </w:r>
          </w:p>
          <w:p w14:paraId="652A5CB2" w14:textId="2F6FE7F2" w:rsidR="00992A30" w:rsidRPr="00E451D2" w:rsidRDefault="00532F59" w:rsidP="006C3285">
            <w:pPr>
              <w:rPr>
                <w:rFonts w:ascii="Arial" w:hAnsi="Arial" w:cs="Arial"/>
                <w:color w:val="000000"/>
                <w:sz w:val="24"/>
              </w:rPr>
            </w:pPr>
            <w:r w:rsidRPr="00E451D2">
              <w:rPr>
                <w:rFonts w:ascii="Arial" w:hAnsi="Arial" w:cs="Arial"/>
                <w:sz w:val="24"/>
                <w:lang w:bidi="en-US"/>
              </w:rPr>
              <w:t xml:space="preserve">            </w:t>
            </w:r>
          </w:p>
        </w:tc>
      </w:tr>
    </w:tbl>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2C661C" w:rsidRPr="00E451D2" w14:paraId="3C6C578A" w14:textId="77777777" w:rsidTr="00F1552F">
        <w:tc>
          <w:tcPr>
            <w:tcW w:w="9639" w:type="dxa"/>
            <w:shd w:val="clear" w:color="auto" w:fill="E2EFD9"/>
          </w:tcPr>
          <w:p w14:paraId="6C05B85C" w14:textId="77777777" w:rsidR="002C661C" w:rsidRPr="00E451D2" w:rsidRDefault="002C661C" w:rsidP="00976DDF">
            <w:pPr>
              <w:snapToGrid w:val="0"/>
              <w:rPr>
                <w:rFonts w:ascii="Arial" w:hAnsi="Arial" w:cs="Arial"/>
                <w:color w:val="000000"/>
                <w:szCs w:val="21"/>
              </w:rPr>
            </w:pPr>
            <w:r w:rsidRPr="00E451D2">
              <w:rPr>
                <w:rFonts w:ascii="Arial" w:hAnsi="Arial" w:cs="Arial"/>
                <w:lang w:bidi="en-US"/>
              </w:rPr>
              <w:t>Preparation guide)</w:t>
            </w:r>
          </w:p>
          <w:p w14:paraId="50DFFFFC" w14:textId="49059082" w:rsidR="002C661C" w:rsidRPr="00E451D2" w:rsidRDefault="002C661C" w:rsidP="006A2A08">
            <w:pPr>
              <w:numPr>
                <w:ilvl w:val="0"/>
                <w:numId w:val="11"/>
              </w:numPr>
              <w:snapToGrid w:val="0"/>
              <w:rPr>
                <w:rFonts w:ascii="Arial" w:hAnsi="Arial" w:cs="Arial"/>
                <w:color w:val="000000"/>
                <w:sz w:val="20"/>
                <w:szCs w:val="20"/>
              </w:rPr>
            </w:pPr>
            <w:r w:rsidRPr="00E451D2">
              <w:rPr>
                <w:rFonts w:ascii="Arial" w:hAnsi="Arial" w:cs="Arial"/>
                <w:lang w:bidi="en-US"/>
              </w:rPr>
              <w:t>Use this form as needed if the financial account is not given in the consent form (prepare the original only). Prepare separately from the ICF or bind at the end of</w:t>
            </w:r>
            <w:r w:rsidR="00F8278C">
              <w:rPr>
                <w:rFonts w:ascii="Arial" w:hAnsi="Arial" w:cs="Arial"/>
                <w:lang w:bidi="en-US"/>
              </w:rPr>
              <w:t xml:space="preserve"> the</w:t>
            </w:r>
            <w:r w:rsidRPr="00E451D2">
              <w:rPr>
                <w:rFonts w:ascii="Arial" w:hAnsi="Arial" w:cs="Arial"/>
                <w:lang w:bidi="en-US"/>
              </w:rPr>
              <w:t xml:space="preserve"> ICF so that this</w:t>
            </w:r>
            <w:r w:rsidR="00F8278C">
              <w:rPr>
                <w:rFonts w:ascii="Arial" w:hAnsi="Arial" w:cs="Arial"/>
                <w:lang w:bidi="en-US"/>
              </w:rPr>
              <w:t xml:space="preserve"> portion</w:t>
            </w:r>
            <w:r w:rsidRPr="00E451D2">
              <w:rPr>
                <w:rFonts w:ascii="Arial" w:hAnsi="Arial" w:cs="Arial"/>
                <w:lang w:bidi="en-US"/>
              </w:rPr>
              <w:t xml:space="preserve"> can be detached.</w:t>
            </w:r>
          </w:p>
        </w:tc>
      </w:tr>
    </w:tbl>
    <w:p w14:paraId="77F8359F" w14:textId="0B26BEEC" w:rsidR="00BB0841" w:rsidRPr="00E451D2" w:rsidRDefault="00BB0841" w:rsidP="00670901">
      <w:pPr>
        <w:rPr>
          <w:rFonts w:ascii="Arial" w:hAnsi="Arial" w:cs="Arial"/>
          <w:color w:val="000000"/>
          <w:sz w:val="24"/>
        </w:rPr>
      </w:pPr>
    </w:p>
    <w:sectPr w:rsidR="00BB0841" w:rsidRPr="00E451D2" w:rsidSect="004637D2">
      <w:headerReference w:type="default" r:id="rId33"/>
      <w:pgSz w:w="11906" w:h="16838" w:code="9"/>
      <w:pgMar w:top="992" w:right="1134" w:bottom="851"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6B7D9" w14:textId="77777777" w:rsidR="00C440CC" w:rsidRPr="00532F59" w:rsidRDefault="00C440CC">
      <w:pPr>
        <w:rPr>
          <w:highlight w:val="cyan"/>
        </w:rPr>
      </w:pPr>
      <w:r w:rsidRPr="00532F59">
        <w:rPr>
          <w:color w:val="003300"/>
          <w:highlight w:val="cyan"/>
        </w:rPr>
        <w:separator/>
      </w:r>
    </w:p>
  </w:endnote>
  <w:endnote w:type="continuationSeparator" w:id="0">
    <w:p w14:paraId="55C69ED1" w14:textId="77777777" w:rsidR="00C440CC" w:rsidRPr="00532F59" w:rsidRDefault="00C440CC">
      <w:pPr>
        <w:rPr>
          <w:highlight w:val="cyan"/>
        </w:rPr>
      </w:pPr>
      <w:r w:rsidRPr="00532F59">
        <w:rPr>
          <w:color w:val="003300"/>
          <w:highlight w:val="cyan"/>
        </w:rPr>
        <w:continuationSeparator/>
      </w:r>
    </w:p>
  </w:endnote>
  <w:endnote w:type="continuationNotice" w:id="1">
    <w:p w14:paraId="67944DD6" w14:textId="77777777" w:rsidR="00C440CC" w:rsidRDefault="00C440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Pゴシック">
    <w:altName w:val="游ゴシック"/>
    <w:panose1 w:val="00000000000000000000"/>
    <w:charset w:val="8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65BCE" w14:textId="6607F771" w:rsidR="00976DDF" w:rsidRDefault="00976DDF" w:rsidP="001A6F0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66FCC5BA" w14:textId="77777777" w:rsidR="00976DDF" w:rsidRDefault="00976DD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44B8C" w14:textId="77C1CC21" w:rsidR="00976DDF" w:rsidRDefault="00976DDF" w:rsidP="004637D2">
    <w:pPr>
      <w:pStyle w:val="a7"/>
      <w:jc w:val="right"/>
      <w:rPr>
        <w:rFonts w:ascii="HG丸ｺﾞｼｯｸM-PRO" w:eastAsia="HG丸ｺﾞｼｯｸM-PRO" w:hAnsi="HG丸ｺﾞｼｯｸM-PRO"/>
        <w:i w:val="0"/>
        <w:sz w:val="20"/>
      </w:rPr>
    </w:pPr>
    <w:r>
      <w:rPr>
        <w:rFonts w:ascii="HG丸ｺﾞｼｯｸM-PRO" w:eastAsia="HG丸ｺﾞｼｯｸM-PRO" w:hAnsi="HG丸ｺﾞｼｯｸM-PRO" w:hint="eastAsia"/>
        <w:i w:val="0"/>
        <w:sz w:val="20"/>
      </w:rPr>
      <w:t xml:space="preserve">       </w:t>
    </w:r>
  </w:p>
  <w:p w14:paraId="2EF324B5" w14:textId="77777777" w:rsidR="00976DDF" w:rsidRPr="004637D2" w:rsidRDefault="00976DDF" w:rsidP="004637D2">
    <w:pPr>
      <w:pStyle w:val="a7"/>
      <w:jc w:val="center"/>
      <w:rPr>
        <w:rFonts w:ascii="HG丸ｺﾞｼｯｸM-PRO" w:eastAsia="HG丸ｺﾞｼｯｸM-PRO" w:hAnsi="HG丸ｺﾞｼｯｸM-PRO"/>
        <w:i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6AA9F" w14:textId="77777777" w:rsidR="00976DDF" w:rsidRDefault="00976DDF" w:rsidP="004637D2">
    <w:pPr>
      <w:pStyle w:val="a7"/>
      <w:jc w:val="right"/>
      <w:rPr>
        <w:rFonts w:ascii="HG丸ｺﾞｼｯｸM-PRO" w:eastAsia="HG丸ｺﾞｼｯｸM-PRO" w:hAnsi="HG丸ｺﾞｼｯｸM-PRO"/>
        <w:i w:val="0"/>
        <w:sz w:val="20"/>
      </w:rPr>
    </w:pPr>
    <w:r>
      <w:rPr>
        <w:rFonts w:ascii="HG丸ｺﾞｼｯｸM-PRO" w:eastAsia="HG丸ｺﾞｼｯｸM-PRO" w:hAnsi="HG丸ｺﾞｼｯｸM-PRO" w:hint="eastAsia"/>
        <w:i w:val="0"/>
        <w:sz w:val="20"/>
      </w:rPr>
      <w:t xml:space="preserve">       </w:t>
    </w:r>
  </w:p>
  <w:p w14:paraId="61E759B1" w14:textId="77777777" w:rsidR="00976DDF" w:rsidRPr="004637D2" w:rsidRDefault="00976DDF" w:rsidP="004637D2">
    <w:pPr>
      <w:pStyle w:val="a7"/>
      <w:jc w:val="center"/>
      <w:rPr>
        <w:rFonts w:ascii="HG丸ｺﾞｼｯｸM-PRO" w:eastAsia="HG丸ｺﾞｼｯｸM-PRO" w:hAnsi="HG丸ｺﾞｼｯｸM-PRO"/>
        <w:i w:val="0"/>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0" w:type="dxa"/>
      <w:tblLayout w:type="fixed"/>
      <w:tblLook w:val="06A0" w:firstRow="1" w:lastRow="0" w:firstColumn="1" w:lastColumn="0" w:noHBand="1" w:noVBand="1"/>
    </w:tblPr>
    <w:tblGrid>
      <w:gridCol w:w="4870"/>
      <w:gridCol w:w="4870"/>
    </w:tblGrid>
    <w:tr w:rsidR="00976DDF" w:rsidRPr="00EA13CE" w14:paraId="0887AFD4" w14:textId="77777777" w:rsidTr="00EB5E07">
      <w:trPr>
        <w:trHeight w:val="312"/>
      </w:trPr>
      <w:tc>
        <w:tcPr>
          <w:tcW w:w="4870" w:type="dxa"/>
          <w:shd w:val="clear" w:color="auto" w:fill="auto"/>
        </w:tcPr>
        <w:p w14:paraId="0D6BEE3F" w14:textId="496BD58E" w:rsidR="00976DDF" w:rsidRPr="00EA13CE" w:rsidRDefault="00976DDF" w:rsidP="00EB5E07">
          <w:pPr>
            <w:rPr>
              <w:rFonts w:ascii="Arial" w:hAnsi="Arial" w:cs="Arial"/>
              <w:szCs w:val="21"/>
            </w:rPr>
          </w:pPr>
          <w:r w:rsidRPr="00EA13CE">
            <w:rPr>
              <w:rFonts w:ascii="Arial" w:eastAsia="HG丸ｺﾞｼｯｸM-PRO" w:hAnsi="Arial" w:cs="Arial"/>
              <w:iCs/>
              <w:sz w:val="20"/>
            </w:rPr>
            <w:t>Protocol number</w:t>
          </w:r>
          <w:r w:rsidRPr="00A545CF">
            <w:rPr>
              <w:rFonts w:ascii="Arial" w:eastAsia="HG丸ｺﾞｼｯｸM-PRO" w:hAnsi="Arial" w:cs="Arial"/>
              <w:i/>
              <w:iCs/>
              <w:sz w:val="20"/>
            </w:rPr>
            <w:t xml:space="preserve">: </w:t>
          </w:r>
          <w:r w:rsidR="00A545CF" w:rsidRPr="00A545CF">
            <w:rPr>
              <w:rFonts w:ascii="Arial" w:hAnsi="Arial" w:cs="Arial"/>
              <w:color w:val="0070C0"/>
              <w:sz w:val="20"/>
            </w:rPr>
            <w:t>XXXX</w:t>
          </w:r>
          <w:r w:rsidR="00A545CF">
            <w:rPr>
              <w:rFonts w:ascii="Arial" w:hAnsi="Arial" w:cs="Arial" w:hint="eastAsia"/>
              <w:color w:val="0070C0"/>
              <w:sz w:val="20"/>
            </w:rPr>
            <w:t>XX</w:t>
          </w:r>
        </w:p>
      </w:tc>
      <w:tc>
        <w:tcPr>
          <w:tcW w:w="4870" w:type="dxa"/>
          <w:shd w:val="clear" w:color="auto" w:fill="auto"/>
        </w:tcPr>
        <w:p w14:paraId="62FF754D" w14:textId="14888513" w:rsidR="00976DDF" w:rsidRPr="00EA13CE" w:rsidRDefault="00976DDF" w:rsidP="00EB5E07">
          <w:pPr>
            <w:pStyle w:val="a7"/>
            <w:jc w:val="center"/>
            <w:rPr>
              <w:rFonts w:eastAsia="HG丸ｺﾞｼｯｸM-PRO" w:cs="Arial"/>
              <w:i w:val="0"/>
              <w:iCs/>
              <w:sz w:val="20"/>
            </w:rPr>
          </w:pPr>
          <w:r w:rsidRPr="00EA13CE">
            <w:rPr>
              <w:rFonts w:eastAsia="HG丸ｺﾞｼｯｸM-PRO" w:cs="Arial"/>
              <w:i w:val="0"/>
              <w:iCs/>
              <w:sz w:val="20"/>
            </w:rPr>
            <w:t>Date prepared</w:t>
          </w:r>
          <w:r w:rsidRPr="00EA13CE">
            <w:rPr>
              <w:rFonts w:eastAsia="HG丸ｺﾞｼｯｸM-PRO" w:cs="Arial"/>
              <w:i w:val="0"/>
              <w:iCs/>
              <w:color w:val="003300"/>
              <w:sz w:val="20"/>
            </w:rPr>
            <w:t xml:space="preserve">: </w:t>
          </w:r>
          <w:r w:rsidRPr="0088523B">
            <w:rPr>
              <w:rFonts w:eastAsia="HG丸ｺﾞｼｯｸM-PRO" w:cs="Arial"/>
              <w:i w:val="0"/>
              <w:iCs/>
              <w:color w:val="0070C0"/>
              <w:sz w:val="20"/>
            </w:rPr>
            <w:t>MM</w:t>
          </w:r>
          <w:r w:rsidR="006B6A2B">
            <w:rPr>
              <w:rFonts w:eastAsia="HG丸ｺﾞｼｯｸM-PRO" w:cs="Arial"/>
              <w:i w:val="0"/>
              <w:iCs/>
              <w:color w:val="0070C0"/>
              <w:sz w:val="20"/>
            </w:rPr>
            <w:t xml:space="preserve"> DD, </w:t>
          </w:r>
          <w:r w:rsidRPr="0088523B">
            <w:rPr>
              <w:rFonts w:eastAsia="HG丸ｺﾞｼｯｸM-PRO" w:cs="Arial"/>
              <w:i w:val="0"/>
              <w:iCs/>
              <w:color w:val="0070C0"/>
              <w:sz w:val="20"/>
            </w:rPr>
            <w:t>20YY</w:t>
          </w:r>
        </w:p>
        <w:p w14:paraId="0850382C" w14:textId="5465E505" w:rsidR="00976DDF" w:rsidRPr="00EA13CE" w:rsidRDefault="00976DDF" w:rsidP="00EB5E07">
          <w:pPr>
            <w:pStyle w:val="a7"/>
            <w:jc w:val="right"/>
            <w:rPr>
              <w:rFonts w:cs="Arial"/>
              <w:i w:val="0"/>
              <w:sz w:val="20"/>
            </w:rPr>
          </w:pPr>
          <w:r w:rsidRPr="0088523B">
            <w:rPr>
              <w:rFonts w:eastAsia="HG丸ｺﾞｼｯｸM-PRO" w:cs="Arial"/>
              <w:i w:val="0"/>
              <w:iCs/>
              <w:color w:val="0070C0"/>
              <w:sz w:val="20"/>
            </w:rPr>
            <w:t>(</w:t>
          </w:r>
          <w:r w:rsidR="001A5127">
            <w:rPr>
              <w:rFonts w:eastAsia="HG丸ｺﾞｼｯｸM-PRO" w:cs="Arial" w:hint="eastAsia"/>
              <w:i w:val="0"/>
              <w:iCs/>
              <w:color w:val="0070C0"/>
              <w:sz w:val="20"/>
            </w:rPr>
            <w:t>H</w:t>
          </w:r>
          <w:r w:rsidRPr="00292E0D">
            <w:rPr>
              <w:rFonts w:eastAsia="HG丸ｺﾞｼｯｸM-PRO" w:cs="Arial"/>
              <w:i w:val="0"/>
              <w:iCs/>
              <w:color w:val="0070C0"/>
              <w:sz w:val="20"/>
            </w:rPr>
            <w:t>ospital name</w:t>
          </w:r>
          <w:r w:rsidRPr="0088523B">
            <w:rPr>
              <w:rFonts w:eastAsia="HG丸ｺﾞｼｯｸM-PRO" w:cs="Arial"/>
              <w:i w:val="0"/>
              <w:iCs/>
              <w:color w:val="0070C0"/>
              <w:sz w:val="20"/>
            </w:rPr>
            <w:t xml:space="preserve">)     </w:t>
          </w:r>
          <w:r w:rsidRPr="00EA13CE">
            <w:rPr>
              <w:rFonts w:eastAsia="HG丸ｺﾞｼｯｸM-PRO" w:cs="Arial"/>
              <w:i w:val="0"/>
              <w:iCs/>
              <w:sz w:val="20"/>
            </w:rPr>
            <w:t xml:space="preserve"> Version number</w:t>
          </w:r>
          <w:r w:rsidRPr="00EA13CE">
            <w:rPr>
              <w:rFonts w:eastAsia="HG丸ｺﾞｼｯｸM-PRO" w:cs="Arial"/>
              <w:i w:val="0"/>
              <w:iCs/>
              <w:color w:val="003300"/>
              <w:sz w:val="20"/>
            </w:rPr>
            <w:t xml:space="preserve">: </w:t>
          </w:r>
          <w:r w:rsidR="00A545CF">
            <w:rPr>
              <w:rFonts w:cs="Arial" w:hint="eastAsia"/>
              <w:color w:val="0070C0"/>
              <w:sz w:val="20"/>
            </w:rPr>
            <w:t>XX</w:t>
          </w:r>
        </w:p>
      </w:tc>
    </w:tr>
  </w:tbl>
  <w:p w14:paraId="121167E9" w14:textId="35B69DD1" w:rsidR="00976DDF" w:rsidRPr="005F77EF" w:rsidRDefault="00976DDF" w:rsidP="00906DF5">
    <w:pPr>
      <w:pStyle w:val="a7"/>
      <w:jc w:val="right"/>
      <w:rPr>
        <w:rFonts w:cs="Arial"/>
        <w:i w:val="0"/>
        <w:sz w:val="20"/>
      </w:rPr>
    </w:pPr>
    <w:r w:rsidRPr="00EA13CE">
      <w:rPr>
        <w:rFonts w:cs="Arial"/>
        <w:i w:val="0"/>
        <w:sz w:val="20"/>
      </w:rPr>
      <w:t xml:space="preserve"> </w:t>
    </w:r>
  </w:p>
  <w:p w14:paraId="40CC0201" w14:textId="2A884DEB" w:rsidR="00976DDF" w:rsidRPr="00EA13CE" w:rsidRDefault="00976DDF">
    <w:pPr>
      <w:pStyle w:val="a7"/>
      <w:jc w:val="center"/>
      <w:rPr>
        <w:rFonts w:cs="Arial"/>
        <w:i w:val="0"/>
        <w:iCs/>
        <w:sz w:val="20"/>
      </w:rPr>
    </w:pPr>
    <w:r w:rsidRPr="00EA13CE">
      <w:rPr>
        <w:rFonts w:cs="Arial"/>
        <w:i w:val="0"/>
        <w:iCs/>
        <w:sz w:val="20"/>
      </w:rPr>
      <w:fldChar w:fldCharType="begin"/>
    </w:r>
    <w:r w:rsidRPr="00EA13CE">
      <w:rPr>
        <w:rFonts w:cs="Arial"/>
        <w:i w:val="0"/>
        <w:iCs/>
        <w:sz w:val="20"/>
      </w:rPr>
      <w:instrText>PAGE   \* MERGEFORMAT</w:instrText>
    </w:r>
    <w:r w:rsidRPr="00EA13CE">
      <w:rPr>
        <w:rFonts w:cs="Arial"/>
        <w:i w:val="0"/>
        <w:iCs/>
        <w:sz w:val="20"/>
      </w:rPr>
      <w:fldChar w:fldCharType="separate"/>
    </w:r>
    <w:r w:rsidR="0052088E" w:rsidRPr="0052088E">
      <w:rPr>
        <w:rFonts w:cs="Arial"/>
        <w:i w:val="0"/>
        <w:iCs/>
        <w:noProof/>
        <w:sz w:val="20"/>
        <w:lang w:val="ja-JP"/>
      </w:rPr>
      <w:t>15</w:t>
    </w:r>
    <w:r w:rsidRPr="00EA13CE">
      <w:rPr>
        <w:rFonts w:cs="Arial"/>
        <w:i w:val="0"/>
        <w:iCs/>
        <w:sz w:val="20"/>
      </w:rPr>
      <w:fldChar w:fldCharType="end"/>
    </w:r>
  </w:p>
  <w:p w14:paraId="6D75A838" w14:textId="77777777" w:rsidR="00976DDF" w:rsidRPr="006910F1" w:rsidRDefault="00976DDF" w:rsidP="002C6D8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6ADB6" w14:textId="77777777" w:rsidR="00C440CC" w:rsidRPr="00532F59" w:rsidRDefault="00C440CC">
      <w:pPr>
        <w:rPr>
          <w:highlight w:val="cyan"/>
        </w:rPr>
      </w:pPr>
      <w:r w:rsidRPr="00532F59">
        <w:rPr>
          <w:color w:val="003300"/>
          <w:highlight w:val="cyan"/>
        </w:rPr>
        <w:separator/>
      </w:r>
    </w:p>
  </w:footnote>
  <w:footnote w:type="continuationSeparator" w:id="0">
    <w:p w14:paraId="0697DA90" w14:textId="77777777" w:rsidR="00C440CC" w:rsidRPr="00532F59" w:rsidRDefault="00C440CC">
      <w:pPr>
        <w:rPr>
          <w:highlight w:val="cyan"/>
        </w:rPr>
      </w:pPr>
      <w:r w:rsidRPr="00532F59">
        <w:rPr>
          <w:color w:val="003300"/>
          <w:highlight w:val="cyan"/>
        </w:rPr>
        <w:continuationSeparator/>
      </w:r>
    </w:p>
  </w:footnote>
  <w:footnote w:type="continuationNotice" w:id="1">
    <w:p w14:paraId="7A4CC376" w14:textId="77777777" w:rsidR="00C440CC" w:rsidRDefault="00C440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9A70E" w14:textId="496FAEC9" w:rsidR="00976DDF" w:rsidRDefault="00976DD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9E4D6" w14:textId="4340F78F" w:rsidR="00976DDF" w:rsidRDefault="00976DD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8B750" w14:textId="47F2071B" w:rsidR="00A744F7" w:rsidRDefault="00A744F7">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02C40" w14:textId="167250D6" w:rsidR="00A744F7" w:rsidRDefault="00A744F7">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64CD6" w14:textId="056E895B" w:rsidR="00A744F7" w:rsidRDefault="00A744F7">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6A5C3" w14:textId="77777777" w:rsidR="000B5222" w:rsidRDefault="000B5222">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C73C9" w14:textId="77777777" w:rsidR="00976DDF" w:rsidRDefault="00976DDF">
    <w:pPr>
      <w:pStyle w:val="a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FF3B3" w14:textId="3F5413A5" w:rsidR="00976DDF" w:rsidRDefault="00976DD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DBB"/>
    <w:multiLevelType w:val="hybridMultilevel"/>
    <w:tmpl w:val="A6185BC8"/>
    <w:lvl w:ilvl="0" w:tplc="662AB836">
      <w:start w:val="1"/>
      <w:numFmt w:val="bullet"/>
      <w:lvlText w:val="•"/>
      <w:lvlJc w:val="left"/>
      <w:pPr>
        <w:tabs>
          <w:tab w:val="num" w:pos="720"/>
        </w:tabs>
        <w:ind w:left="720" w:hanging="360"/>
      </w:pPr>
      <w:rPr>
        <w:rFonts w:ascii="Arial" w:hAnsi="Arial" w:hint="default"/>
      </w:rPr>
    </w:lvl>
    <w:lvl w:ilvl="1" w:tplc="A028A1A6" w:tentative="1">
      <w:start w:val="1"/>
      <w:numFmt w:val="bullet"/>
      <w:lvlText w:val="•"/>
      <w:lvlJc w:val="left"/>
      <w:pPr>
        <w:tabs>
          <w:tab w:val="num" w:pos="1440"/>
        </w:tabs>
        <w:ind w:left="1440" w:hanging="360"/>
      </w:pPr>
      <w:rPr>
        <w:rFonts w:ascii="Arial" w:hAnsi="Arial" w:hint="default"/>
      </w:rPr>
    </w:lvl>
    <w:lvl w:ilvl="2" w:tplc="0CC06314" w:tentative="1">
      <w:start w:val="1"/>
      <w:numFmt w:val="bullet"/>
      <w:lvlText w:val="•"/>
      <w:lvlJc w:val="left"/>
      <w:pPr>
        <w:tabs>
          <w:tab w:val="num" w:pos="2160"/>
        </w:tabs>
        <w:ind w:left="2160" w:hanging="360"/>
      </w:pPr>
      <w:rPr>
        <w:rFonts w:ascii="Arial" w:hAnsi="Arial" w:hint="default"/>
      </w:rPr>
    </w:lvl>
    <w:lvl w:ilvl="3" w:tplc="4EF8D908" w:tentative="1">
      <w:start w:val="1"/>
      <w:numFmt w:val="bullet"/>
      <w:lvlText w:val="•"/>
      <w:lvlJc w:val="left"/>
      <w:pPr>
        <w:tabs>
          <w:tab w:val="num" w:pos="2880"/>
        </w:tabs>
        <w:ind w:left="2880" w:hanging="360"/>
      </w:pPr>
      <w:rPr>
        <w:rFonts w:ascii="Arial" w:hAnsi="Arial" w:hint="default"/>
      </w:rPr>
    </w:lvl>
    <w:lvl w:ilvl="4" w:tplc="A916630E" w:tentative="1">
      <w:start w:val="1"/>
      <w:numFmt w:val="bullet"/>
      <w:lvlText w:val="•"/>
      <w:lvlJc w:val="left"/>
      <w:pPr>
        <w:tabs>
          <w:tab w:val="num" w:pos="3600"/>
        </w:tabs>
        <w:ind w:left="3600" w:hanging="360"/>
      </w:pPr>
      <w:rPr>
        <w:rFonts w:ascii="Arial" w:hAnsi="Arial" w:hint="default"/>
      </w:rPr>
    </w:lvl>
    <w:lvl w:ilvl="5" w:tplc="9940926C" w:tentative="1">
      <w:start w:val="1"/>
      <w:numFmt w:val="bullet"/>
      <w:lvlText w:val="•"/>
      <w:lvlJc w:val="left"/>
      <w:pPr>
        <w:tabs>
          <w:tab w:val="num" w:pos="4320"/>
        </w:tabs>
        <w:ind w:left="4320" w:hanging="360"/>
      </w:pPr>
      <w:rPr>
        <w:rFonts w:ascii="Arial" w:hAnsi="Arial" w:hint="default"/>
      </w:rPr>
    </w:lvl>
    <w:lvl w:ilvl="6" w:tplc="9F38CF7A" w:tentative="1">
      <w:start w:val="1"/>
      <w:numFmt w:val="bullet"/>
      <w:lvlText w:val="•"/>
      <w:lvlJc w:val="left"/>
      <w:pPr>
        <w:tabs>
          <w:tab w:val="num" w:pos="5040"/>
        </w:tabs>
        <w:ind w:left="5040" w:hanging="360"/>
      </w:pPr>
      <w:rPr>
        <w:rFonts w:ascii="Arial" w:hAnsi="Arial" w:hint="default"/>
      </w:rPr>
    </w:lvl>
    <w:lvl w:ilvl="7" w:tplc="01C4397C" w:tentative="1">
      <w:start w:val="1"/>
      <w:numFmt w:val="bullet"/>
      <w:lvlText w:val="•"/>
      <w:lvlJc w:val="left"/>
      <w:pPr>
        <w:tabs>
          <w:tab w:val="num" w:pos="5760"/>
        </w:tabs>
        <w:ind w:left="5760" w:hanging="360"/>
      </w:pPr>
      <w:rPr>
        <w:rFonts w:ascii="Arial" w:hAnsi="Arial" w:hint="default"/>
      </w:rPr>
    </w:lvl>
    <w:lvl w:ilvl="8" w:tplc="9362A3E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BD59FF"/>
    <w:multiLevelType w:val="singleLevel"/>
    <w:tmpl w:val="83B40A7E"/>
    <w:lvl w:ilvl="0">
      <w:start w:val="1"/>
      <w:numFmt w:val="bullet"/>
      <w:lvlRestart w:val="0"/>
      <w:pStyle w:val="5"/>
      <w:lvlText w:val=""/>
      <w:lvlJc w:val="left"/>
      <w:pPr>
        <w:tabs>
          <w:tab w:val="num" w:pos="1800"/>
        </w:tabs>
        <w:ind w:left="1800" w:hanging="360"/>
      </w:pPr>
      <w:rPr>
        <w:rFonts w:ascii="Symbol" w:hAnsi="Symbol" w:hint="default"/>
        <w:caps w:val="0"/>
        <w:u w:val="none"/>
      </w:rPr>
    </w:lvl>
  </w:abstractNum>
  <w:abstractNum w:abstractNumId="2" w15:restartNumberingAfterBreak="0">
    <w:nsid w:val="08083E8C"/>
    <w:multiLevelType w:val="hybridMultilevel"/>
    <w:tmpl w:val="9F481F10"/>
    <w:lvl w:ilvl="0" w:tplc="13FAB08C">
      <w:start w:val="1"/>
      <w:numFmt w:val="bullet"/>
      <w:lvlText w:val="•"/>
      <w:lvlJc w:val="left"/>
      <w:pPr>
        <w:tabs>
          <w:tab w:val="num" w:pos="720"/>
        </w:tabs>
        <w:ind w:left="720" w:hanging="360"/>
      </w:pPr>
      <w:rPr>
        <w:rFonts w:ascii="Arial" w:hAnsi="Arial" w:hint="default"/>
      </w:rPr>
    </w:lvl>
    <w:lvl w:ilvl="1" w:tplc="81843C66" w:tentative="1">
      <w:start w:val="1"/>
      <w:numFmt w:val="bullet"/>
      <w:lvlText w:val="•"/>
      <w:lvlJc w:val="left"/>
      <w:pPr>
        <w:tabs>
          <w:tab w:val="num" w:pos="1440"/>
        </w:tabs>
        <w:ind w:left="1440" w:hanging="360"/>
      </w:pPr>
      <w:rPr>
        <w:rFonts w:ascii="Arial" w:hAnsi="Arial" w:hint="default"/>
      </w:rPr>
    </w:lvl>
    <w:lvl w:ilvl="2" w:tplc="8C2020D4" w:tentative="1">
      <w:start w:val="1"/>
      <w:numFmt w:val="bullet"/>
      <w:lvlText w:val="•"/>
      <w:lvlJc w:val="left"/>
      <w:pPr>
        <w:tabs>
          <w:tab w:val="num" w:pos="2160"/>
        </w:tabs>
        <w:ind w:left="2160" w:hanging="360"/>
      </w:pPr>
      <w:rPr>
        <w:rFonts w:ascii="Arial" w:hAnsi="Arial" w:hint="default"/>
      </w:rPr>
    </w:lvl>
    <w:lvl w:ilvl="3" w:tplc="BFA6F38C" w:tentative="1">
      <w:start w:val="1"/>
      <w:numFmt w:val="bullet"/>
      <w:lvlText w:val="•"/>
      <w:lvlJc w:val="left"/>
      <w:pPr>
        <w:tabs>
          <w:tab w:val="num" w:pos="2880"/>
        </w:tabs>
        <w:ind w:left="2880" w:hanging="360"/>
      </w:pPr>
      <w:rPr>
        <w:rFonts w:ascii="Arial" w:hAnsi="Arial" w:hint="default"/>
      </w:rPr>
    </w:lvl>
    <w:lvl w:ilvl="4" w:tplc="F38CFDF8" w:tentative="1">
      <w:start w:val="1"/>
      <w:numFmt w:val="bullet"/>
      <w:lvlText w:val="•"/>
      <w:lvlJc w:val="left"/>
      <w:pPr>
        <w:tabs>
          <w:tab w:val="num" w:pos="3600"/>
        </w:tabs>
        <w:ind w:left="3600" w:hanging="360"/>
      </w:pPr>
      <w:rPr>
        <w:rFonts w:ascii="Arial" w:hAnsi="Arial" w:hint="default"/>
      </w:rPr>
    </w:lvl>
    <w:lvl w:ilvl="5" w:tplc="AF1E9A4A" w:tentative="1">
      <w:start w:val="1"/>
      <w:numFmt w:val="bullet"/>
      <w:lvlText w:val="•"/>
      <w:lvlJc w:val="left"/>
      <w:pPr>
        <w:tabs>
          <w:tab w:val="num" w:pos="4320"/>
        </w:tabs>
        <w:ind w:left="4320" w:hanging="360"/>
      </w:pPr>
      <w:rPr>
        <w:rFonts w:ascii="Arial" w:hAnsi="Arial" w:hint="default"/>
      </w:rPr>
    </w:lvl>
    <w:lvl w:ilvl="6" w:tplc="72EC6078" w:tentative="1">
      <w:start w:val="1"/>
      <w:numFmt w:val="bullet"/>
      <w:lvlText w:val="•"/>
      <w:lvlJc w:val="left"/>
      <w:pPr>
        <w:tabs>
          <w:tab w:val="num" w:pos="5040"/>
        </w:tabs>
        <w:ind w:left="5040" w:hanging="360"/>
      </w:pPr>
      <w:rPr>
        <w:rFonts w:ascii="Arial" w:hAnsi="Arial" w:hint="default"/>
      </w:rPr>
    </w:lvl>
    <w:lvl w:ilvl="7" w:tplc="796CADD8" w:tentative="1">
      <w:start w:val="1"/>
      <w:numFmt w:val="bullet"/>
      <w:lvlText w:val="•"/>
      <w:lvlJc w:val="left"/>
      <w:pPr>
        <w:tabs>
          <w:tab w:val="num" w:pos="5760"/>
        </w:tabs>
        <w:ind w:left="5760" w:hanging="360"/>
      </w:pPr>
      <w:rPr>
        <w:rFonts w:ascii="Arial" w:hAnsi="Arial" w:hint="default"/>
      </w:rPr>
    </w:lvl>
    <w:lvl w:ilvl="8" w:tplc="AC6E90A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9C617B9"/>
    <w:multiLevelType w:val="multilevel"/>
    <w:tmpl w:val="08F864F4"/>
    <w:styleLink w:val="2"/>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4" w15:restartNumberingAfterBreak="0">
    <w:nsid w:val="0A174263"/>
    <w:multiLevelType w:val="hybridMultilevel"/>
    <w:tmpl w:val="C6D0ABB6"/>
    <w:lvl w:ilvl="0" w:tplc="B8A063AA">
      <w:numFmt w:val="bullet"/>
      <w:lvlText w:val="＊"/>
      <w:lvlJc w:val="left"/>
      <w:pPr>
        <w:ind w:left="440" w:hanging="440"/>
      </w:pPr>
      <w:rPr>
        <w:rFonts w:ascii="Arial" w:eastAsia="ＭＳ Ｐゴシック" w:hAnsi="Arial" w:cs="Arial" w:hint="default"/>
        <w:caps w:val="0"/>
        <w:color w:val="auto"/>
        <w:sz w:val="21"/>
        <w:szCs w:val="24"/>
        <w:u w:val="none"/>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F4B6AB9"/>
    <w:multiLevelType w:val="hybridMultilevel"/>
    <w:tmpl w:val="26D4143A"/>
    <w:lvl w:ilvl="0" w:tplc="40E8646C">
      <w:numFmt w:val="bullet"/>
      <w:lvlText w:val="＊"/>
      <w:lvlJc w:val="left"/>
      <w:pPr>
        <w:ind w:left="749" w:hanging="440"/>
      </w:pPr>
      <w:rPr>
        <w:rFonts w:ascii="ＭＳ Ｐゴシック" w:eastAsia="ＭＳ Ｐゴシック" w:hAnsi="ＭＳ Ｐゴシック" w:cs="Times New Roman" w:hint="eastAsia"/>
      </w:rPr>
    </w:lvl>
    <w:lvl w:ilvl="1" w:tplc="0409000B" w:tentative="1">
      <w:start w:val="1"/>
      <w:numFmt w:val="bullet"/>
      <w:lvlText w:val=""/>
      <w:lvlJc w:val="left"/>
      <w:pPr>
        <w:ind w:left="1189" w:hanging="440"/>
      </w:pPr>
      <w:rPr>
        <w:rFonts w:ascii="Wingdings" w:hAnsi="Wingdings" w:hint="default"/>
      </w:rPr>
    </w:lvl>
    <w:lvl w:ilvl="2" w:tplc="0409000D" w:tentative="1">
      <w:start w:val="1"/>
      <w:numFmt w:val="bullet"/>
      <w:lvlText w:val=""/>
      <w:lvlJc w:val="left"/>
      <w:pPr>
        <w:ind w:left="1629" w:hanging="440"/>
      </w:pPr>
      <w:rPr>
        <w:rFonts w:ascii="Wingdings" w:hAnsi="Wingdings" w:hint="default"/>
      </w:rPr>
    </w:lvl>
    <w:lvl w:ilvl="3" w:tplc="04090001" w:tentative="1">
      <w:start w:val="1"/>
      <w:numFmt w:val="bullet"/>
      <w:lvlText w:val=""/>
      <w:lvlJc w:val="left"/>
      <w:pPr>
        <w:ind w:left="2069" w:hanging="440"/>
      </w:pPr>
      <w:rPr>
        <w:rFonts w:ascii="Wingdings" w:hAnsi="Wingdings" w:hint="default"/>
      </w:rPr>
    </w:lvl>
    <w:lvl w:ilvl="4" w:tplc="0409000B" w:tentative="1">
      <w:start w:val="1"/>
      <w:numFmt w:val="bullet"/>
      <w:lvlText w:val=""/>
      <w:lvlJc w:val="left"/>
      <w:pPr>
        <w:ind w:left="2509" w:hanging="440"/>
      </w:pPr>
      <w:rPr>
        <w:rFonts w:ascii="Wingdings" w:hAnsi="Wingdings" w:hint="default"/>
      </w:rPr>
    </w:lvl>
    <w:lvl w:ilvl="5" w:tplc="0409000D" w:tentative="1">
      <w:start w:val="1"/>
      <w:numFmt w:val="bullet"/>
      <w:lvlText w:val=""/>
      <w:lvlJc w:val="left"/>
      <w:pPr>
        <w:ind w:left="2949" w:hanging="440"/>
      </w:pPr>
      <w:rPr>
        <w:rFonts w:ascii="Wingdings" w:hAnsi="Wingdings" w:hint="default"/>
      </w:rPr>
    </w:lvl>
    <w:lvl w:ilvl="6" w:tplc="04090001" w:tentative="1">
      <w:start w:val="1"/>
      <w:numFmt w:val="bullet"/>
      <w:lvlText w:val=""/>
      <w:lvlJc w:val="left"/>
      <w:pPr>
        <w:ind w:left="3389" w:hanging="440"/>
      </w:pPr>
      <w:rPr>
        <w:rFonts w:ascii="Wingdings" w:hAnsi="Wingdings" w:hint="default"/>
      </w:rPr>
    </w:lvl>
    <w:lvl w:ilvl="7" w:tplc="0409000B" w:tentative="1">
      <w:start w:val="1"/>
      <w:numFmt w:val="bullet"/>
      <w:lvlText w:val=""/>
      <w:lvlJc w:val="left"/>
      <w:pPr>
        <w:ind w:left="3829" w:hanging="440"/>
      </w:pPr>
      <w:rPr>
        <w:rFonts w:ascii="Wingdings" w:hAnsi="Wingdings" w:hint="default"/>
      </w:rPr>
    </w:lvl>
    <w:lvl w:ilvl="8" w:tplc="0409000D" w:tentative="1">
      <w:start w:val="1"/>
      <w:numFmt w:val="bullet"/>
      <w:lvlText w:val=""/>
      <w:lvlJc w:val="left"/>
      <w:pPr>
        <w:ind w:left="4269" w:hanging="440"/>
      </w:pPr>
      <w:rPr>
        <w:rFonts w:ascii="Wingdings" w:hAnsi="Wingdings" w:hint="default"/>
      </w:rPr>
    </w:lvl>
  </w:abstractNum>
  <w:abstractNum w:abstractNumId="6" w15:restartNumberingAfterBreak="0">
    <w:nsid w:val="0FA4314B"/>
    <w:multiLevelType w:val="hybridMultilevel"/>
    <w:tmpl w:val="698A46A4"/>
    <w:lvl w:ilvl="0" w:tplc="2946C4A2">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01C2595"/>
    <w:multiLevelType w:val="hybridMultilevel"/>
    <w:tmpl w:val="0216502A"/>
    <w:lvl w:ilvl="0" w:tplc="B8A063AA">
      <w:numFmt w:val="bullet"/>
      <w:lvlText w:val="＊"/>
      <w:lvlJc w:val="left"/>
      <w:pPr>
        <w:ind w:left="650" w:hanging="440"/>
      </w:pPr>
      <w:rPr>
        <w:rFonts w:ascii="Arial" w:eastAsia="ＭＳ Ｐゴシック" w:hAnsi="Arial" w:cs="Arial" w:hint="default"/>
        <w:caps w:val="0"/>
        <w:color w:val="auto"/>
        <w:sz w:val="21"/>
        <w:szCs w:val="24"/>
        <w:u w:val="none"/>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8" w15:restartNumberingAfterBreak="0">
    <w:nsid w:val="155B026F"/>
    <w:multiLevelType w:val="hybridMultilevel"/>
    <w:tmpl w:val="10D4FE8E"/>
    <w:lvl w:ilvl="0" w:tplc="40E8646C">
      <w:numFmt w:val="bullet"/>
      <w:lvlText w:val="＊"/>
      <w:lvlJc w:val="left"/>
      <w:pPr>
        <w:ind w:left="687" w:hanging="440"/>
      </w:pPr>
      <w:rPr>
        <w:rFonts w:ascii="ＭＳ Ｐゴシック" w:eastAsia="ＭＳ Ｐゴシック" w:hAnsi="ＭＳ Ｐゴシック" w:cs="Times New Roman" w:hint="eastAsia"/>
      </w:rPr>
    </w:lvl>
    <w:lvl w:ilvl="1" w:tplc="0409000B" w:tentative="1">
      <w:start w:val="1"/>
      <w:numFmt w:val="bullet"/>
      <w:lvlText w:val=""/>
      <w:lvlJc w:val="left"/>
      <w:pPr>
        <w:ind w:left="1127" w:hanging="440"/>
      </w:pPr>
      <w:rPr>
        <w:rFonts w:ascii="Wingdings" w:hAnsi="Wingdings" w:hint="default"/>
      </w:rPr>
    </w:lvl>
    <w:lvl w:ilvl="2" w:tplc="0409000D" w:tentative="1">
      <w:start w:val="1"/>
      <w:numFmt w:val="bullet"/>
      <w:lvlText w:val=""/>
      <w:lvlJc w:val="left"/>
      <w:pPr>
        <w:ind w:left="1567" w:hanging="440"/>
      </w:pPr>
      <w:rPr>
        <w:rFonts w:ascii="Wingdings" w:hAnsi="Wingdings" w:hint="default"/>
      </w:rPr>
    </w:lvl>
    <w:lvl w:ilvl="3" w:tplc="04090001" w:tentative="1">
      <w:start w:val="1"/>
      <w:numFmt w:val="bullet"/>
      <w:lvlText w:val=""/>
      <w:lvlJc w:val="left"/>
      <w:pPr>
        <w:ind w:left="2007" w:hanging="440"/>
      </w:pPr>
      <w:rPr>
        <w:rFonts w:ascii="Wingdings" w:hAnsi="Wingdings" w:hint="default"/>
      </w:rPr>
    </w:lvl>
    <w:lvl w:ilvl="4" w:tplc="0409000B" w:tentative="1">
      <w:start w:val="1"/>
      <w:numFmt w:val="bullet"/>
      <w:lvlText w:val=""/>
      <w:lvlJc w:val="left"/>
      <w:pPr>
        <w:ind w:left="2447" w:hanging="440"/>
      </w:pPr>
      <w:rPr>
        <w:rFonts w:ascii="Wingdings" w:hAnsi="Wingdings" w:hint="default"/>
      </w:rPr>
    </w:lvl>
    <w:lvl w:ilvl="5" w:tplc="0409000D" w:tentative="1">
      <w:start w:val="1"/>
      <w:numFmt w:val="bullet"/>
      <w:lvlText w:val=""/>
      <w:lvlJc w:val="left"/>
      <w:pPr>
        <w:ind w:left="2887" w:hanging="440"/>
      </w:pPr>
      <w:rPr>
        <w:rFonts w:ascii="Wingdings" w:hAnsi="Wingdings" w:hint="default"/>
      </w:rPr>
    </w:lvl>
    <w:lvl w:ilvl="6" w:tplc="04090001" w:tentative="1">
      <w:start w:val="1"/>
      <w:numFmt w:val="bullet"/>
      <w:lvlText w:val=""/>
      <w:lvlJc w:val="left"/>
      <w:pPr>
        <w:ind w:left="3327" w:hanging="440"/>
      </w:pPr>
      <w:rPr>
        <w:rFonts w:ascii="Wingdings" w:hAnsi="Wingdings" w:hint="default"/>
      </w:rPr>
    </w:lvl>
    <w:lvl w:ilvl="7" w:tplc="0409000B" w:tentative="1">
      <w:start w:val="1"/>
      <w:numFmt w:val="bullet"/>
      <w:lvlText w:val=""/>
      <w:lvlJc w:val="left"/>
      <w:pPr>
        <w:ind w:left="3767" w:hanging="440"/>
      </w:pPr>
      <w:rPr>
        <w:rFonts w:ascii="Wingdings" w:hAnsi="Wingdings" w:hint="default"/>
      </w:rPr>
    </w:lvl>
    <w:lvl w:ilvl="8" w:tplc="0409000D" w:tentative="1">
      <w:start w:val="1"/>
      <w:numFmt w:val="bullet"/>
      <w:lvlText w:val=""/>
      <w:lvlJc w:val="left"/>
      <w:pPr>
        <w:ind w:left="4207" w:hanging="440"/>
      </w:pPr>
      <w:rPr>
        <w:rFonts w:ascii="Wingdings" w:hAnsi="Wingdings" w:hint="default"/>
      </w:rPr>
    </w:lvl>
  </w:abstractNum>
  <w:abstractNum w:abstractNumId="9" w15:restartNumberingAfterBreak="0">
    <w:nsid w:val="16125855"/>
    <w:multiLevelType w:val="hybridMultilevel"/>
    <w:tmpl w:val="01B6E01C"/>
    <w:lvl w:ilvl="0" w:tplc="40E8646C">
      <w:numFmt w:val="bullet"/>
      <w:lvlText w:val="＊"/>
      <w:lvlJc w:val="left"/>
      <w:pPr>
        <w:ind w:left="650" w:hanging="440"/>
      </w:pPr>
      <w:rPr>
        <w:rFonts w:ascii="ＭＳ Ｐゴシック" w:eastAsia="ＭＳ Ｐゴシック" w:hAnsi="ＭＳ Ｐ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0" w15:restartNumberingAfterBreak="0">
    <w:nsid w:val="17250A27"/>
    <w:multiLevelType w:val="hybridMultilevel"/>
    <w:tmpl w:val="EDC43EA0"/>
    <w:lvl w:ilvl="0" w:tplc="B8A063AA">
      <w:numFmt w:val="bullet"/>
      <w:lvlText w:val="＊"/>
      <w:lvlJc w:val="left"/>
      <w:pPr>
        <w:ind w:left="440" w:hanging="440"/>
      </w:pPr>
      <w:rPr>
        <w:rFonts w:ascii="Arial" w:eastAsia="ＭＳ Ｐゴシック" w:hAnsi="Arial" w:cs="Arial" w:hint="default"/>
        <w:caps w:val="0"/>
        <w:color w:val="auto"/>
        <w:sz w:val="21"/>
        <w:szCs w:val="24"/>
        <w:u w:val="none"/>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17EE4823"/>
    <w:multiLevelType w:val="hybridMultilevel"/>
    <w:tmpl w:val="39FA9C46"/>
    <w:lvl w:ilvl="0" w:tplc="04090001">
      <w:start w:val="1"/>
      <w:numFmt w:val="bullet"/>
      <w:lvlText w:val=""/>
      <w:lvlJc w:val="left"/>
      <w:pPr>
        <w:ind w:left="659" w:hanging="420"/>
      </w:pPr>
      <w:rPr>
        <w:rFonts w:ascii="Wingdings" w:hAnsi="Wingdings" w:hint="default"/>
      </w:rPr>
    </w:lvl>
    <w:lvl w:ilvl="1" w:tplc="04090001">
      <w:start w:val="1"/>
      <w:numFmt w:val="bullet"/>
      <w:lvlText w:val=""/>
      <w:lvlJc w:val="left"/>
      <w:pPr>
        <w:ind w:left="1099" w:hanging="44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start w:val="1"/>
      <w:numFmt w:val="bullet"/>
      <w:lvlText w:val=""/>
      <w:lvlJc w:val="left"/>
      <w:pPr>
        <w:ind w:left="1939" w:hanging="44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2" w15:restartNumberingAfterBreak="0">
    <w:nsid w:val="18BC0DBE"/>
    <w:multiLevelType w:val="hybridMultilevel"/>
    <w:tmpl w:val="BF28F690"/>
    <w:lvl w:ilvl="0" w:tplc="F7D8C86C">
      <w:start w:val="1"/>
      <w:numFmt w:val="bullet"/>
      <w:lvlText w:val="•"/>
      <w:lvlJc w:val="left"/>
      <w:pPr>
        <w:ind w:left="1512" w:hanging="420"/>
      </w:pPr>
      <w:rPr>
        <w:rFonts w:ascii="Times New Roman" w:hAnsi="Times New Roman" w:cs="Times New Roman" w:hint="default"/>
      </w:rPr>
    </w:lvl>
    <w:lvl w:ilvl="1" w:tplc="0409000B" w:tentative="1">
      <w:start w:val="1"/>
      <w:numFmt w:val="bullet"/>
      <w:lvlText w:val=""/>
      <w:lvlJc w:val="left"/>
      <w:pPr>
        <w:ind w:left="1932" w:hanging="420"/>
      </w:pPr>
      <w:rPr>
        <w:rFonts w:ascii="Wingdings" w:hAnsi="Wingdings" w:hint="default"/>
      </w:rPr>
    </w:lvl>
    <w:lvl w:ilvl="2" w:tplc="0409000D" w:tentative="1">
      <w:start w:val="1"/>
      <w:numFmt w:val="bullet"/>
      <w:lvlText w:val=""/>
      <w:lvlJc w:val="left"/>
      <w:pPr>
        <w:ind w:left="2352" w:hanging="420"/>
      </w:pPr>
      <w:rPr>
        <w:rFonts w:ascii="Wingdings" w:hAnsi="Wingdings" w:hint="default"/>
      </w:rPr>
    </w:lvl>
    <w:lvl w:ilvl="3" w:tplc="04090001" w:tentative="1">
      <w:start w:val="1"/>
      <w:numFmt w:val="bullet"/>
      <w:lvlText w:val=""/>
      <w:lvlJc w:val="left"/>
      <w:pPr>
        <w:ind w:left="2772" w:hanging="420"/>
      </w:pPr>
      <w:rPr>
        <w:rFonts w:ascii="Wingdings" w:hAnsi="Wingdings" w:hint="default"/>
      </w:rPr>
    </w:lvl>
    <w:lvl w:ilvl="4" w:tplc="0409000B" w:tentative="1">
      <w:start w:val="1"/>
      <w:numFmt w:val="bullet"/>
      <w:lvlText w:val=""/>
      <w:lvlJc w:val="left"/>
      <w:pPr>
        <w:ind w:left="3192" w:hanging="420"/>
      </w:pPr>
      <w:rPr>
        <w:rFonts w:ascii="Wingdings" w:hAnsi="Wingdings" w:hint="default"/>
      </w:rPr>
    </w:lvl>
    <w:lvl w:ilvl="5" w:tplc="0409000D" w:tentative="1">
      <w:start w:val="1"/>
      <w:numFmt w:val="bullet"/>
      <w:lvlText w:val=""/>
      <w:lvlJc w:val="left"/>
      <w:pPr>
        <w:ind w:left="3612" w:hanging="420"/>
      </w:pPr>
      <w:rPr>
        <w:rFonts w:ascii="Wingdings" w:hAnsi="Wingdings" w:hint="default"/>
      </w:rPr>
    </w:lvl>
    <w:lvl w:ilvl="6" w:tplc="04090001" w:tentative="1">
      <w:start w:val="1"/>
      <w:numFmt w:val="bullet"/>
      <w:lvlText w:val=""/>
      <w:lvlJc w:val="left"/>
      <w:pPr>
        <w:ind w:left="4032" w:hanging="420"/>
      </w:pPr>
      <w:rPr>
        <w:rFonts w:ascii="Wingdings" w:hAnsi="Wingdings" w:hint="default"/>
      </w:rPr>
    </w:lvl>
    <w:lvl w:ilvl="7" w:tplc="0409000B" w:tentative="1">
      <w:start w:val="1"/>
      <w:numFmt w:val="bullet"/>
      <w:lvlText w:val=""/>
      <w:lvlJc w:val="left"/>
      <w:pPr>
        <w:ind w:left="4452" w:hanging="420"/>
      </w:pPr>
      <w:rPr>
        <w:rFonts w:ascii="Wingdings" w:hAnsi="Wingdings" w:hint="default"/>
      </w:rPr>
    </w:lvl>
    <w:lvl w:ilvl="8" w:tplc="0409000D" w:tentative="1">
      <w:start w:val="1"/>
      <w:numFmt w:val="bullet"/>
      <w:lvlText w:val=""/>
      <w:lvlJc w:val="left"/>
      <w:pPr>
        <w:ind w:left="4872" w:hanging="420"/>
      </w:pPr>
      <w:rPr>
        <w:rFonts w:ascii="Wingdings" w:hAnsi="Wingdings" w:hint="default"/>
      </w:rPr>
    </w:lvl>
  </w:abstractNum>
  <w:abstractNum w:abstractNumId="13" w15:restartNumberingAfterBreak="0">
    <w:nsid w:val="1C551BDB"/>
    <w:multiLevelType w:val="hybridMultilevel"/>
    <w:tmpl w:val="D1C4F3CE"/>
    <w:lvl w:ilvl="0" w:tplc="40E8646C">
      <w:numFmt w:val="bullet"/>
      <w:lvlText w:val="＊"/>
      <w:lvlJc w:val="left"/>
      <w:pPr>
        <w:ind w:left="440" w:hanging="44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FE6764C"/>
    <w:multiLevelType w:val="hybridMultilevel"/>
    <w:tmpl w:val="179AAF90"/>
    <w:lvl w:ilvl="0" w:tplc="40E8646C">
      <w:numFmt w:val="bullet"/>
      <w:lvlText w:val="＊"/>
      <w:lvlJc w:val="left"/>
      <w:pPr>
        <w:ind w:left="440" w:hanging="44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2B128C3"/>
    <w:multiLevelType w:val="hybridMultilevel"/>
    <w:tmpl w:val="F27AB356"/>
    <w:lvl w:ilvl="0" w:tplc="B8A063AA">
      <w:numFmt w:val="bullet"/>
      <w:lvlText w:val="＊"/>
      <w:lvlJc w:val="left"/>
      <w:pPr>
        <w:ind w:left="616" w:hanging="440"/>
      </w:pPr>
      <w:rPr>
        <w:rFonts w:ascii="Arial" w:eastAsia="ＭＳ Ｐゴシック" w:hAnsi="Arial" w:cs="Arial" w:hint="default"/>
        <w:caps w:val="0"/>
        <w:color w:val="auto"/>
        <w:sz w:val="21"/>
        <w:szCs w:val="24"/>
        <w:u w:val="none"/>
        <w:lang w:val="en-US"/>
      </w:rPr>
    </w:lvl>
    <w:lvl w:ilvl="1" w:tplc="0409000B" w:tentative="1">
      <w:start w:val="1"/>
      <w:numFmt w:val="bullet"/>
      <w:lvlText w:val=""/>
      <w:lvlJc w:val="left"/>
      <w:pPr>
        <w:ind w:left="1056" w:hanging="440"/>
      </w:pPr>
      <w:rPr>
        <w:rFonts w:ascii="Wingdings" w:hAnsi="Wingdings" w:hint="default"/>
      </w:rPr>
    </w:lvl>
    <w:lvl w:ilvl="2" w:tplc="0409000D" w:tentative="1">
      <w:start w:val="1"/>
      <w:numFmt w:val="bullet"/>
      <w:lvlText w:val=""/>
      <w:lvlJc w:val="left"/>
      <w:pPr>
        <w:ind w:left="1496" w:hanging="440"/>
      </w:pPr>
      <w:rPr>
        <w:rFonts w:ascii="Wingdings" w:hAnsi="Wingdings" w:hint="default"/>
      </w:rPr>
    </w:lvl>
    <w:lvl w:ilvl="3" w:tplc="04090001" w:tentative="1">
      <w:start w:val="1"/>
      <w:numFmt w:val="bullet"/>
      <w:lvlText w:val=""/>
      <w:lvlJc w:val="left"/>
      <w:pPr>
        <w:ind w:left="1936" w:hanging="440"/>
      </w:pPr>
      <w:rPr>
        <w:rFonts w:ascii="Wingdings" w:hAnsi="Wingdings" w:hint="default"/>
      </w:rPr>
    </w:lvl>
    <w:lvl w:ilvl="4" w:tplc="0409000B" w:tentative="1">
      <w:start w:val="1"/>
      <w:numFmt w:val="bullet"/>
      <w:lvlText w:val=""/>
      <w:lvlJc w:val="left"/>
      <w:pPr>
        <w:ind w:left="2376" w:hanging="440"/>
      </w:pPr>
      <w:rPr>
        <w:rFonts w:ascii="Wingdings" w:hAnsi="Wingdings" w:hint="default"/>
      </w:rPr>
    </w:lvl>
    <w:lvl w:ilvl="5" w:tplc="0409000D" w:tentative="1">
      <w:start w:val="1"/>
      <w:numFmt w:val="bullet"/>
      <w:lvlText w:val=""/>
      <w:lvlJc w:val="left"/>
      <w:pPr>
        <w:ind w:left="2816" w:hanging="440"/>
      </w:pPr>
      <w:rPr>
        <w:rFonts w:ascii="Wingdings" w:hAnsi="Wingdings" w:hint="default"/>
      </w:rPr>
    </w:lvl>
    <w:lvl w:ilvl="6" w:tplc="04090001" w:tentative="1">
      <w:start w:val="1"/>
      <w:numFmt w:val="bullet"/>
      <w:lvlText w:val=""/>
      <w:lvlJc w:val="left"/>
      <w:pPr>
        <w:ind w:left="3256" w:hanging="440"/>
      </w:pPr>
      <w:rPr>
        <w:rFonts w:ascii="Wingdings" w:hAnsi="Wingdings" w:hint="default"/>
      </w:rPr>
    </w:lvl>
    <w:lvl w:ilvl="7" w:tplc="0409000B" w:tentative="1">
      <w:start w:val="1"/>
      <w:numFmt w:val="bullet"/>
      <w:lvlText w:val=""/>
      <w:lvlJc w:val="left"/>
      <w:pPr>
        <w:ind w:left="3696" w:hanging="440"/>
      </w:pPr>
      <w:rPr>
        <w:rFonts w:ascii="Wingdings" w:hAnsi="Wingdings" w:hint="default"/>
      </w:rPr>
    </w:lvl>
    <w:lvl w:ilvl="8" w:tplc="0409000D" w:tentative="1">
      <w:start w:val="1"/>
      <w:numFmt w:val="bullet"/>
      <w:lvlText w:val=""/>
      <w:lvlJc w:val="left"/>
      <w:pPr>
        <w:ind w:left="4136" w:hanging="440"/>
      </w:pPr>
      <w:rPr>
        <w:rFonts w:ascii="Wingdings" w:hAnsi="Wingdings" w:hint="default"/>
      </w:rPr>
    </w:lvl>
  </w:abstractNum>
  <w:abstractNum w:abstractNumId="16" w15:restartNumberingAfterBreak="0">
    <w:nsid w:val="246A21E7"/>
    <w:multiLevelType w:val="hybridMultilevel"/>
    <w:tmpl w:val="23B4F33E"/>
    <w:lvl w:ilvl="0" w:tplc="B8A063AA">
      <w:numFmt w:val="bullet"/>
      <w:lvlText w:val="＊"/>
      <w:lvlJc w:val="left"/>
      <w:pPr>
        <w:ind w:left="440" w:hanging="440"/>
      </w:pPr>
      <w:rPr>
        <w:rFonts w:ascii="Arial" w:eastAsia="ＭＳ Ｐゴシック" w:hAnsi="Arial" w:cs="Arial" w:hint="default"/>
        <w:caps w:val="0"/>
        <w:color w:val="auto"/>
        <w:sz w:val="21"/>
        <w:szCs w:val="24"/>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7855D79"/>
    <w:multiLevelType w:val="hybridMultilevel"/>
    <w:tmpl w:val="48E0138A"/>
    <w:lvl w:ilvl="0" w:tplc="40E8646C">
      <w:numFmt w:val="bullet"/>
      <w:lvlText w:val="＊"/>
      <w:lvlJc w:val="left"/>
      <w:pPr>
        <w:ind w:left="465" w:hanging="440"/>
      </w:pPr>
      <w:rPr>
        <w:rFonts w:ascii="ＭＳ Ｐゴシック" w:eastAsia="ＭＳ Ｐゴシック" w:hAnsi="ＭＳ Ｐゴシック" w:cs="Times New Roman" w:hint="eastAsia"/>
      </w:rPr>
    </w:lvl>
    <w:lvl w:ilvl="1" w:tplc="0409000B" w:tentative="1">
      <w:start w:val="1"/>
      <w:numFmt w:val="bullet"/>
      <w:lvlText w:val=""/>
      <w:lvlJc w:val="left"/>
      <w:pPr>
        <w:ind w:left="905" w:hanging="440"/>
      </w:pPr>
      <w:rPr>
        <w:rFonts w:ascii="Wingdings" w:hAnsi="Wingdings" w:hint="default"/>
      </w:rPr>
    </w:lvl>
    <w:lvl w:ilvl="2" w:tplc="0409000D" w:tentative="1">
      <w:start w:val="1"/>
      <w:numFmt w:val="bullet"/>
      <w:lvlText w:val=""/>
      <w:lvlJc w:val="left"/>
      <w:pPr>
        <w:ind w:left="1345" w:hanging="440"/>
      </w:pPr>
      <w:rPr>
        <w:rFonts w:ascii="Wingdings" w:hAnsi="Wingdings" w:hint="default"/>
      </w:rPr>
    </w:lvl>
    <w:lvl w:ilvl="3" w:tplc="04090001" w:tentative="1">
      <w:start w:val="1"/>
      <w:numFmt w:val="bullet"/>
      <w:lvlText w:val=""/>
      <w:lvlJc w:val="left"/>
      <w:pPr>
        <w:ind w:left="1785" w:hanging="440"/>
      </w:pPr>
      <w:rPr>
        <w:rFonts w:ascii="Wingdings" w:hAnsi="Wingdings" w:hint="default"/>
      </w:rPr>
    </w:lvl>
    <w:lvl w:ilvl="4" w:tplc="0409000B" w:tentative="1">
      <w:start w:val="1"/>
      <w:numFmt w:val="bullet"/>
      <w:lvlText w:val=""/>
      <w:lvlJc w:val="left"/>
      <w:pPr>
        <w:ind w:left="2225" w:hanging="440"/>
      </w:pPr>
      <w:rPr>
        <w:rFonts w:ascii="Wingdings" w:hAnsi="Wingdings" w:hint="default"/>
      </w:rPr>
    </w:lvl>
    <w:lvl w:ilvl="5" w:tplc="0409000D" w:tentative="1">
      <w:start w:val="1"/>
      <w:numFmt w:val="bullet"/>
      <w:lvlText w:val=""/>
      <w:lvlJc w:val="left"/>
      <w:pPr>
        <w:ind w:left="2665" w:hanging="440"/>
      </w:pPr>
      <w:rPr>
        <w:rFonts w:ascii="Wingdings" w:hAnsi="Wingdings" w:hint="default"/>
      </w:rPr>
    </w:lvl>
    <w:lvl w:ilvl="6" w:tplc="04090001" w:tentative="1">
      <w:start w:val="1"/>
      <w:numFmt w:val="bullet"/>
      <w:lvlText w:val=""/>
      <w:lvlJc w:val="left"/>
      <w:pPr>
        <w:ind w:left="3105" w:hanging="440"/>
      </w:pPr>
      <w:rPr>
        <w:rFonts w:ascii="Wingdings" w:hAnsi="Wingdings" w:hint="default"/>
      </w:rPr>
    </w:lvl>
    <w:lvl w:ilvl="7" w:tplc="0409000B" w:tentative="1">
      <w:start w:val="1"/>
      <w:numFmt w:val="bullet"/>
      <w:lvlText w:val=""/>
      <w:lvlJc w:val="left"/>
      <w:pPr>
        <w:ind w:left="3545" w:hanging="440"/>
      </w:pPr>
      <w:rPr>
        <w:rFonts w:ascii="Wingdings" w:hAnsi="Wingdings" w:hint="default"/>
      </w:rPr>
    </w:lvl>
    <w:lvl w:ilvl="8" w:tplc="0409000D" w:tentative="1">
      <w:start w:val="1"/>
      <w:numFmt w:val="bullet"/>
      <w:lvlText w:val=""/>
      <w:lvlJc w:val="left"/>
      <w:pPr>
        <w:ind w:left="3985" w:hanging="440"/>
      </w:pPr>
      <w:rPr>
        <w:rFonts w:ascii="Wingdings" w:hAnsi="Wingdings" w:hint="default"/>
      </w:rPr>
    </w:lvl>
  </w:abstractNum>
  <w:abstractNum w:abstractNumId="18" w15:restartNumberingAfterBreak="0">
    <w:nsid w:val="28980CD0"/>
    <w:multiLevelType w:val="multilevel"/>
    <w:tmpl w:val="86028290"/>
    <w:lvl w:ilvl="0">
      <w:start w:val="1"/>
      <w:numFmt w:val="upperLetter"/>
      <w:pStyle w:val="1"/>
      <w:suff w:val="space"/>
      <w:lvlText w:val="%1."/>
      <w:lvlJc w:val="left"/>
      <w:pPr>
        <w:ind w:left="284" w:hanging="284"/>
      </w:pPr>
      <w:rPr>
        <w:rFonts w:ascii="Arial" w:eastAsia="ＭＳ Ｐゴシック" w:hAnsi="Arial" w:hint="default"/>
        <w:b/>
        <w:i w:val="0"/>
        <w:sz w:val="28"/>
      </w:rPr>
    </w:lvl>
    <w:lvl w:ilvl="1">
      <w:start w:val="1"/>
      <w:numFmt w:val="decimal"/>
      <w:pStyle w:val="20"/>
      <w:suff w:val="space"/>
      <w:lvlText w:val="%1-%2."/>
      <w:lvlJc w:val="left"/>
      <w:pPr>
        <w:ind w:left="284" w:hanging="284"/>
      </w:pPr>
      <w:rPr>
        <w:rFonts w:ascii="Arial" w:eastAsia="ＭＳ Pゴシック" w:hAnsi="Arial" w:hint="default"/>
        <w:b/>
        <w:i w:val="0"/>
        <w:sz w:val="28"/>
      </w:rPr>
    </w:lvl>
    <w:lvl w:ilvl="2">
      <w:start w:val="1"/>
      <w:numFmt w:val="decimal"/>
      <w:pStyle w:val="3"/>
      <w:suff w:val="space"/>
      <w:lvlText w:val="%1-%2-%3."/>
      <w:lvlJc w:val="left"/>
      <w:pPr>
        <w:ind w:left="284" w:hanging="284"/>
      </w:pPr>
      <w:rPr>
        <w:rFonts w:ascii="Arial" w:eastAsia="ＭＳ Pゴシック" w:hAnsi="Arial" w:hint="default"/>
        <w:b/>
        <w:i w:val="0"/>
        <w:sz w:val="24"/>
      </w:rPr>
    </w:lvl>
    <w:lvl w:ilvl="3">
      <w:start w:val="1"/>
      <w:numFmt w:val="decimal"/>
      <w:pStyle w:val="4"/>
      <w:suff w:val="space"/>
      <w:lvlText w:val="%1-%2-%3-%4."/>
      <w:lvlJc w:val="left"/>
      <w:pPr>
        <w:ind w:left="284" w:hanging="284"/>
      </w:pPr>
      <w:rPr>
        <w:rFonts w:ascii="Arial" w:eastAsia="ＭＳ Pゴシック" w:hAnsi="Arial" w:hint="default"/>
        <w:b/>
        <w:i w:val="0"/>
        <w:color w:val="0070C0"/>
        <w:sz w:val="24"/>
      </w:rPr>
    </w:lvl>
    <w:lvl w:ilvl="4">
      <w:start w:val="1"/>
      <w:numFmt w:val="none"/>
      <w:suff w:val="space"/>
      <w:lvlText w:val=""/>
      <w:lvlJc w:val="left"/>
      <w:pPr>
        <w:ind w:left="0" w:firstLine="340"/>
      </w:pPr>
      <w:rPr>
        <w:rFonts w:ascii="Arial" w:eastAsia="ＭＳ Ｐゴシック" w:hAnsi="Arial" w:hint="default"/>
        <w:b/>
        <w:i w:val="0"/>
        <w:sz w:val="24"/>
      </w:rPr>
    </w:lvl>
    <w:lvl w:ilvl="5">
      <w:start w:val="1"/>
      <w:numFmt w:val="none"/>
      <w:lvlText w:val=""/>
      <w:lvlJc w:val="left"/>
      <w:pPr>
        <w:ind w:left="0" w:firstLine="0"/>
      </w:pPr>
      <w:rPr>
        <w:rFonts w:hint="eastAsia"/>
      </w:rPr>
    </w:lvl>
    <w:lvl w:ilvl="6">
      <w:start w:val="1"/>
      <w:numFmt w:val="none"/>
      <w:lvlText w:val=""/>
      <w:lvlJc w:val="left"/>
      <w:pPr>
        <w:ind w:left="0" w:firstLine="0"/>
      </w:pPr>
      <w:rPr>
        <w:rFonts w:hint="eastAsia"/>
      </w:rPr>
    </w:lvl>
    <w:lvl w:ilvl="7">
      <w:start w:val="1"/>
      <w:numFmt w:val="none"/>
      <w:lvlText w:val=""/>
      <w:lvlJc w:val="left"/>
      <w:pPr>
        <w:ind w:left="0" w:firstLine="0"/>
      </w:pPr>
      <w:rPr>
        <w:rFonts w:hint="eastAsia"/>
      </w:rPr>
    </w:lvl>
    <w:lvl w:ilvl="8">
      <w:start w:val="1"/>
      <w:numFmt w:val="none"/>
      <w:lvlText w:val=""/>
      <w:lvlJc w:val="left"/>
      <w:pPr>
        <w:ind w:left="0" w:firstLine="0"/>
      </w:pPr>
      <w:rPr>
        <w:rFonts w:hint="eastAsia"/>
      </w:rPr>
    </w:lvl>
  </w:abstractNum>
  <w:abstractNum w:abstractNumId="19" w15:restartNumberingAfterBreak="0">
    <w:nsid w:val="298B64CC"/>
    <w:multiLevelType w:val="hybridMultilevel"/>
    <w:tmpl w:val="47482516"/>
    <w:lvl w:ilvl="0" w:tplc="9F88A180">
      <w:start w:val="1"/>
      <w:numFmt w:val="bullet"/>
      <w:lvlText w:val=""/>
      <w:lvlJc w:val="left"/>
      <w:pPr>
        <w:ind w:left="440" w:hanging="440"/>
      </w:pPr>
      <w:rPr>
        <w:rFonts w:ascii="Symbol" w:eastAsia="ＭＳ 明朝" w:hAnsi="Symbol" w:hint="default"/>
        <w:color w:val="auto"/>
        <w:sz w:val="18"/>
        <w:szCs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2D8918F0"/>
    <w:multiLevelType w:val="hybridMultilevel"/>
    <w:tmpl w:val="E9029C36"/>
    <w:lvl w:ilvl="0" w:tplc="40E8646C">
      <w:numFmt w:val="bullet"/>
      <w:lvlText w:val="＊"/>
      <w:lvlJc w:val="left"/>
      <w:pPr>
        <w:ind w:left="650" w:hanging="440"/>
      </w:pPr>
      <w:rPr>
        <w:rFonts w:ascii="ＭＳ Ｐゴシック" w:eastAsia="ＭＳ Ｐゴシック" w:hAnsi="ＭＳ Ｐ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1" w15:restartNumberingAfterBreak="0">
    <w:nsid w:val="2F9C3003"/>
    <w:multiLevelType w:val="hybridMultilevel"/>
    <w:tmpl w:val="6414F09A"/>
    <w:lvl w:ilvl="0" w:tplc="2946C4A2">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30556678"/>
    <w:multiLevelType w:val="hybridMultilevel"/>
    <w:tmpl w:val="8840A7A8"/>
    <w:lvl w:ilvl="0" w:tplc="9F88A180">
      <w:start w:val="1"/>
      <w:numFmt w:val="bullet"/>
      <w:lvlText w:val=""/>
      <w:lvlJc w:val="left"/>
      <w:pPr>
        <w:ind w:left="440" w:hanging="440"/>
      </w:pPr>
      <w:rPr>
        <w:rFonts w:ascii="Symbol" w:eastAsia="ＭＳ 明朝" w:hAnsi="Symbol" w:hint="default"/>
        <w:color w:val="auto"/>
        <w:sz w:val="18"/>
        <w:szCs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320E0822"/>
    <w:multiLevelType w:val="hybridMultilevel"/>
    <w:tmpl w:val="51A48034"/>
    <w:lvl w:ilvl="0" w:tplc="40E8646C">
      <w:numFmt w:val="bullet"/>
      <w:lvlText w:val="＊"/>
      <w:lvlJc w:val="left"/>
      <w:pPr>
        <w:ind w:left="650" w:hanging="440"/>
      </w:pPr>
      <w:rPr>
        <w:rFonts w:ascii="ＭＳ Ｐゴシック" w:eastAsia="ＭＳ Ｐゴシック" w:hAnsi="ＭＳ Ｐ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4" w15:restartNumberingAfterBreak="0">
    <w:nsid w:val="3679716D"/>
    <w:multiLevelType w:val="hybridMultilevel"/>
    <w:tmpl w:val="6B94A0D4"/>
    <w:lvl w:ilvl="0" w:tplc="40E8646C">
      <w:numFmt w:val="bullet"/>
      <w:lvlText w:val="＊"/>
      <w:lvlJc w:val="left"/>
      <w:pPr>
        <w:ind w:left="684" w:hanging="440"/>
      </w:pPr>
      <w:rPr>
        <w:rFonts w:ascii="ＭＳ Ｐゴシック" w:eastAsia="ＭＳ Ｐゴシック" w:hAnsi="ＭＳ Ｐゴシック" w:cs="Times New Roman" w:hint="eastAsia"/>
      </w:rPr>
    </w:lvl>
    <w:lvl w:ilvl="1" w:tplc="0409000B" w:tentative="1">
      <w:start w:val="1"/>
      <w:numFmt w:val="bullet"/>
      <w:lvlText w:val=""/>
      <w:lvlJc w:val="left"/>
      <w:pPr>
        <w:ind w:left="1124" w:hanging="440"/>
      </w:pPr>
      <w:rPr>
        <w:rFonts w:ascii="Wingdings" w:hAnsi="Wingdings" w:hint="default"/>
      </w:rPr>
    </w:lvl>
    <w:lvl w:ilvl="2" w:tplc="0409000D" w:tentative="1">
      <w:start w:val="1"/>
      <w:numFmt w:val="bullet"/>
      <w:lvlText w:val=""/>
      <w:lvlJc w:val="left"/>
      <w:pPr>
        <w:ind w:left="1564" w:hanging="440"/>
      </w:pPr>
      <w:rPr>
        <w:rFonts w:ascii="Wingdings" w:hAnsi="Wingdings" w:hint="default"/>
      </w:rPr>
    </w:lvl>
    <w:lvl w:ilvl="3" w:tplc="04090001" w:tentative="1">
      <w:start w:val="1"/>
      <w:numFmt w:val="bullet"/>
      <w:lvlText w:val=""/>
      <w:lvlJc w:val="left"/>
      <w:pPr>
        <w:ind w:left="2004" w:hanging="440"/>
      </w:pPr>
      <w:rPr>
        <w:rFonts w:ascii="Wingdings" w:hAnsi="Wingdings" w:hint="default"/>
      </w:rPr>
    </w:lvl>
    <w:lvl w:ilvl="4" w:tplc="0409000B" w:tentative="1">
      <w:start w:val="1"/>
      <w:numFmt w:val="bullet"/>
      <w:lvlText w:val=""/>
      <w:lvlJc w:val="left"/>
      <w:pPr>
        <w:ind w:left="2444" w:hanging="440"/>
      </w:pPr>
      <w:rPr>
        <w:rFonts w:ascii="Wingdings" w:hAnsi="Wingdings" w:hint="default"/>
      </w:rPr>
    </w:lvl>
    <w:lvl w:ilvl="5" w:tplc="0409000D" w:tentative="1">
      <w:start w:val="1"/>
      <w:numFmt w:val="bullet"/>
      <w:lvlText w:val=""/>
      <w:lvlJc w:val="left"/>
      <w:pPr>
        <w:ind w:left="2884" w:hanging="440"/>
      </w:pPr>
      <w:rPr>
        <w:rFonts w:ascii="Wingdings" w:hAnsi="Wingdings" w:hint="default"/>
      </w:rPr>
    </w:lvl>
    <w:lvl w:ilvl="6" w:tplc="04090001" w:tentative="1">
      <w:start w:val="1"/>
      <w:numFmt w:val="bullet"/>
      <w:lvlText w:val=""/>
      <w:lvlJc w:val="left"/>
      <w:pPr>
        <w:ind w:left="3324" w:hanging="440"/>
      </w:pPr>
      <w:rPr>
        <w:rFonts w:ascii="Wingdings" w:hAnsi="Wingdings" w:hint="default"/>
      </w:rPr>
    </w:lvl>
    <w:lvl w:ilvl="7" w:tplc="0409000B" w:tentative="1">
      <w:start w:val="1"/>
      <w:numFmt w:val="bullet"/>
      <w:lvlText w:val=""/>
      <w:lvlJc w:val="left"/>
      <w:pPr>
        <w:ind w:left="3764" w:hanging="440"/>
      </w:pPr>
      <w:rPr>
        <w:rFonts w:ascii="Wingdings" w:hAnsi="Wingdings" w:hint="default"/>
      </w:rPr>
    </w:lvl>
    <w:lvl w:ilvl="8" w:tplc="0409000D" w:tentative="1">
      <w:start w:val="1"/>
      <w:numFmt w:val="bullet"/>
      <w:lvlText w:val=""/>
      <w:lvlJc w:val="left"/>
      <w:pPr>
        <w:ind w:left="4204" w:hanging="440"/>
      </w:pPr>
      <w:rPr>
        <w:rFonts w:ascii="Wingdings" w:hAnsi="Wingdings" w:hint="default"/>
      </w:rPr>
    </w:lvl>
  </w:abstractNum>
  <w:abstractNum w:abstractNumId="25" w15:restartNumberingAfterBreak="0">
    <w:nsid w:val="369E13B1"/>
    <w:multiLevelType w:val="hybridMultilevel"/>
    <w:tmpl w:val="47642FAA"/>
    <w:lvl w:ilvl="0" w:tplc="40E8646C">
      <w:numFmt w:val="bullet"/>
      <w:lvlText w:val="＊"/>
      <w:lvlJc w:val="left"/>
      <w:pPr>
        <w:ind w:left="440" w:hanging="44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3777027E"/>
    <w:multiLevelType w:val="hybridMultilevel"/>
    <w:tmpl w:val="979E35C2"/>
    <w:lvl w:ilvl="0" w:tplc="F7D8C86C">
      <w:start w:val="1"/>
      <w:numFmt w:val="bullet"/>
      <w:lvlText w:val="•"/>
      <w:lvlJc w:val="left"/>
      <w:pPr>
        <w:ind w:left="440" w:hanging="440"/>
      </w:pPr>
      <w:rPr>
        <w:rFonts w:ascii="Times New Roman"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3841581C"/>
    <w:multiLevelType w:val="hybridMultilevel"/>
    <w:tmpl w:val="65C6D81A"/>
    <w:lvl w:ilvl="0" w:tplc="9F88A180">
      <w:start w:val="1"/>
      <w:numFmt w:val="bullet"/>
      <w:lvlText w:val=""/>
      <w:lvlJc w:val="left"/>
      <w:pPr>
        <w:ind w:left="440" w:hanging="440"/>
      </w:pPr>
      <w:rPr>
        <w:rFonts w:ascii="Symbol" w:eastAsia="ＭＳ 明朝" w:hAnsi="Symbol" w:hint="default"/>
        <w:color w:val="auto"/>
        <w:sz w:val="18"/>
        <w:szCs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A7256E9"/>
    <w:multiLevelType w:val="hybridMultilevel"/>
    <w:tmpl w:val="23A01198"/>
    <w:lvl w:ilvl="0" w:tplc="40E8646C">
      <w:numFmt w:val="bullet"/>
      <w:lvlText w:val="＊"/>
      <w:lvlJc w:val="left"/>
      <w:pPr>
        <w:ind w:left="465" w:hanging="440"/>
      </w:pPr>
      <w:rPr>
        <w:rFonts w:ascii="ＭＳ Ｐゴシック" w:eastAsia="ＭＳ Ｐゴシック" w:hAnsi="ＭＳ Ｐゴシック" w:cs="Times New Roman" w:hint="eastAsia"/>
      </w:rPr>
    </w:lvl>
    <w:lvl w:ilvl="1" w:tplc="0409000B" w:tentative="1">
      <w:start w:val="1"/>
      <w:numFmt w:val="bullet"/>
      <w:lvlText w:val=""/>
      <w:lvlJc w:val="left"/>
      <w:pPr>
        <w:ind w:left="905" w:hanging="440"/>
      </w:pPr>
      <w:rPr>
        <w:rFonts w:ascii="Wingdings" w:hAnsi="Wingdings" w:hint="default"/>
      </w:rPr>
    </w:lvl>
    <w:lvl w:ilvl="2" w:tplc="0409000D" w:tentative="1">
      <w:start w:val="1"/>
      <w:numFmt w:val="bullet"/>
      <w:lvlText w:val=""/>
      <w:lvlJc w:val="left"/>
      <w:pPr>
        <w:ind w:left="1345" w:hanging="440"/>
      </w:pPr>
      <w:rPr>
        <w:rFonts w:ascii="Wingdings" w:hAnsi="Wingdings" w:hint="default"/>
      </w:rPr>
    </w:lvl>
    <w:lvl w:ilvl="3" w:tplc="04090001" w:tentative="1">
      <w:start w:val="1"/>
      <w:numFmt w:val="bullet"/>
      <w:lvlText w:val=""/>
      <w:lvlJc w:val="left"/>
      <w:pPr>
        <w:ind w:left="1785" w:hanging="440"/>
      </w:pPr>
      <w:rPr>
        <w:rFonts w:ascii="Wingdings" w:hAnsi="Wingdings" w:hint="default"/>
      </w:rPr>
    </w:lvl>
    <w:lvl w:ilvl="4" w:tplc="0409000B" w:tentative="1">
      <w:start w:val="1"/>
      <w:numFmt w:val="bullet"/>
      <w:lvlText w:val=""/>
      <w:lvlJc w:val="left"/>
      <w:pPr>
        <w:ind w:left="2225" w:hanging="440"/>
      </w:pPr>
      <w:rPr>
        <w:rFonts w:ascii="Wingdings" w:hAnsi="Wingdings" w:hint="default"/>
      </w:rPr>
    </w:lvl>
    <w:lvl w:ilvl="5" w:tplc="0409000D" w:tentative="1">
      <w:start w:val="1"/>
      <w:numFmt w:val="bullet"/>
      <w:lvlText w:val=""/>
      <w:lvlJc w:val="left"/>
      <w:pPr>
        <w:ind w:left="2665" w:hanging="440"/>
      </w:pPr>
      <w:rPr>
        <w:rFonts w:ascii="Wingdings" w:hAnsi="Wingdings" w:hint="default"/>
      </w:rPr>
    </w:lvl>
    <w:lvl w:ilvl="6" w:tplc="04090001" w:tentative="1">
      <w:start w:val="1"/>
      <w:numFmt w:val="bullet"/>
      <w:lvlText w:val=""/>
      <w:lvlJc w:val="left"/>
      <w:pPr>
        <w:ind w:left="3105" w:hanging="440"/>
      </w:pPr>
      <w:rPr>
        <w:rFonts w:ascii="Wingdings" w:hAnsi="Wingdings" w:hint="default"/>
      </w:rPr>
    </w:lvl>
    <w:lvl w:ilvl="7" w:tplc="0409000B" w:tentative="1">
      <w:start w:val="1"/>
      <w:numFmt w:val="bullet"/>
      <w:lvlText w:val=""/>
      <w:lvlJc w:val="left"/>
      <w:pPr>
        <w:ind w:left="3545" w:hanging="440"/>
      </w:pPr>
      <w:rPr>
        <w:rFonts w:ascii="Wingdings" w:hAnsi="Wingdings" w:hint="default"/>
      </w:rPr>
    </w:lvl>
    <w:lvl w:ilvl="8" w:tplc="0409000D" w:tentative="1">
      <w:start w:val="1"/>
      <w:numFmt w:val="bullet"/>
      <w:lvlText w:val=""/>
      <w:lvlJc w:val="left"/>
      <w:pPr>
        <w:ind w:left="3985" w:hanging="440"/>
      </w:pPr>
      <w:rPr>
        <w:rFonts w:ascii="Wingdings" w:hAnsi="Wingdings" w:hint="default"/>
      </w:rPr>
    </w:lvl>
  </w:abstractNum>
  <w:abstractNum w:abstractNumId="29" w15:restartNumberingAfterBreak="0">
    <w:nsid w:val="3D801EFD"/>
    <w:multiLevelType w:val="hybridMultilevel"/>
    <w:tmpl w:val="606C9CAE"/>
    <w:lvl w:ilvl="0" w:tplc="9CCCEBA0">
      <w:start w:val="1"/>
      <w:numFmt w:val="decimal"/>
      <w:lvlText w:val="[%1]"/>
      <w:lvlJc w:val="left"/>
      <w:pPr>
        <w:ind w:left="765" w:hanging="360"/>
      </w:pPr>
      <w:rPr>
        <w:rFonts w:ascii="Calibri" w:hAnsi="Calibri" w:hint="default"/>
        <w:b w:val="0"/>
        <w:i w:val="0"/>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0" w15:restartNumberingAfterBreak="0">
    <w:nsid w:val="475B2BBA"/>
    <w:multiLevelType w:val="hybridMultilevel"/>
    <w:tmpl w:val="E41E0DF6"/>
    <w:lvl w:ilvl="0" w:tplc="F13AECC2">
      <w:start w:val="1"/>
      <w:numFmt w:val="decimal"/>
      <w:lvlText w:val="[%1]"/>
      <w:lvlJc w:val="left"/>
      <w:pPr>
        <w:ind w:left="781" w:hanging="360"/>
      </w:pPr>
      <w:rPr>
        <w:rFonts w:ascii="Arial" w:hAnsi="Arial" w:cs="Arial" w:hint="default"/>
        <w:b w:val="0"/>
        <w:i w:val="0"/>
        <w:color w:val="4472C4" w:themeColor="accent1"/>
      </w:r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abstractNum w:abstractNumId="31" w15:restartNumberingAfterBreak="0">
    <w:nsid w:val="4BE37C84"/>
    <w:multiLevelType w:val="hybridMultilevel"/>
    <w:tmpl w:val="D9786C40"/>
    <w:lvl w:ilvl="0" w:tplc="B8A063AA">
      <w:numFmt w:val="bullet"/>
      <w:lvlText w:val="＊"/>
      <w:lvlJc w:val="left"/>
      <w:pPr>
        <w:ind w:left="1280" w:hanging="440"/>
      </w:pPr>
      <w:rPr>
        <w:rFonts w:ascii="Arial" w:eastAsia="ＭＳ Ｐゴシック" w:hAnsi="Arial" w:cs="Arial" w:hint="default"/>
        <w:caps w:val="0"/>
        <w:color w:val="auto"/>
        <w:sz w:val="21"/>
        <w:szCs w:val="24"/>
        <w:u w:val="no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C860465"/>
    <w:multiLevelType w:val="hybridMultilevel"/>
    <w:tmpl w:val="CB0ADC5E"/>
    <w:lvl w:ilvl="0" w:tplc="AFD02FB2">
      <w:numFmt w:val="bullet"/>
      <w:lvlText w:val="＊"/>
      <w:lvlJc w:val="left"/>
      <w:pPr>
        <w:ind w:left="440" w:hanging="440"/>
      </w:pPr>
      <w:rPr>
        <w:rFonts w:ascii="Arial" w:eastAsia="ＭＳ Ｐゴシック" w:hAnsi="Arial" w:cs="Arial" w:hint="default"/>
        <w:caps w:val="0"/>
        <w:color w:val="auto"/>
        <w:sz w:val="21"/>
        <w:szCs w:val="24"/>
        <w:u w:val="none"/>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4C9C4A2E"/>
    <w:multiLevelType w:val="hybridMultilevel"/>
    <w:tmpl w:val="0D0ABD8E"/>
    <w:lvl w:ilvl="0" w:tplc="A156D2B8">
      <w:start w:val="1"/>
      <w:numFmt w:val="bullet"/>
      <w:lvlText w:val="•"/>
      <w:lvlJc w:val="left"/>
      <w:pPr>
        <w:tabs>
          <w:tab w:val="num" w:pos="720"/>
        </w:tabs>
        <w:ind w:left="720" w:hanging="360"/>
      </w:pPr>
      <w:rPr>
        <w:rFonts w:ascii="Arial" w:hAnsi="Arial" w:hint="default"/>
      </w:rPr>
    </w:lvl>
    <w:lvl w:ilvl="1" w:tplc="5E10F62A" w:tentative="1">
      <w:start w:val="1"/>
      <w:numFmt w:val="bullet"/>
      <w:lvlText w:val="•"/>
      <w:lvlJc w:val="left"/>
      <w:pPr>
        <w:tabs>
          <w:tab w:val="num" w:pos="1440"/>
        </w:tabs>
        <w:ind w:left="1440" w:hanging="360"/>
      </w:pPr>
      <w:rPr>
        <w:rFonts w:ascii="Arial" w:hAnsi="Arial" w:hint="default"/>
      </w:rPr>
    </w:lvl>
    <w:lvl w:ilvl="2" w:tplc="6E9E211C" w:tentative="1">
      <w:start w:val="1"/>
      <w:numFmt w:val="bullet"/>
      <w:lvlText w:val="•"/>
      <w:lvlJc w:val="left"/>
      <w:pPr>
        <w:tabs>
          <w:tab w:val="num" w:pos="2160"/>
        </w:tabs>
        <w:ind w:left="2160" w:hanging="360"/>
      </w:pPr>
      <w:rPr>
        <w:rFonts w:ascii="Arial" w:hAnsi="Arial" w:hint="default"/>
      </w:rPr>
    </w:lvl>
    <w:lvl w:ilvl="3" w:tplc="B5EEE0E0" w:tentative="1">
      <w:start w:val="1"/>
      <w:numFmt w:val="bullet"/>
      <w:lvlText w:val="•"/>
      <w:lvlJc w:val="left"/>
      <w:pPr>
        <w:tabs>
          <w:tab w:val="num" w:pos="2880"/>
        </w:tabs>
        <w:ind w:left="2880" w:hanging="360"/>
      </w:pPr>
      <w:rPr>
        <w:rFonts w:ascii="Arial" w:hAnsi="Arial" w:hint="default"/>
      </w:rPr>
    </w:lvl>
    <w:lvl w:ilvl="4" w:tplc="7EC4C93E" w:tentative="1">
      <w:start w:val="1"/>
      <w:numFmt w:val="bullet"/>
      <w:lvlText w:val="•"/>
      <w:lvlJc w:val="left"/>
      <w:pPr>
        <w:tabs>
          <w:tab w:val="num" w:pos="3600"/>
        </w:tabs>
        <w:ind w:left="3600" w:hanging="360"/>
      </w:pPr>
      <w:rPr>
        <w:rFonts w:ascii="Arial" w:hAnsi="Arial" w:hint="default"/>
      </w:rPr>
    </w:lvl>
    <w:lvl w:ilvl="5" w:tplc="F65020C2" w:tentative="1">
      <w:start w:val="1"/>
      <w:numFmt w:val="bullet"/>
      <w:lvlText w:val="•"/>
      <w:lvlJc w:val="left"/>
      <w:pPr>
        <w:tabs>
          <w:tab w:val="num" w:pos="4320"/>
        </w:tabs>
        <w:ind w:left="4320" w:hanging="360"/>
      </w:pPr>
      <w:rPr>
        <w:rFonts w:ascii="Arial" w:hAnsi="Arial" w:hint="default"/>
      </w:rPr>
    </w:lvl>
    <w:lvl w:ilvl="6" w:tplc="FBD81AB4" w:tentative="1">
      <w:start w:val="1"/>
      <w:numFmt w:val="bullet"/>
      <w:lvlText w:val="•"/>
      <w:lvlJc w:val="left"/>
      <w:pPr>
        <w:tabs>
          <w:tab w:val="num" w:pos="5040"/>
        </w:tabs>
        <w:ind w:left="5040" w:hanging="360"/>
      </w:pPr>
      <w:rPr>
        <w:rFonts w:ascii="Arial" w:hAnsi="Arial" w:hint="default"/>
      </w:rPr>
    </w:lvl>
    <w:lvl w:ilvl="7" w:tplc="CF628662" w:tentative="1">
      <w:start w:val="1"/>
      <w:numFmt w:val="bullet"/>
      <w:lvlText w:val="•"/>
      <w:lvlJc w:val="left"/>
      <w:pPr>
        <w:tabs>
          <w:tab w:val="num" w:pos="5760"/>
        </w:tabs>
        <w:ind w:left="5760" w:hanging="360"/>
      </w:pPr>
      <w:rPr>
        <w:rFonts w:ascii="Arial" w:hAnsi="Arial" w:hint="default"/>
      </w:rPr>
    </w:lvl>
    <w:lvl w:ilvl="8" w:tplc="C57EEB9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DF15A63"/>
    <w:multiLevelType w:val="hybridMultilevel"/>
    <w:tmpl w:val="B86217B6"/>
    <w:lvl w:ilvl="0" w:tplc="2946C4A2">
      <w:start w:val="1"/>
      <w:numFmt w:val="bullet"/>
      <w:lvlText w:val="•"/>
      <w:lvlJc w:val="left"/>
      <w:pPr>
        <w:tabs>
          <w:tab w:val="num" w:pos="720"/>
        </w:tabs>
        <w:ind w:left="720" w:hanging="360"/>
      </w:pPr>
      <w:rPr>
        <w:rFonts w:ascii="Arial" w:hAnsi="Arial" w:hint="default"/>
      </w:rPr>
    </w:lvl>
    <w:lvl w:ilvl="1" w:tplc="06A40662" w:tentative="1">
      <w:start w:val="1"/>
      <w:numFmt w:val="bullet"/>
      <w:lvlText w:val="•"/>
      <w:lvlJc w:val="left"/>
      <w:pPr>
        <w:tabs>
          <w:tab w:val="num" w:pos="1440"/>
        </w:tabs>
        <w:ind w:left="1440" w:hanging="360"/>
      </w:pPr>
      <w:rPr>
        <w:rFonts w:ascii="Arial" w:hAnsi="Arial" w:hint="default"/>
      </w:rPr>
    </w:lvl>
    <w:lvl w:ilvl="2" w:tplc="5BD8FD12" w:tentative="1">
      <w:start w:val="1"/>
      <w:numFmt w:val="bullet"/>
      <w:lvlText w:val="•"/>
      <w:lvlJc w:val="left"/>
      <w:pPr>
        <w:tabs>
          <w:tab w:val="num" w:pos="2160"/>
        </w:tabs>
        <w:ind w:left="2160" w:hanging="360"/>
      </w:pPr>
      <w:rPr>
        <w:rFonts w:ascii="Arial" w:hAnsi="Arial" w:hint="default"/>
      </w:rPr>
    </w:lvl>
    <w:lvl w:ilvl="3" w:tplc="690A1FC6" w:tentative="1">
      <w:start w:val="1"/>
      <w:numFmt w:val="bullet"/>
      <w:lvlText w:val="•"/>
      <w:lvlJc w:val="left"/>
      <w:pPr>
        <w:tabs>
          <w:tab w:val="num" w:pos="2880"/>
        </w:tabs>
        <w:ind w:left="2880" w:hanging="360"/>
      </w:pPr>
      <w:rPr>
        <w:rFonts w:ascii="Arial" w:hAnsi="Arial" w:hint="default"/>
      </w:rPr>
    </w:lvl>
    <w:lvl w:ilvl="4" w:tplc="5E52EF08" w:tentative="1">
      <w:start w:val="1"/>
      <w:numFmt w:val="bullet"/>
      <w:lvlText w:val="•"/>
      <w:lvlJc w:val="left"/>
      <w:pPr>
        <w:tabs>
          <w:tab w:val="num" w:pos="3600"/>
        </w:tabs>
        <w:ind w:left="3600" w:hanging="360"/>
      </w:pPr>
      <w:rPr>
        <w:rFonts w:ascii="Arial" w:hAnsi="Arial" w:hint="default"/>
      </w:rPr>
    </w:lvl>
    <w:lvl w:ilvl="5" w:tplc="91D63AF4" w:tentative="1">
      <w:start w:val="1"/>
      <w:numFmt w:val="bullet"/>
      <w:lvlText w:val="•"/>
      <w:lvlJc w:val="left"/>
      <w:pPr>
        <w:tabs>
          <w:tab w:val="num" w:pos="4320"/>
        </w:tabs>
        <w:ind w:left="4320" w:hanging="360"/>
      </w:pPr>
      <w:rPr>
        <w:rFonts w:ascii="Arial" w:hAnsi="Arial" w:hint="default"/>
      </w:rPr>
    </w:lvl>
    <w:lvl w:ilvl="6" w:tplc="1C0089D4" w:tentative="1">
      <w:start w:val="1"/>
      <w:numFmt w:val="bullet"/>
      <w:lvlText w:val="•"/>
      <w:lvlJc w:val="left"/>
      <w:pPr>
        <w:tabs>
          <w:tab w:val="num" w:pos="5040"/>
        </w:tabs>
        <w:ind w:left="5040" w:hanging="360"/>
      </w:pPr>
      <w:rPr>
        <w:rFonts w:ascii="Arial" w:hAnsi="Arial" w:hint="default"/>
      </w:rPr>
    </w:lvl>
    <w:lvl w:ilvl="7" w:tplc="F9AE4EAA" w:tentative="1">
      <w:start w:val="1"/>
      <w:numFmt w:val="bullet"/>
      <w:lvlText w:val="•"/>
      <w:lvlJc w:val="left"/>
      <w:pPr>
        <w:tabs>
          <w:tab w:val="num" w:pos="5760"/>
        </w:tabs>
        <w:ind w:left="5760" w:hanging="360"/>
      </w:pPr>
      <w:rPr>
        <w:rFonts w:ascii="Arial" w:hAnsi="Arial" w:hint="default"/>
      </w:rPr>
    </w:lvl>
    <w:lvl w:ilvl="8" w:tplc="5ACA52D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3A82506"/>
    <w:multiLevelType w:val="hybridMultilevel"/>
    <w:tmpl w:val="25801924"/>
    <w:lvl w:ilvl="0" w:tplc="0409000B">
      <w:start w:val="1"/>
      <w:numFmt w:val="bullet"/>
      <w:lvlText w:val=""/>
      <w:lvlJc w:val="left"/>
      <w:pPr>
        <w:ind w:left="1099" w:hanging="440"/>
      </w:pPr>
      <w:rPr>
        <w:rFonts w:ascii="Wingdings" w:hAnsi="Wingdings" w:hint="default"/>
      </w:rPr>
    </w:lvl>
    <w:lvl w:ilvl="1" w:tplc="0409000B" w:tentative="1">
      <w:start w:val="1"/>
      <w:numFmt w:val="bullet"/>
      <w:lvlText w:val=""/>
      <w:lvlJc w:val="left"/>
      <w:pPr>
        <w:ind w:left="1539" w:hanging="440"/>
      </w:pPr>
      <w:rPr>
        <w:rFonts w:ascii="Wingdings" w:hAnsi="Wingdings" w:hint="default"/>
      </w:rPr>
    </w:lvl>
    <w:lvl w:ilvl="2" w:tplc="0409000D" w:tentative="1">
      <w:start w:val="1"/>
      <w:numFmt w:val="bullet"/>
      <w:lvlText w:val=""/>
      <w:lvlJc w:val="left"/>
      <w:pPr>
        <w:ind w:left="1979" w:hanging="440"/>
      </w:pPr>
      <w:rPr>
        <w:rFonts w:ascii="Wingdings" w:hAnsi="Wingdings" w:hint="default"/>
      </w:rPr>
    </w:lvl>
    <w:lvl w:ilvl="3" w:tplc="04090001" w:tentative="1">
      <w:start w:val="1"/>
      <w:numFmt w:val="bullet"/>
      <w:lvlText w:val=""/>
      <w:lvlJc w:val="left"/>
      <w:pPr>
        <w:ind w:left="2419" w:hanging="440"/>
      </w:pPr>
      <w:rPr>
        <w:rFonts w:ascii="Wingdings" w:hAnsi="Wingdings" w:hint="default"/>
      </w:rPr>
    </w:lvl>
    <w:lvl w:ilvl="4" w:tplc="0409000B" w:tentative="1">
      <w:start w:val="1"/>
      <w:numFmt w:val="bullet"/>
      <w:lvlText w:val=""/>
      <w:lvlJc w:val="left"/>
      <w:pPr>
        <w:ind w:left="2859" w:hanging="440"/>
      </w:pPr>
      <w:rPr>
        <w:rFonts w:ascii="Wingdings" w:hAnsi="Wingdings" w:hint="default"/>
      </w:rPr>
    </w:lvl>
    <w:lvl w:ilvl="5" w:tplc="0409000D" w:tentative="1">
      <w:start w:val="1"/>
      <w:numFmt w:val="bullet"/>
      <w:lvlText w:val=""/>
      <w:lvlJc w:val="left"/>
      <w:pPr>
        <w:ind w:left="3299" w:hanging="440"/>
      </w:pPr>
      <w:rPr>
        <w:rFonts w:ascii="Wingdings" w:hAnsi="Wingdings" w:hint="default"/>
      </w:rPr>
    </w:lvl>
    <w:lvl w:ilvl="6" w:tplc="04090001" w:tentative="1">
      <w:start w:val="1"/>
      <w:numFmt w:val="bullet"/>
      <w:lvlText w:val=""/>
      <w:lvlJc w:val="left"/>
      <w:pPr>
        <w:ind w:left="3739" w:hanging="440"/>
      </w:pPr>
      <w:rPr>
        <w:rFonts w:ascii="Wingdings" w:hAnsi="Wingdings" w:hint="default"/>
      </w:rPr>
    </w:lvl>
    <w:lvl w:ilvl="7" w:tplc="0409000B" w:tentative="1">
      <w:start w:val="1"/>
      <w:numFmt w:val="bullet"/>
      <w:lvlText w:val=""/>
      <w:lvlJc w:val="left"/>
      <w:pPr>
        <w:ind w:left="4179" w:hanging="440"/>
      </w:pPr>
      <w:rPr>
        <w:rFonts w:ascii="Wingdings" w:hAnsi="Wingdings" w:hint="default"/>
      </w:rPr>
    </w:lvl>
    <w:lvl w:ilvl="8" w:tplc="0409000D" w:tentative="1">
      <w:start w:val="1"/>
      <w:numFmt w:val="bullet"/>
      <w:lvlText w:val=""/>
      <w:lvlJc w:val="left"/>
      <w:pPr>
        <w:ind w:left="4619" w:hanging="440"/>
      </w:pPr>
      <w:rPr>
        <w:rFonts w:ascii="Wingdings" w:hAnsi="Wingdings" w:hint="default"/>
      </w:rPr>
    </w:lvl>
  </w:abstractNum>
  <w:abstractNum w:abstractNumId="36" w15:restartNumberingAfterBreak="0">
    <w:nsid w:val="54185624"/>
    <w:multiLevelType w:val="hybridMultilevel"/>
    <w:tmpl w:val="7C148646"/>
    <w:lvl w:ilvl="0" w:tplc="40E8646C">
      <w:numFmt w:val="bullet"/>
      <w:lvlText w:val="＊"/>
      <w:lvlJc w:val="left"/>
      <w:pPr>
        <w:ind w:left="1280" w:hanging="440"/>
      </w:pPr>
      <w:rPr>
        <w:rFonts w:ascii="ＭＳ Ｐゴシック" w:eastAsia="ＭＳ Ｐゴシック" w:hAnsi="ＭＳ Ｐゴシック" w:cs="Times New Roman" w:hint="eastAsia"/>
        <w:caps w:val="0"/>
        <w:color w:val="auto"/>
        <w:sz w:val="21"/>
        <w:szCs w:val="24"/>
        <w:u w:val="none"/>
      </w:rPr>
    </w:lvl>
    <w:lvl w:ilvl="1" w:tplc="FFFFFFFF">
      <w:start w:val="1"/>
      <w:numFmt w:val="bullet"/>
      <w:lvlText w:val=""/>
      <w:lvlJc w:val="left"/>
      <w:pPr>
        <w:ind w:left="1680" w:hanging="420"/>
      </w:pPr>
      <w:rPr>
        <w:rFonts w:ascii="Wingdings" w:hAnsi="Wingdings" w:hint="default"/>
      </w:rPr>
    </w:lvl>
    <w:lvl w:ilvl="2" w:tplc="FFFFFFFF" w:tentative="1">
      <w:start w:val="1"/>
      <w:numFmt w:val="bullet"/>
      <w:lvlText w:val=""/>
      <w:lvlJc w:val="left"/>
      <w:pPr>
        <w:ind w:left="2100" w:hanging="420"/>
      </w:pPr>
      <w:rPr>
        <w:rFonts w:ascii="Wingdings" w:hAnsi="Wingdings" w:hint="default"/>
      </w:rPr>
    </w:lvl>
    <w:lvl w:ilvl="3" w:tplc="FFFFFFFF" w:tentative="1">
      <w:start w:val="1"/>
      <w:numFmt w:val="bullet"/>
      <w:lvlText w:val=""/>
      <w:lvlJc w:val="left"/>
      <w:pPr>
        <w:ind w:left="2520" w:hanging="420"/>
      </w:pPr>
      <w:rPr>
        <w:rFonts w:ascii="Wingdings" w:hAnsi="Wingdings" w:hint="default"/>
      </w:rPr>
    </w:lvl>
    <w:lvl w:ilvl="4" w:tplc="FFFFFFFF" w:tentative="1">
      <w:start w:val="1"/>
      <w:numFmt w:val="bullet"/>
      <w:lvlText w:val=""/>
      <w:lvlJc w:val="left"/>
      <w:pPr>
        <w:ind w:left="2940" w:hanging="420"/>
      </w:pPr>
      <w:rPr>
        <w:rFonts w:ascii="Wingdings" w:hAnsi="Wingdings" w:hint="default"/>
      </w:rPr>
    </w:lvl>
    <w:lvl w:ilvl="5" w:tplc="FFFFFFFF" w:tentative="1">
      <w:start w:val="1"/>
      <w:numFmt w:val="bullet"/>
      <w:lvlText w:val=""/>
      <w:lvlJc w:val="left"/>
      <w:pPr>
        <w:ind w:left="3360" w:hanging="420"/>
      </w:pPr>
      <w:rPr>
        <w:rFonts w:ascii="Wingdings" w:hAnsi="Wingdings" w:hint="default"/>
      </w:rPr>
    </w:lvl>
    <w:lvl w:ilvl="6" w:tplc="FFFFFFFF" w:tentative="1">
      <w:start w:val="1"/>
      <w:numFmt w:val="bullet"/>
      <w:lvlText w:val=""/>
      <w:lvlJc w:val="left"/>
      <w:pPr>
        <w:ind w:left="3780" w:hanging="420"/>
      </w:pPr>
      <w:rPr>
        <w:rFonts w:ascii="Wingdings" w:hAnsi="Wingdings" w:hint="default"/>
      </w:rPr>
    </w:lvl>
    <w:lvl w:ilvl="7" w:tplc="FFFFFFFF" w:tentative="1">
      <w:start w:val="1"/>
      <w:numFmt w:val="bullet"/>
      <w:lvlText w:val=""/>
      <w:lvlJc w:val="left"/>
      <w:pPr>
        <w:ind w:left="4200" w:hanging="420"/>
      </w:pPr>
      <w:rPr>
        <w:rFonts w:ascii="Wingdings" w:hAnsi="Wingdings" w:hint="default"/>
      </w:rPr>
    </w:lvl>
    <w:lvl w:ilvl="8" w:tplc="FFFFFFFF" w:tentative="1">
      <w:start w:val="1"/>
      <w:numFmt w:val="bullet"/>
      <w:lvlText w:val=""/>
      <w:lvlJc w:val="left"/>
      <w:pPr>
        <w:ind w:left="4620" w:hanging="420"/>
      </w:pPr>
      <w:rPr>
        <w:rFonts w:ascii="Wingdings" w:hAnsi="Wingdings" w:hint="default"/>
      </w:rPr>
    </w:lvl>
  </w:abstractNum>
  <w:abstractNum w:abstractNumId="37" w15:restartNumberingAfterBreak="0">
    <w:nsid w:val="54B72DFD"/>
    <w:multiLevelType w:val="hybridMultilevel"/>
    <w:tmpl w:val="08F864F4"/>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8" w15:restartNumberingAfterBreak="0">
    <w:nsid w:val="57250033"/>
    <w:multiLevelType w:val="hybridMultilevel"/>
    <w:tmpl w:val="A482A028"/>
    <w:lvl w:ilvl="0" w:tplc="B8A063AA">
      <w:numFmt w:val="bullet"/>
      <w:lvlText w:val="＊"/>
      <w:lvlJc w:val="left"/>
      <w:pPr>
        <w:ind w:left="616" w:hanging="440"/>
      </w:pPr>
      <w:rPr>
        <w:rFonts w:ascii="Arial" w:eastAsia="ＭＳ Ｐゴシック" w:hAnsi="Arial" w:cs="Arial" w:hint="default"/>
        <w:caps w:val="0"/>
        <w:color w:val="auto"/>
        <w:sz w:val="21"/>
        <w:szCs w:val="24"/>
        <w:u w:val="none"/>
      </w:rPr>
    </w:lvl>
    <w:lvl w:ilvl="1" w:tplc="64E2CBDE">
      <w:start w:val="1"/>
      <w:numFmt w:val="bullet"/>
      <w:lvlText w:val="*"/>
      <w:lvlJc w:val="left"/>
      <w:pPr>
        <w:ind w:left="1160" w:hanging="440"/>
      </w:pPr>
      <w:rPr>
        <w:rFonts w:ascii="ＭＳ Ｐゴシック" w:eastAsia="ＭＳ Ｐゴシック" w:hAnsi="ＭＳ Ｐゴシック" w:hint="eastAsia"/>
        <w:sz w:val="24"/>
        <w:szCs w:val="24"/>
      </w:rPr>
    </w:lvl>
    <w:lvl w:ilvl="2" w:tplc="64E2CBDE">
      <w:start w:val="1"/>
      <w:numFmt w:val="bullet"/>
      <w:lvlText w:val="*"/>
      <w:lvlJc w:val="left"/>
      <w:pPr>
        <w:ind w:left="1880" w:hanging="440"/>
      </w:pPr>
      <w:rPr>
        <w:rFonts w:ascii="ＭＳ Ｐゴシック" w:eastAsia="ＭＳ Ｐゴシック" w:hAnsi="ＭＳ Ｐゴシック" w:hint="eastAsia"/>
        <w:sz w:val="24"/>
        <w:szCs w:val="24"/>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39" w15:restartNumberingAfterBreak="0">
    <w:nsid w:val="585B6BA9"/>
    <w:multiLevelType w:val="multilevel"/>
    <w:tmpl w:val="08F864F4"/>
    <w:styleLink w:val="10"/>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40" w15:restartNumberingAfterBreak="0">
    <w:nsid w:val="5BDE1718"/>
    <w:multiLevelType w:val="hybridMultilevel"/>
    <w:tmpl w:val="58400AEA"/>
    <w:lvl w:ilvl="0" w:tplc="B8A063AA">
      <w:numFmt w:val="bullet"/>
      <w:lvlText w:val="＊"/>
      <w:lvlJc w:val="left"/>
      <w:pPr>
        <w:ind w:left="1280" w:hanging="440"/>
      </w:pPr>
      <w:rPr>
        <w:rFonts w:ascii="Arial" w:eastAsia="ＭＳ Ｐゴシック" w:hAnsi="Arial" w:cs="Arial" w:hint="default"/>
        <w:caps w:val="0"/>
        <w:color w:val="auto"/>
        <w:sz w:val="21"/>
        <w:szCs w:val="24"/>
        <w:u w:val="none"/>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1" w15:restartNumberingAfterBreak="0">
    <w:nsid w:val="5F340BB1"/>
    <w:multiLevelType w:val="hybridMultilevel"/>
    <w:tmpl w:val="91969DF4"/>
    <w:lvl w:ilvl="0" w:tplc="40E8646C">
      <w:numFmt w:val="bullet"/>
      <w:lvlText w:val="＊"/>
      <w:lvlJc w:val="left"/>
      <w:pPr>
        <w:ind w:left="440" w:hanging="44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648A55C9"/>
    <w:multiLevelType w:val="hybridMultilevel"/>
    <w:tmpl w:val="9DD8F54A"/>
    <w:lvl w:ilvl="0" w:tplc="B8A063AA">
      <w:numFmt w:val="bullet"/>
      <w:lvlText w:val="＊"/>
      <w:lvlJc w:val="left"/>
      <w:pPr>
        <w:ind w:left="749" w:hanging="440"/>
      </w:pPr>
      <w:rPr>
        <w:rFonts w:ascii="Arial" w:eastAsia="ＭＳ Ｐゴシック" w:hAnsi="Arial" w:cs="Arial" w:hint="default"/>
        <w:caps w:val="0"/>
        <w:color w:val="auto"/>
        <w:sz w:val="21"/>
        <w:szCs w:val="24"/>
        <w:u w:val="none"/>
        <w:lang w:val="en-US"/>
      </w:rPr>
    </w:lvl>
    <w:lvl w:ilvl="1" w:tplc="0409000B" w:tentative="1">
      <w:start w:val="1"/>
      <w:numFmt w:val="bullet"/>
      <w:lvlText w:val=""/>
      <w:lvlJc w:val="left"/>
      <w:pPr>
        <w:ind w:left="1189" w:hanging="440"/>
      </w:pPr>
      <w:rPr>
        <w:rFonts w:ascii="Wingdings" w:hAnsi="Wingdings" w:hint="default"/>
      </w:rPr>
    </w:lvl>
    <w:lvl w:ilvl="2" w:tplc="0409000D" w:tentative="1">
      <w:start w:val="1"/>
      <w:numFmt w:val="bullet"/>
      <w:lvlText w:val=""/>
      <w:lvlJc w:val="left"/>
      <w:pPr>
        <w:ind w:left="1629" w:hanging="440"/>
      </w:pPr>
      <w:rPr>
        <w:rFonts w:ascii="Wingdings" w:hAnsi="Wingdings" w:hint="default"/>
      </w:rPr>
    </w:lvl>
    <w:lvl w:ilvl="3" w:tplc="04090001" w:tentative="1">
      <w:start w:val="1"/>
      <w:numFmt w:val="bullet"/>
      <w:lvlText w:val=""/>
      <w:lvlJc w:val="left"/>
      <w:pPr>
        <w:ind w:left="2069" w:hanging="440"/>
      </w:pPr>
      <w:rPr>
        <w:rFonts w:ascii="Wingdings" w:hAnsi="Wingdings" w:hint="default"/>
      </w:rPr>
    </w:lvl>
    <w:lvl w:ilvl="4" w:tplc="0409000B" w:tentative="1">
      <w:start w:val="1"/>
      <w:numFmt w:val="bullet"/>
      <w:lvlText w:val=""/>
      <w:lvlJc w:val="left"/>
      <w:pPr>
        <w:ind w:left="2509" w:hanging="440"/>
      </w:pPr>
      <w:rPr>
        <w:rFonts w:ascii="Wingdings" w:hAnsi="Wingdings" w:hint="default"/>
      </w:rPr>
    </w:lvl>
    <w:lvl w:ilvl="5" w:tplc="0409000D" w:tentative="1">
      <w:start w:val="1"/>
      <w:numFmt w:val="bullet"/>
      <w:lvlText w:val=""/>
      <w:lvlJc w:val="left"/>
      <w:pPr>
        <w:ind w:left="2949" w:hanging="440"/>
      </w:pPr>
      <w:rPr>
        <w:rFonts w:ascii="Wingdings" w:hAnsi="Wingdings" w:hint="default"/>
      </w:rPr>
    </w:lvl>
    <w:lvl w:ilvl="6" w:tplc="04090001" w:tentative="1">
      <w:start w:val="1"/>
      <w:numFmt w:val="bullet"/>
      <w:lvlText w:val=""/>
      <w:lvlJc w:val="left"/>
      <w:pPr>
        <w:ind w:left="3389" w:hanging="440"/>
      </w:pPr>
      <w:rPr>
        <w:rFonts w:ascii="Wingdings" w:hAnsi="Wingdings" w:hint="default"/>
      </w:rPr>
    </w:lvl>
    <w:lvl w:ilvl="7" w:tplc="0409000B" w:tentative="1">
      <w:start w:val="1"/>
      <w:numFmt w:val="bullet"/>
      <w:lvlText w:val=""/>
      <w:lvlJc w:val="left"/>
      <w:pPr>
        <w:ind w:left="3829" w:hanging="440"/>
      </w:pPr>
      <w:rPr>
        <w:rFonts w:ascii="Wingdings" w:hAnsi="Wingdings" w:hint="default"/>
      </w:rPr>
    </w:lvl>
    <w:lvl w:ilvl="8" w:tplc="0409000D" w:tentative="1">
      <w:start w:val="1"/>
      <w:numFmt w:val="bullet"/>
      <w:lvlText w:val=""/>
      <w:lvlJc w:val="left"/>
      <w:pPr>
        <w:ind w:left="4269" w:hanging="440"/>
      </w:pPr>
      <w:rPr>
        <w:rFonts w:ascii="Wingdings" w:hAnsi="Wingdings" w:hint="default"/>
      </w:rPr>
    </w:lvl>
  </w:abstractNum>
  <w:abstractNum w:abstractNumId="43" w15:restartNumberingAfterBreak="0">
    <w:nsid w:val="6576301C"/>
    <w:multiLevelType w:val="hybridMultilevel"/>
    <w:tmpl w:val="DBA28E60"/>
    <w:lvl w:ilvl="0" w:tplc="04090001">
      <w:start w:val="1"/>
      <w:numFmt w:val="bullet"/>
      <w:lvlText w:val=""/>
      <w:lvlJc w:val="left"/>
      <w:pPr>
        <w:ind w:left="1292" w:hanging="440"/>
      </w:pPr>
      <w:rPr>
        <w:rFonts w:ascii="Wingdings" w:hAnsi="Wingdings" w:hint="default"/>
        <w:caps w:val="0"/>
        <w:color w:val="auto"/>
        <w:sz w:val="24"/>
        <w:szCs w:val="24"/>
        <w:u w:val="none"/>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4" w15:restartNumberingAfterBreak="0">
    <w:nsid w:val="69B816A3"/>
    <w:multiLevelType w:val="hybridMultilevel"/>
    <w:tmpl w:val="EEF23A9C"/>
    <w:lvl w:ilvl="0" w:tplc="B8A063AA">
      <w:numFmt w:val="bullet"/>
      <w:lvlText w:val="＊"/>
      <w:lvlJc w:val="left"/>
      <w:pPr>
        <w:ind w:left="650" w:hanging="440"/>
      </w:pPr>
      <w:rPr>
        <w:rFonts w:ascii="Arial" w:eastAsia="ＭＳ Ｐゴシック" w:hAnsi="Arial" w:cs="Arial" w:hint="default"/>
        <w:caps w:val="0"/>
        <w:color w:val="auto"/>
        <w:sz w:val="21"/>
        <w:szCs w:val="24"/>
        <w:u w:val="none"/>
        <w:lang w:val="en-US"/>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5" w15:restartNumberingAfterBreak="0">
    <w:nsid w:val="6B2375FD"/>
    <w:multiLevelType w:val="hybridMultilevel"/>
    <w:tmpl w:val="9B8A61DC"/>
    <w:lvl w:ilvl="0" w:tplc="F7D8C86C">
      <w:start w:val="1"/>
      <w:numFmt w:val="bullet"/>
      <w:lvlText w:val="•"/>
      <w:lvlJc w:val="left"/>
      <w:pPr>
        <w:ind w:left="576" w:hanging="440"/>
      </w:pPr>
      <w:rPr>
        <w:rFonts w:ascii="Times New Roman" w:hAnsi="Times New Roman" w:cs="Times New Roman" w:hint="default"/>
      </w:rPr>
    </w:lvl>
    <w:lvl w:ilvl="1" w:tplc="0409000B" w:tentative="1">
      <w:start w:val="1"/>
      <w:numFmt w:val="bullet"/>
      <w:lvlText w:val=""/>
      <w:lvlJc w:val="left"/>
      <w:pPr>
        <w:ind w:left="1016" w:hanging="440"/>
      </w:pPr>
      <w:rPr>
        <w:rFonts w:ascii="Wingdings" w:hAnsi="Wingdings" w:hint="default"/>
      </w:rPr>
    </w:lvl>
    <w:lvl w:ilvl="2" w:tplc="0409000D" w:tentative="1">
      <w:start w:val="1"/>
      <w:numFmt w:val="bullet"/>
      <w:lvlText w:val=""/>
      <w:lvlJc w:val="left"/>
      <w:pPr>
        <w:ind w:left="1456" w:hanging="440"/>
      </w:pPr>
      <w:rPr>
        <w:rFonts w:ascii="Wingdings" w:hAnsi="Wingdings" w:hint="default"/>
      </w:rPr>
    </w:lvl>
    <w:lvl w:ilvl="3" w:tplc="04090001" w:tentative="1">
      <w:start w:val="1"/>
      <w:numFmt w:val="bullet"/>
      <w:lvlText w:val=""/>
      <w:lvlJc w:val="left"/>
      <w:pPr>
        <w:ind w:left="1896" w:hanging="440"/>
      </w:pPr>
      <w:rPr>
        <w:rFonts w:ascii="Wingdings" w:hAnsi="Wingdings" w:hint="default"/>
      </w:rPr>
    </w:lvl>
    <w:lvl w:ilvl="4" w:tplc="0409000B" w:tentative="1">
      <w:start w:val="1"/>
      <w:numFmt w:val="bullet"/>
      <w:lvlText w:val=""/>
      <w:lvlJc w:val="left"/>
      <w:pPr>
        <w:ind w:left="2336" w:hanging="440"/>
      </w:pPr>
      <w:rPr>
        <w:rFonts w:ascii="Wingdings" w:hAnsi="Wingdings" w:hint="default"/>
      </w:rPr>
    </w:lvl>
    <w:lvl w:ilvl="5" w:tplc="0409000D" w:tentative="1">
      <w:start w:val="1"/>
      <w:numFmt w:val="bullet"/>
      <w:lvlText w:val=""/>
      <w:lvlJc w:val="left"/>
      <w:pPr>
        <w:ind w:left="2776" w:hanging="440"/>
      </w:pPr>
      <w:rPr>
        <w:rFonts w:ascii="Wingdings" w:hAnsi="Wingdings" w:hint="default"/>
      </w:rPr>
    </w:lvl>
    <w:lvl w:ilvl="6" w:tplc="04090001" w:tentative="1">
      <w:start w:val="1"/>
      <w:numFmt w:val="bullet"/>
      <w:lvlText w:val=""/>
      <w:lvlJc w:val="left"/>
      <w:pPr>
        <w:ind w:left="3216" w:hanging="440"/>
      </w:pPr>
      <w:rPr>
        <w:rFonts w:ascii="Wingdings" w:hAnsi="Wingdings" w:hint="default"/>
      </w:rPr>
    </w:lvl>
    <w:lvl w:ilvl="7" w:tplc="0409000B" w:tentative="1">
      <w:start w:val="1"/>
      <w:numFmt w:val="bullet"/>
      <w:lvlText w:val=""/>
      <w:lvlJc w:val="left"/>
      <w:pPr>
        <w:ind w:left="3656" w:hanging="440"/>
      </w:pPr>
      <w:rPr>
        <w:rFonts w:ascii="Wingdings" w:hAnsi="Wingdings" w:hint="default"/>
      </w:rPr>
    </w:lvl>
    <w:lvl w:ilvl="8" w:tplc="0409000D" w:tentative="1">
      <w:start w:val="1"/>
      <w:numFmt w:val="bullet"/>
      <w:lvlText w:val=""/>
      <w:lvlJc w:val="left"/>
      <w:pPr>
        <w:ind w:left="4096" w:hanging="440"/>
      </w:pPr>
      <w:rPr>
        <w:rFonts w:ascii="Wingdings" w:hAnsi="Wingdings" w:hint="default"/>
      </w:rPr>
    </w:lvl>
  </w:abstractNum>
  <w:abstractNum w:abstractNumId="46" w15:restartNumberingAfterBreak="0">
    <w:nsid w:val="6D6C05D6"/>
    <w:multiLevelType w:val="hybridMultilevel"/>
    <w:tmpl w:val="1EB09CF0"/>
    <w:lvl w:ilvl="0" w:tplc="AFD02FB2">
      <w:numFmt w:val="bullet"/>
      <w:lvlText w:val="＊"/>
      <w:lvlJc w:val="left"/>
      <w:pPr>
        <w:ind w:left="703" w:hanging="420"/>
      </w:pPr>
      <w:rPr>
        <w:rFonts w:ascii="Arial" w:eastAsia="ＭＳ Ｐゴシック" w:hAnsi="Arial" w:cs="Arial" w:hint="default"/>
        <w:caps w:val="0"/>
        <w:color w:val="auto"/>
        <w:sz w:val="21"/>
        <w:szCs w:val="24"/>
        <w:u w:val="no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6DB334FA"/>
    <w:multiLevelType w:val="hybridMultilevel"/>
    <w:tmpl w:val="D0865B88"/>
    <w:lvl w:ilvl="0" w:tplc="D3807116">
      <w:start w:val="1"/>
      <w:numFmt w:val="bullet"/>
      <w:lvlText w:val="•"/>
      <w:lvlJc w:val="left"/>
      <w:rPr>
        <w:rFonts w:ascii="Times New Roman" w:hAnsi="Times New Roman" w:cs="Times New Roman" w:hint="default"/>
        <w:color w:val="4472C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6FD3381A"/>
    <w:multiLevelType w:val="hybridMultilevel"/>
    <w:tmpl w:val="DCF2E7BE"/>
    <w:lvl w:ilvl="0" w:tplc="F7D8C86C">
      <w:start w:val="1"/>
      <w:numFmt w:val="bullet"/>
      <w:lvlText w:val="•"/>
      <w:lvlJc w:val="left"/>
      <w:pPr>
        <w:ind w:left="845" w:hanging="420"/>
      </w:pPr>
      <w:rPr>
        <w:rFonts w:ascii="Times New Roman" w:hAnsi="Times New Roman" w:cs="Times New Roman" w:hint="default"/>
      </w:rPr>
    </w:lvl>
    <w:lvl w:ilvl="1" w:tplc="0409000B" w:tentative="1">
      <w:start w:val="1"/>
      <w:numFmt w:val="bullet"/>
      <w:lvlText w:val=""/>
      <w:lvlJc w:val="left"/>
      <w:pPr>
        <w:ind w:left="2536" w:hanging="420"/>
      </w:pPr>
      <w:rPr>
        <w:rFonts w:ascii="Wingdings" w:hAnsi="Wingdings" w:hint="default"/>
      </w:rPr>
    </w:lvl>
    <w:lvl w:ilvl="2" w:tplc="0409000D" w:tentative="1">
      <w:start w:val="1"/>
      <w:numFmt w:val="bullet"/>
      <w:lvlText w:val=""/>
      <w:lvlJc w:val="left"/>
      <w:pPr>
        <w:ind w:left="2956" w:hanging="420"/>
      </w:pPr>
      <w:rPr>
        <w:rFonts w:ascii="Wingdings" w:hAnsi="Wingdings" w:hint="default"/>
      </w:rPr>
    </w:lvl>
    <w:lvl w:ilvl="3" w:tplc="04090001" w:tentative="1">
      <w:start w:val="1"/>
      <w:numFmt w:val="bullet"/>
      <w:lvlText w:val=""/>
      <w:lvlJc w:val="left"/>
      <w:pPr>
        <w:ind w:left="3376" w:hanging="420"/>
      </w:pPr>
      <w:rPr>
        <w:rFonts w:ascii="Wingdings" w:hAnsi="Wingdings" w:hint="default"/>
      </w:rPr>
    </w:lvl>
    <w:lvl w:ilvl="4" w:tplc="0409000B" w:tentative="1">
      <w:start w:val="1"/>
      <w:numFmt w:val="bullet"/>
      <w:lvlText w:val=""/>
      <w:lvlJc w:val="left"/>
      <w:pPr>
        <w:ind w:left="3796" w:hanging="420"/>
      </w:pPr>
      <w:rPr>
        <w:rFonts w:ascii="Wingdings" w:hAnsi="Wingdings" w:hint="default"/>
      </w:rPr>
    </w:lvl>
    <w:lvl w:ilvl="5" w:tplc="0409000D" w:tentative="1">
      <w:start w:val="1"/>
      <w:numFmt w:val="bullet"/>
      <w:lvlText w:val=""/>
      <w:lvlJc w:val="left"/>
      <w:pPr>
        <w:ind w:left="4216" w:hanging="420"/>
      </w:pPr>
      <w:rPr>
        <w:rFonts w:ascii="Wingdings" w:hAnsi="Wingdings" w:hint="default"/>
      </w:rPr>
    </w:lvl>
    <w:lvl w:ilvl="6" w:tplc="04090001" w:tentative="1">
      <w:start w:val="1"/>
      <w:numFmt w:val="bullet"/>
      <w:lvlText w:val=""/>
      <w:lvlJc w:val="left"/>
      <w:pPr>
        <w:ind w:left="4636" w:hanging="420"/>
      </w:pPr>
      <w:rPr>
        <w:rFonts w:ascii="Wingdings" w:hAnsi="Wingdings" w:hint="default"/>
      </w:rPr>
    </w:lvl>
    <w:lvl w:ilvl="7" w:tplc="0409000B" w:tentative="1">
      <w:start w:val="1"/>
      <w:numFmt w:val="bullet"/>
      <w:lvlText w:val=""/>
      <w:lvlJc w:val="left"/>
      <w:pPr>
        <w:ind w:left="5056" w:hanging="420"/>
      </w:pPr>
      <w:rPr>
        <w:rFonts w:ascii="Wingdings" w:hAnsi="Wingdings" w:hint="default"/>
      </w:rPr>
    </w:lvl>
    <w:lvl w:ilvl="8" w:tplc="0409000D" w:tentative="1">
      <w:start w:val="1"/>
      <w:numFmt w:val="bullet"/>
      <w:lvlText w:val=""/>
      <w:lvlJc w:val="left"/>
      <w:pPr>
        <w:ind w:left="5476" w:hanging="420"/>
      </w:pPr>
      <w:rPr>
        <w:rFonts w:ascii="Wingdings" w:hAnsi="Wingdings" w:hint="default"/>
      </w:rPr>
    </w:lvl>
  </w:abstractNum>
  <w:abstractNum w:abstractNumId="49" w15:restartNumberingAfterBreak="0">
    <w:nsid w:val="72AF6758"/>
    <w:multiLevelType w:val="hybridMultilevel"/>
    <w:tmpl w:val="A7889ADE"/>
    <w:lvl w:ilvl="0" w:tplc="9F88A180">
      <w:start w:val="1"/>
      <w:numFmt w:val="bullet"/>
      <w:lvlText w:val=""/>
      <w:lvlJc w:val="left"/>
      <w:pPr>
        <w:ind w:left="440" w:hanging="440"/>
      </w:pPr>
      <w:rPr>
        <w:rFonts w:ascii="Symbol" w:eastAsia="ＭＳ 明朝" w:hAnsi="Symbol" w:hint="default"/>
        <w:color w:val="auto"/>
        <w:sz w:val="18"/>
        <w:szCs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2F85510"/>
    <w:multiLevelType w:val="multilevel"/>
    <w:tmpl w:val="1652ADAA"/>
    <w:styleLink w:val="30"/>
    <w:lvl w:ilvl="0">
      <w:numFmt w:val="bullet"/>
      <w:lvlText w:val="＊"/>
      <w:lvlJc w:val="left"/>
      <w:pPr>
        <w:ind w:left="1280" w:hanging="440"/>
      </w:pPr>
      <w:rPr>
        <w:rFonts w:ascii="ＭＳ Ｐゴシック" w:eastAsia="ＭＳ Ｐゴシック" w:hAnsi="ＭＳ Ｐゴシック" w:cs="Times New Roman" w:hint="eastAsia"/>
        <w:caps w:val="0"/>
        <w:color w:val="auto"/>
        <w:sz w:val="21"/>
        <w:szCs w:val="24"/>
        <w:u w:val="none"/>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51" w15:restartNumberingAfterBreak="0">
    <w:nsid w:val="739E5793"/>
    <w:multiLevelType w:val="hybridMultilevel"/>
    <w:tmpl w:val="CE6A41EE"/>
    <w:lvl w:ilvl="0" w:tplc="9F88A180">
      <w:start w:val="1"/>
      <w:numFmt w:val="bullet"/>
      <w:lvlText w:val=""/>
      <w:lvlJc w:val="left"/>
      <w:pPr>
        <w:ind w:left="576" w:hanging="440"/>
      </w:pPr>
      <w:rPr>
        <w:rFonts w:ascii="Symbol" w:eastAsia="ＭＳ 明朝" w:hAnsi="Symbol" w:hint="default"/>
        <w:color w:val="auto"/>
        <w:sz w:val="18"/>
        <w:szCs w:val="24"/>
      </w:rPr>
    </w:lvl>
    <w:lvl w:ilvl="1" w:tplc="0409000B" w:tentative="1">
      <w:start w:val="1"/>
      <w:numFmt w:val="bullet"/>
      <w:lvlText w:val=""/>
      <w:lvlJc w:val="left"/>
      <w:pPr>
        <w:ind w:left="1016" w:hanging="440"/>
      </w:pPr>
      <w:rPr>
        <w:rFonts w:ascii="Wingdings" w:hAnsi="Wingdings" w:hint="default"/>
      </w:rPr>
    </w:lvl>
    <w:lvl w:ilvl="2" w:tplc="0409000D" w:tentative="1">
      <w:start w:val="1"/>
      <w:numFmt w:val="bullet"/>
      <w:lvlText w:val=""/>
      <w:lvlJc w:val="left"/>
      <w:pPr>
        <w:ind w:left="1456" w:hanging="440"/>
      </w:pPr>
      <w:rPr>
        <w:rFonts w:ascii="Wingdings" w:hAnsi="Wingdings" w:hint="default"/>
      </w:rPr>
    </w:lvl>
    <w:lvl w:ilvl="3" w:tplc="04090001" w:tentative="1">
      <w:start w:val="1"/>
      <w:numFmt w:val="bullet"/>
      <w:lvlText w:val=""/>
      <w:lvlJc w:val="left"/>
      <w:pPr>
        <w:ind w:left="1896" w:hanging="440"/>
      </w:pPr>
      <w:rPr>
        <w:rFonts w:ascii="Wingdings" w:hAnsi="Wingdings" w:hint="default"/>
      </w:rPr>
    </w:lvl>
    <w:lvl w:ilvl="4" w:tplc="0409000B" w:tentative="1">
      <w:start w:val="1"/>
      <w:numFmt w:val="bullet"/>
      <w:lvlText w:val=""/>
      <w:lvlJc w:val="left"/>
      <w:pPr>
        <w:ind w:left="2336" w:hanging="440"/>
      </w:pPr>
      <w:rPr>
        <w:rFonts w:ascii="Wingdings" w:hAnsi="Wingdings" w:hint="default"/>
      </w:rPr>
    </w:lvl>
    <w:lvl w:ilvl="5" w:tplc="0409000D" w:tentative="1">
      <w:start w:val="1"/>
      <w:numFmt w:val="bullet"/>
      <w:lvlText w:val=""/>
      <w:lvlJc w:val="left"/>
      <w:pPr>
        <w:ind w:left="2776" w:hanging="440"/>
      </w:pPr>
      <w:rPr>
        <w:rFonts w:ascii="Wingdings" w:hAnsi="Wingdings" w:hint="default"/>
      </w:rPr>
    </w:lvl>
    <w:lvl w:ilvl="6" w:tplc="04090001" w:tentative="1">
      <w:start w:val="1"/>
      <w:numFmt w:val="bullet"/>
      <w:lvlText w:val=""/>
      <w:lvlJc w:val="left"/>
      <w:pPr>
        <w:ind w:left="3216" w:hanging="440"/>
      </w:pPr>
      <w:rPr>
        <w:rFonts w:ascii="Wingdings" w:hAnsi="Wingdings" w:hint="default"/>
      </w:rPr>
    </w:lvl>
    <w:lvl w:ilvl="7" w:tplc="0409000B" w:tentative="1">
      <w:start w:val="1"/>
      <w:numFmt w:val="bullet"/>
      <w:lvlText w:val=""/>
      <w:lvlJc w:val="left"/>
      <w:pPr>
        <w:ind w:left="3656" w:hanging="440"/>
      </w:pPr>
      <w:rPr>
        <w:rFonts w:ascii="Wingdings" w:hAnsi="Wingdings" w:hint="default"/>
      </w:rPr>
    </w:lvl>
    <w:lvl w:ilvl="8" w:tplc="0409000D" w:tentative="1">
      <w:start w:val="1"/>
      <w:numFmt w:val="bullet"/>
      <w:lvlText w:val=""/>
      <w:lvlJc w:val="left"/>
      <w:pPr>
        <w:ind w:left="4096" w:hanging="440"/>
      </w:pPr>
      <w:rPr>
        <w:rFonts w:ascii="Wingdings" w:hAnsi="Wingdings" w:hint="default"/>
      </w:rPr>
    </w:lvl>
  </w:abstractNum>
  <w:abstractNum w:abstractNumId="52" w15:restartNumberingAfterBreak="0">
    <w:nsid w:val="74D85728"/>
    <w:multiLevelType w:val="hybridMultilevel"/>
    <w:tmpl w:val="2DF22154"/>
    <w:lvl w:ilvl="0" w:tplc="87B0F0A2">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3" w15:restartNumberingAfterBreak="0">
    <w:nsid w:val="7CAA67F9"/>
    <w:multiLevelType w:val="singleLevel"/>
    <w:tmpl w:val="B6B242EA"/>
    <w:lvl w:ilvl="0">
      <w:start w:val="1"/>
      <w:numFmt w:val="bullet"/>
      <w:pStyle w:val="31"/>
      <w:lvlText w:val="o"/>
      <w:lvlJc w:val="left"/>
      <w:pPr>
        <w:ind w:left="777" w:hanging="420"/>
      </w:pPr>
      <w:rPr>
        <w:rFonts w:ascii="Courier New" w:hAnsi="Courier New" w:hint="default"/>
        <w:caps w:val="0"/>
        <w:u w:val="none"/>
      </w:rPr>
    </w:lvl>
  </w:abstractNum>
  <w:abstractNum w:abstractNumId="54" w15:restartNumberingAfterBreak="0">
    <w:nsid w:val="7F886760"/>
    <w:multiLevelType w:val="hybridMultilevel"/>
    <w:tmpl w:val="4B380FCA"/>
    <w:lvl w:ilvl="0" w:tplc="40E8646C">
      <w:numFmt w:val="bullet"/>
      <w:lvlText w:val="＊"/>
      <w:lvlJc w:val="left"/>
      <w:pPr>
        <w:ind w:left="440" w:hanging="44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30"/>
  </w:num>
  <w:num w:numId="2">
    <w:abstractNumId w:val="29"/>
  </w:num>
  <w:num w:numId="3">
    <w:abstractNumId w:val="43"/>
  </w:num>
  <w:num w:numId="4">
    <w:abstractNumId w:val="48"/>
  </w:num>
  <w:num w:numId="5">
    <w:abstractNumId w:val="12"/>
  </w:num>
  <w:num w:numId="6">
    <w:abstractNumId w:val="47"/>
  </w:num>
  <w:num w:numId="7">
    <w:abstractNumId w:val="1"/>
  </w:num>
  <w:num w:numId="8">
    <w:abstractNumId w:val="53"/>
  </w:num>
  <w:num w:numId="9">
    <w:abstractNumId w:val="40"/>
  </w:num>
  <w:num w:numId="10">
    <w:abstractNumId w:val="37"/>
  </w:num>
  <w:num w:numId="11">
    <w:abstractNumId w:val="31"/>
  </w:num>
  <w:num w:numId="12">
    <w:abstractNumId w:val="11"/>
  </w:num>
  <w:num w:numId="13">
    <w:abstractNumId w:val="38"/>
  </w:num>
  <w:num w:numId="14">
    <w:abstractNumId w:val="46"/>
  </w:num>
  <w:num w:numId="15">
    <w:abstractNumId w:val="35"/>
  </w:num>
  <w:num w:numId="16">
    <w:abstractNumId w:val="19"/>
  </w:num>
  <w:num w:numId="17">
    <w:abstractNumId w:val="49"/>
  </w:num>
  <w:num w:numId="18">
    <w:abstractNumId w:val="51"/>
  </w:num>
  <w:num w:numId="19">
    <w:abstractNumId w:val="27"/>
  </w:num>
  <w:num w:numId="20">
    <w:abstractNumId w:val="22"/>
  </w:num>
  <w:num w:numId="21">
    <w:abstractNumId w:val="21"/>
  </w:num>
  <w:num w:numId="22">
    <w:abstractNumId w:val="6"/>
  </w:num>
  <w:num w:numId="23">
    <w:abstractNumId w:val="45"/>
  </w:num>
  <w:num w:numId="24">
    <w:abstractNumId w:val="34"/>
  </w:num>
  <w:num w:numId="25">
    <w:abstractNumId w:val="33"/>
  </w:num>
  <w:num w:numId="26">
    <w:abstractNumId w:val="0"/>
  </w:num>
  <w:num w:numId="27">
    <w:abstractNumId w:val="2"/>
  </w:num>
  <w:num w:numId="28">
    <w:abstractNumId w:val="26"/>
  </w:num>
  <w:num w:numId="29">
    <w:abstractNumId w:val="25"/>
  </w:num>
  <w:num w:numId="30">
    <w:abstractNumId w:val="20"/>
  </w:num>
  <w:num w:numId="31">
    <w:abstractNumId w:val="14"/>
  </w:num>
  <w:num w:numId="32">
    <w:abstractNumId w:val="54"/>
  </w:num>
  <w:num w:numId="33">
    <w:abstractNumId w:val="23"/>
  </w:num>
  <w:num w:numId="34">
    <w:abstractNumId w:val="9"/>
  </w:num>
  <w:num w:numId="35">
    <w:abstractNumId w:val="41"/>
  </w:num>
  <w:num w:numId="36">
    <w:abstractNumId w:val="10"/>
  </w:num>
  <w:num w:numId="37">
    <w:abstractNumId w:val="24"/>
  </w:num>
  <w:num w:numId="38">
    <w:abstractNumId w:val="8"/>
  </w:num>
  <w:num w:numId="39">
    <w:abstractNumId w:val="7"/>
  </w:num>
  <w:num w:numId="40">
    <w:abstractNumId w:val="16"/>
  </w:num>
  <w:num w:numId="41">
    <w:abstractNumId w:val="44"/>
  </w:num>
  <w:num w:numId="42">
    <w:abstractNumId w:val="13"/>
  </w:num>
  <w:num w:numId="43">
    <w:abstractNumId w:val="4"/>
  </w:num>
  <w:num w:numId="44">
    <w:abstractNumId w:val="32"/>
  </w:num>
  <w:num w:numId="45">
    <w:abstractNumId w:val="15"/>
  </w:num>
  <w:num w:numId="46">
    <w:abstractNumId w:val="36"/>
  </w:num>
  <w:num w:numId="47">
    <w:abstractNumId w:val="28"/>
  </w:num>
  <w:num w:numId="48">
    <w:abstractNumId w:val="17"/>
  </w:num>
  <w:num w:numId="49">
    <w:abstractNumId w:val="5"/>
  </w:num>
  <w:num w:numId="50">
    <w:abstractNumId w:val="42"/>
  </w:num>
  <w:num w:numId="51">
    <w:abstractNumId w:val="39"/>
  </w:num>
  <w:num w:numId="52">
    <w:abstractNumId w:val="3"/>
  </w:num>
  <w:num w:numId="53">
    <w:abstractNumId w:val="50"/>
  </w:num>
  <w:num w:numId="54">
    <w:abstractNumId w:val="18"/>
  </w:num>
  <w:num w:numId="55">
    <w:abstractNumId w:val="18"/>
  </w:num>
  <w:num w:numId="56">
    <w:abstractNumId w:val="18"/>
  </w:num>
  <w:num w:numId="57">
    <w:abstractNumId w:val="18"/>
  </w:num>
  <w:num w:numId="58">
    <w:abstractNumId w:val="18"/>
  </w:num>
  <w:num w:numId="59">
    <w:abstractNumId w:val="18"/>
  </w:num>
  <w:num w:numId="60">
    <w:abstractNumId w:val="18"/>
  </w:num>
  <w:num w:numId="61">
    <w:abstractNumId w:val="18"/>
  </w:num>
  <w:num w:numId="62">
    <w:abstractNumId w:val="5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D45"/>
    <w:rsid w:val="000002D0"/>
    <w:rsid w:val="00000BE3"/>
    <w:rsid w:val="00002097"/>
    <w:rsid w:val="000021F2"/>
    <w:rsid w:val="0000237F"/>
    <w:rsid w:val="00002CA2"/>
    <w:rsid w:val="0000342C"/>
    <w:rsid w:val="00003772"/>
    <w:rsid w:val="00004885"/>
    <w:rsid w:val="00004AF7"/>
    <w:rsid w:val="000053C3"/>
    <w:rsid w:val="000058E5"/>
    <w:rsid w:val="00005F02"/>
    <w:rsid w:val="00005F44"/>
    <w:rsid w:val="00007233"/>
    <w:rsid w:val="000072D2"/>
    <w:rsid w:val="000073D0"/>
    <w:rsid w:val="00007D71"/>
    <w:rsid w:val="00011366"/>
    <w:rsid w:val="00011370"/>
    <w:rsid w:val="000116B2"/>
    <w:rsid w:val="00011A4B"/>
    <w:rsid w:val="00011DB9"/>
    <w:rsid w:val="00012490"/>
    <w:rsid w:val="00012608"/>
    <w:rsid w:val="00012E7E"/>
    <w:rsid w:val="00012F0F"/>
    <w:rsid w:val="000136B2"/>
    <w:rsid w:val="000139F4"/>
    <w:rsid w:val="00014413"/>
    <w:rsid w:val="00014558"/>
    <w:rsid w:val="00014C8D"/>
    <w:rsid w:val="00014DE6"/>
    <w:rsid w:val="00016786"/>
    <w:rsid w:val="000168FA"/>
    <w:rsid w:val="00017BC3"/>
    <w:rsid w:val="00017CDA"/>
    <w:rsid w:val="00020027"/>
    <w:rsid w:val="000201BE"/>
    <w:rsid w:val="00020996"/>
    <w:rsid w:val="00020A50"/>
    <w:rsid w:val="00021BC5"/>
    <w:rsid w:val="00022E18"/>
    <w:rsid w:val="000238DF"/>
    <w:rsid w:val="00023F83"/>
    <w:rsid w:val="0002420A"/>
    <w:rsid w:val="000244C7"/>
    <w:rsid w:val="00024CCD"/>
    <w:rsid w:val="000251BF"/>
    <w:rsid w:val="000258BD"/>
    <w:rsid w:val="00025E05"/>
    <w:rsid w:val="00026B63"/>
    <w:rsid w:val="00027003"/>
    <w:rsid w:val="000270B4"/>
    <w:rsid w:val="000271A0"/>
    <w:rsid w:val="00027D1B"/>
    <w:rsid w:val="00030B82"/>
    <w:rsid w:val="00031F38"/>
    <w:rsid w:val="0003345F"/>
    <w:rsid w:val="000334D3"/>
    <w:rsid w:val="00035096"/>
    <w:rsid w:val="00040455"/>
    <w:rsid w:val="000419BB"/>
    <w:rsid w:val="00042A57"/>
    <w:rsid w:val="00042C6F"/>
    <w:rsid w:val="00042D7F"/>
    <w:rsid w:val="00042DA8"/>
    <w:rsid w:val="00043C16"/>
    <w:rsid w:val="00044B47"/>
    <w:rsid w:val="00044CD3"/>
    <w:rsid w:val="000460C8"/>
    <w:rsid w:val="00046589"/>
    <w:rsid w:val="00046752"/>
    <w:rsid w:val="00047627"/>
    <w:rsid w:val="000501A2"/>
    <w:rsid w:val="00050DB6"/>
    <w:rsid w:val="00051918"/>
    <w:rsid w:val="00051AFB"/>
    <w:rsid w:val="00051C69"/>
    <w:rsid w:val="0005226E"/>
    <w:rsid w:val="000531BA"/>
    <w:rsid w:val="0005349F"/>
    <w:rsid w:val="000547B9"/>
    <w:rsid w:val="000552FA"/>
    <w:rsid w:val="00056536"/>
    <w:rsid w:val="00056A4F"/>
    <w:rsid w:val="00057039"/>
    <w:rsid w:val="00057127"/>
    <w:rsid w:val="000617DB"/>
    <w:rsid w:val="00062AFD"/>
    <w:rsid w:val="000634F3"/>
    <w:rsid w:val="0006378A"/>
    <w:rsid w:val="00064308"/>
    <w:rsid w:val="0006554B"/>
    <w:rsid w:val="00065722"/>
    <w:rsid w:val="00065985"/>
    <w:rsid w:val="0006616A"/>
    <w:rsid w:val="000662BA"/>
    <w:rsid w:val="0006632E"/>
    <w:rsid w:val="00066845"/>
    <w:rsid w:val="00066AE6"/>
    <w:rsid w:val="00070386"/>
    <w:rsid w:val="00070576"/>
    <w:rsid w:val="0007102C"/>
    <w:rsid w:val="000713AC"/>
    <w:rsid w:val="00071870"/>
    <w:rsid w:val="00071DB3"/>
    <w:rsid w:val="000735C6"/>
    <w:rsid w:val="00073B17"/>
    <w:rsid w:val="000747F3"/>
    <w:rsid w:val="0007534A"/>
    <w:rsid w:val="00075F05"/>
    <w:rsid w:val="000762ED"/>
    <w:rsid w:val="000772DD"/>
    <w:rsid w:val="000778E8"/>
    <w:rsid w:val="00077D9E"/>
    <w:rsid w:val="00080124"/>
    <w:rsid w:val="0008016B"/>
    <w:rsid w:val="00082CF7"/>
    <w:rsid w:val="000832C0"/>
    <w:rsid w:val="00084061"/>
    <w:rsid w:val="00084EF1"/>
    <w:rsid w:val="00085544"/>
    <w:rsid w:val="00085819"/>
    <w:rsid w:val="00085D7D"/>
    <w:rsid w:val="0008633C"/>
    <w:rsid w:val="000867C4"/>
    <w:rsid w:val="00086AB1"/>
    <w:rsid w:val="00086B95"/>
    <w:rsid w:val="00087194"/>
    <w:rsid w:val="000906D9"/>
    <w:rsid w:val="00091A46"/>
    <w:rsid w:val="00092ACE"/>
    <w:rsid w:val="00092D6E"/>
    <w:rsid w:val="000931CE"/>
    <w:rsid w:val="00094028"/>
    <w:rsid w:val="00094451"/>
    <w:rsid w:val="000944EC"/>
    <w:rsid w:val="00095B01"/>
    <w:rsid w:val="00096022"/>
    <w:rsid w:val="0009647C"/>
    <w:rsid w:val="00096576"/>
    <w:rsid w:val="00096847"/>
    <w:rsid w:val="00096ED3"/>
    <w:rsid w:val="00096F87"/>
    <w:rsid w:val="0009778E"/>
    <w:rsid w:val="000A0B89"/>
    <w:rsid w:val="000A15F8"/>
    <w:rsid w:val="000A1799"/>
    <w:rsid w:val="000A23DE"/>
    <w:rsid w:val="000A2A13"/>
    <w:rsid w:val="000A31E4"/>
    <w:rsid w:val="000A3834"/>
    <w:rsid w:val="000A4B5A"/>
    <w:rsid w:val="000A5829"/>
    <w:rsid w:val="000A5B52"/>
    <w:rsid w:val="000A7B6B"/>
    <w:rsid w:val="000B1BBC"/>
    <w:rsid w:val="000B1D2C"/>
    <w:rsid w:val="000B2AD9"/>
    <w:rsid w:val="000B2DAA"/>
    <w:rsid w:val="000B3BDC"/>
    <w:rsid w:val="000B4686"/>
    <w:rsid w:val="000B4AC2"/>
    <w:rsid w:val="000B5222"/>
    <w:rsid w:val="000B55EA"/>
    <w:rsid w:val="000B7075"/>
    <w:rsid w:val="000B7157"/>
    <w:rsid w:val="000B729A"/>
    <w:rsid w:val="000B7798"/>
    <w:rsid w:val="000C0396"/>
    <w:rsid w:val="000C0419"/>
    <w:rsid w:val="000C0CCE"/>
    <w:rsid w:val="000C1DC3"/>
    <w:rsid w:val="000C2F44"/>
    <w:rsid w:val="000C32EB"/>
    <w:rsid w:val="000C333B"/>
    <w:rsid w:val="000C3AEF"/>
    <w:rsid w:val="000C473E"/>
    <w:rsid w:val="000C4930"/>
    <w:rsid w:val="000C4FBA"/>
    <w:rsid w:val="000C50B0"/>
    <w:rsid w:val="000C53A9"/>
    <w:rsid w:val="000C5FA2"/>
    <w:rsid w:val="000C65C8"/>
    <w:rsid w:val="000C6D55"/>
    <w:rsid w:val="000C7151"/>
    <w:rsid w:val="000C73BD"/>
    <w:rsid w:val="000D1C49"/>
    <w:rsid w:val="000D3163"/>
    <w:rsid w:val="000D39EF"/>
    <w:rsid w:val="000D4134"/>
    <w:rsid w:val="000D4BB3"/>
    <w:rsid w:val="000D5167"/>
    <w:rsid w:val="000D5953"/>
    <w:rsid w:val="000D704F"/>
    <w:rsid w:val="000D761A"/>
    <w:rsid w:val="000D7951"/>
    <w:rsid w:val="000D79DF"/>
    <w:rsid w:val="000E0E69"/>
    <w:rsid w:val="000E13C8"/>
    <w:rsid w:val="000E178C"/>
    <w:rsid w:val="000E1CCC"/>
    <w:rsid w:val="000E27CD"/>
    <w:rsid w:val="000E292C"/>
    <w:rsid w:val="000E2D74"/>
    <w:rsid w:val="000E304C"/>
    <w:rsid w:val="000E33A9"/>
    <w:rsid w:val="000E370D"/>
    <w:rsid w:val="000E4090"/>
    <w:rsid w:val="000E4348"/>
    <w:rsid w:val="000E496E"/>
    <w:rsid w:val="000E5BF2"/>
    <w:rsid w:val="000E5CFC"/>
    <w:rsid w:val="000E728A"/>
    <w:rsid w:val="000E7449"/>
    <w:rsid w:val="000E7C79"/>
    <w:rsid w:val="000F0CC8"/>
    <w:rsid w:val="000F0E16"/>
    <w:rsid w:val="000F17A1"/>
    <w:rsid w:val="000F210A"/>
    <w:rsid w:val="000F24AA"/>
    <w:rsid w:val="000F282B"/>
    <w:rsid w:val="000F29DC"/>
    <w:rsid w:val="000F3029"/>
    <w:rsid w:val="000F4036"/>
    <w:rsid w:val="000F44C0"/>
    <w:rsid w:val="000F5155"/>
    <w:rsid w:val="000F5508"/>
    <w:rsid w:val="000F5F74"/>
    <w:rsid w:val="000F64D2"/>
    <w:rsid w:val="000F652A"/>
    <w:rsid w:val="000F6805"/>
    <w:rsid w:val="000F6EDB"/>
    <w:rsid w:val="000F7399"/>
    <w:rsid w:val="000F757F"/>
    <w:rsid w:val="000F7A3B"/>
    <w:rsid w:val="000F7DAF"/>
    <w:rsid w:val="00100746"/>
    <w:rsid w:val="0010110D"/>
    <w:rsid w:val="0010194A"/>
    <w:rsid w:val="00102872"/>
    <w:rsid w:val="00102E91"/>
    <w:rsid w:val="00103DF9"/>
    <w:rsid w:val="00104E57"/>
    <w:rsid w:val="001054D7"/>
    <w:rsid w:val="0010585C"/>
    <w:rsid w:val="001063B8"/>
    <w:rsid w:val="00110127"/>
    <w:rsid w:val="001119AA"/>
    <w:rsid w:val="001119B4"/>
    <w:rsid w:val="001123A1"/>
    <w:rsid w:val="00112724"/>
    <w:rsid w:val="00113259"/>
    <w:rsid w:val="00113C65"/>
    <w:rsid w:val="001145B6"/>
    <w:rsid w:val="00115A71"/>
    <w:rsid w:val="00115A99"/>
    <w:rsid w:val="00115CF9"/>
    <w:rsid w:val="00115FB4"/>
    <w:rsid w:val="00116D40"/>
    <w:rsid w:val="001201CA"/>
    <w:rsid w:val="00120766"/>
    <w:rsid w:val="00120FA8"/>
    <w:rsid w:val="00121A50"/>
    <w:rsid w:val="00122185"/>
    <w:rsid w:val="00122872"/>
    <w:rsid w:val="00122E7A"/>
    <w:rsid w:val="001231BA"/>
    <w:rsid w:val="00125623"/>
    <w:rsid w:val="001259F2"/>
    <w:rsid w:val="00125A95"/>
    <w:rsid w:val="00127F21"/>
    <w:rsid w:val="001303EA"/>
    <w:rsid w:val="00130971"/>
    <w:rsid w:val="00130CE4"/>
    <w:rsid w:val="0013214C"/>
    <w:rsid w:val="0013259C"/>
    <w:rsid w:val="00132A65"/>
    <w:rsid w:val="00132DE7"/>
    <w:rsid w:val="00133362"/>
    <w:rsid w:val="00133F37"/>
    <w:rsid w:val="00134003"/>
    <w:rsid w:val="001341F5"/>
    <w:rsid w:val="0013475D"/>
    <w:rsid w:val="0013573D"/>
    <w:rsid w:val="00135D5A"/>
    <w:rsid w:val="00135F96"/>
    <w:rsid w:val="00137F2C"/>
    <w:rsid w:val="00140917"/>
    <w:rsid w:val="00140B98"/>
    <w:rsid w:val="00140CB2"/>
    <w:rsid w:val="00140EEB"/>
    <w:rsid w:val="00141335"/>
    <w:rsid w:val="00141479"/>
    <w:rsid w:val="0014191A"/>
    <w:rsid w:val="00142071"/>
    <w:rsid w:val="0014288D"/>
    <w:rsid w:val="00143A55"/>
    <w:rsid w:val="00145557"/>
    <w:rsid w:val="00146607"/>
    <w:rsid w:val="00146765"/>
    <w:rsid w:val="00146BAE"/>
    <w:rsid w:val="00146FB1"/>
    <w:rsid w:val="00147FC8"/>
    <w:rsid w:val="001503E3"/>
    <w:rsid w:val="00151327"/>
    <w:rsid w:val="001519AB"/>
    <w:rsid w:val="001529A0"/>
    <w:rsid w:val="00152BC6"/>
    <w:rsid w:val="001534E6"/>
    <w:rsid w:val="001537FC"/>
    <w:rsid w:val="00154156"/>
    <w:rsid w:val="001554F6"/>
    <w:rsid w:val="001568F1"/>
    <w:rsid w:val="001569B8"/>
    <w:rsid w:val="00157B20"/>
    <w:rsid w:val="001610A3"/>
    <w:rsid w:val="00162702"/>
    <w:rsid w:val="00163052"/>
    <w:rsid w:val="00163496"/>
    <w:rsid w:val="00163D78"/>
    <w:rsid w:val="0016435B"/>
    <w:rsid w:val="00164B1B"/>
    <w:rsid w:val="00166877"/>
    <w:rsid w:val="00167B6D"/>
    <w:rsid w:val="00170092"/>
    <w:rsid w:val="00170EEF"/>
    <w:rsid w:val="00172F62"/>
    <w:rsid w:val="0017310B"/>
    <w:rsid w:val="00173AF9"/>
    <w:rsid w:val="00174A70"/>
    <w:rsid w:val="001750B4"/>
    <w:rsid w:val="00175274"/>
    <w:rsid w:val="001754E3"/>
    <w:rsid w:val="00175C88"/>
    <w:rsid w:val="00176FF5"/>
    <w:rsid w:val="00177A0C"/>
    <w:rsid w:val="00180982"/>
    <w:rsid w:val="00180A53"/>
    <w:rsid w:val="00180E2C"/>
    <w:rsid w:val="001814A0"/>
    <w:rsid w:val="001834A7"/>
    <w:rsid w:val="00183679"/>
    <w:rsid w:val="00183762"/>
    <w:rsid w:val="00185A4D"/>
    <w:rsid w:val="001866F6"/>
    <w:rsid w:val="00186AA5"/>
    <w:rsid w:val="00186B20"/>
    <w:rsid w:val="00191BD6"/>
    <w:rsid w:val="001925EA"/>
    <w:rsid w:val="00193341"/>
    <w:rsid w:val="001935B5"/>
    <w:rsid w:val="001941C3"/>
    <w:rsid w:val="001942BF"/>
    <w:rsid w:val="00194427"/>
    <w:rsid w:val="001950E6"/>
    <w:rsid w:val="0019526B"/>
    <w:rsid w:val="00195438"/>
    <w:rsid w:val="00196031"/>
    <w:rsid w:val="0019644D"/>
    <w:rsid w:val="00196B06"/>
    <w:rsid w:val="00196B37"/>
    <w:rsid w:val="001978CC"/>
    <w:rsid w:val="001A0EB2"/>
    <w:rsid w:val="001A293A"/>
    <w:rsid w:val="001A34C7"/>
    <w:rsid w:val="001A38CB"/>
    <w:rsid w:val="001A39D8"/>
    <w:rsid w:val="001A48A9"/>
    <w:rsid w:val="001A4C23"/>
    <w:rsid w:val="001A5127"/>
    <w:rsid w:val="001A5E67"/>
    <w:rsid w:val="001A6747"/>
    <w:rsid w:val="001A6F07"/>
    <w:rsid w:val="001A767D"/>
    <w:rsid w:val="001A7A16"/>
    <w:rsid w:val="001B0491"/>
    <w:rsid w:val="001B097C"/>
    <w:rsid w:val="001B0F2F"/>
    <w:rsid w:val="001B2164"/>
    <w:rsid w:val="001B237A"/>
    <w:rsid w:val="001B248B"/>
    <w:rsid w:val="001B3625"/>
    <w:rsid w:val="001B3E9D"/>
    <w:rsid w:val="001B3FFB"/>
    <w:rsid w:val="001B41A1"/>
    <w:rsid w:val="001B42B0"/>
    <w:rsid w:val="001B42F0"/>
    <w:rsid w:val="001B42FF"/>
    <w:rsid w:val="001B5D23"/>
    <w:rsid w:val="001B7F8E"/>
    <w:rsid w:val="001C1A22"/>
    <w:rsid w:val="001C3222"/>
    <w:rsid w:val="001C3BE8"/>
    <w:rsid w:val="001C4167"/>
    <w:rsid w:val="001C4473"/>
    <w:rsid w:val="001C4C41"/>
    <w:rsid w:val="001C5F26"/>
    <w:rsid w:val="001C5FF8"/>
    <w:rsid w:val="001C6275"/>
    <w:rsid w:val="001C63D5"/>
    <w:rsid w:val="001C6461"/>
    <w:rsid w:val="001C79BF"/>
    <w:rsid w:val="001C7ED2"/>
    <w:rsid w:val="001D0C34"/>
    <w:rsid w:val="001D0F2A"/>
    <w:rsid w:val="001D20AB"/>
    <w:rsid w:val="001D3CF7"/>
    <w:rsid w:val="001D441C"/>
    <w:rsid w:val="001D454E"/>
    <w:rsid w:val="001D506C"/>
    <w:rsid w:val="001D53ED"/>
    <w:rsid w:val="001D5CC9"/>
    <w:rsid w:val="001D630D"/>
    <w:rsid w:val="001D785E"/>
    <w:rsid w:val="001D7BD0"/>
    <w:rsid w:val="001E002B"/>
    <w:rsid w:val="001E0583"/>
    <w:rsid w:val="001E08ED"/>
    <w:rsid w:val="001E1968"/>
    <w:rsid w:val="001E2B03"/>
    <w:rsid w:val="001E2CD1"/>
    <w:rsid w:val="001E36DE"/>
    <w:rsid w:val="001E3AD7"/>
    <w:rsid w:val="001E3BE8"/>
    <w:rsid w:val="001E3C73"/>
    <w:rsid w:val="001E3EB2"/>
    <w:rsid w:val="001E3FB3"/>
    <w:rsid w:val="001E4CAF"/>
    <w:rsid w:val="001E5003"/>
    <w:rsid w:val="001E5190"/>
    <w:rsid w:val="001E57EF"/>
    <w:rsid w:val="001E58B4"/>
    <w:rsid w:val="001E7799"/>
    <w:rsid w:val="001E7841"/>
    <w:rsid w:val="001F10E4"/>
    <w:rsid w:val="001F133A"/>
    <w:rsid w:val="001F16F0"/>
    <w:rsid w:val="001F1806"/>
    <w:rsid w:val="001F1B09"/>
    <w:rsid w:val="001F2B6E"/>
    <w:rsid w:val="001F3D02"/>
    <w:rsid w:val="001F5DE3"/>
    <w:rsid w:val="001F6CDF"/>
    <w:rsid w:val="001F6E0E"/>
    <w:rsid w:val="001F7980"/>
    <w:rsid w:val="001F7AB9"/>
    <w:rsid w:val="001F7D75"/>
    <w:rsid w:val="002000E1"/>
    <w:rsid w:val="0020128F"/>
    <w:rsid w:val="00203BC8"/>
    <w:rsid w:val="0020538D"/>
    <w:rsid w:val="00205A63"/>
    <w:rsid w:val="0020699A"/>
    <w:rsid w:val="00206E64"/>
    <w:rsid w:val="0020723E"/>
    <w:rsid w:val="00207B65"/>
    <w:rsid w:val="002109BD"/>
    <w:rsid w:val="00210D3D"/>
    <w:rsid w:val="002124B0"/>
    <w:rsid w:val="002135DC"/>
    <w:rsid w:val="00213860"/>
    <w:rsid w:val="002148E6"/>
    <w:rsid w:val="002151D5"/>
    <w:rsid w:val="00215A5B"/>
    <w:rsid w:val="00215CB4"/>
    <w:rsid w:val="00215CC2"/>
    <w:rsid w:val="00216838"/>
    <w:rsid w:val="00216F80"/>
    <w:rsid w:val="00217151"/>
    <w:rsid w:val="00220AE8"/>
    <w:rsid w:val="00220FAD"/>
    <w:rsid w:val="00221475"/>
    <w:rsid w:val="002220D8"/>
    <w:rsid w:val="002227C3"/>
    <w:rsid w:val="002228AB"/>
    <w:rsid w:val="00222D04"/>
    <w:rsid w:val="00225589"/>
    <w:rsid w:val="002279B6"/>
    <w:rsid w:val="00231659"/>
    <w:rsid w:val="00231B7B"/>
    <w:rsid w:val="00231D0E"/>
    <w:rsid w:val="00231EB6"/>
    <w:rsid w:val="0023215B"/>
    <w:rsid w:val="00232569"/>
    <w:rsid w:val="0023281D"/>
    <w:rsid w:val="00232F9C"/>
    <w:rsid w:val="00234017"/>
    <w:rsid w:val="00234340"/>
    <w:rsid w:val="0023436E"/>
    <w:rsid w:val="00234FE0"/>
    <w:rsid w:val="002362A7"/>
    <w:rsid w:val="002369A6"/>
    <w:rsid w:val="00236B95"/>
    <w:rsid w:val="002401C2"/>
    <w:rsid w:val="002403B1"/>
    <w:rsid w:val="002403C4"/>
    <w:rsid w:val="00240442"/>
    <w:rsid w:val="00240FD4"/>
    <w:rsid w:val="00241111"/>
    <w:rsid w:val="002418A6"/>
    <w:rsid w:val="00241ECA"/>
    <w:rsid w:val="00243404"/>
    <w:rsid w:val="00244992"/>
    <w:rsid w:val="00244F3E"/>
    <w:rsid w:val="00245F7C"/>
    <w:rsid w:val="00247672"/>
    <w:rsid w:val="00247903"/>
    <w:rsid w:val="00250444"/>
    <w:rsid w:val="00250510"/>
    <w:rsid w:val="00250F73"/>
    <w:rsid w:val="00251724"/>
    <w:rsid w:val="00251B63"/>
    <w:rsid w:val="00251C6A"/>
    <w:rsid w:val="00251F38"/>
    <w:rsid w:val="0025221B"/>
    <w:rsid w:val="00253017"/>
    <w:rsid w:val="00253188"/>
    <w:rsid w:val="00253530"/>
    <w:rsid w:val="002546EB"/>
    <w:rsid w:val="00254ECA"/>
    <w:rsid w:val="002552A8"/>
    <w:rsid w:val="0025549C"/>
    <w:rsid w:val="002565A5"/>
    <w:rsid w:val="00256776"/>
    <w:rsid w:val="002569E2"/>
    <w:rsid w:val="00256D3F"/>
    <w:rsid w:val="00257C04"/>
    <w:rsid w:val="00257D73"/>
    <w:rsid w:val="002604BE"/>
    <w:rsid w:val="00260824"/>
    <w:rsid w:val="00260A7A"/>
    <w:rsid w:val="00260CF2"/>
    <w:rsid w:val="002616A0"/>
    <w:rsid w:val="00261708"/>
    <w:rsid w:val="00261FDF"/>
    <w:rsid w:val="002628CD"/>
    <w:rsid w:val="00263100"/>
    <w:rsid w:val="00263FBF"/>
    <w:rsid w:val="002648AF"/>
    <w:rsid w:val="002649B9"/>
    <w:rsid w:val="00265148"/>
    <w:rsid w:val="00265466"/>
    <w:rsid w:val="00265910"/>
    <w:rsid w:val="00265E77"/>
    <w:rsid w:val="00266750"/>
    <w:rsid w:val="002673A6"/>
    <w:rsid w:val="00267CD4"/>
    <w:rsid w:val="002701BD"/>
    <w:rsid w:val="00270D45"/>
    <w:rsid w:val="0027116B"/>
    <w:rsid w:val="00271EF3"/>
    <w:rsid w:val="00272DA3"/>
    <w:rsid w:val="002735F3"/>
    <w:rsid w:val="002746A2"/>
    <w:rsid w:val="00275BE0"/>
    <w:rsid w:val="00276D58"/>
    <w:rsid w:val="00276FC8"/>
    <w:rsid w:val="00277CC2"/>
    <w:rsid w:val="0028023E"/>
    <w:rsid w:val="002806D7"/>
    <w:rsid w:val="002806F2"/>
    <w:rsid w:val="00280774"/>
    <w:rsid w:val="00280CC9"/>
    <w:rsid w:val="00281883"/>
    <w:rsid w:val="002819DB"/>
    <w:rsid w:val="00282FC3"/>
    <w:rsid w:val="002834FC"/>
    <w:rsid w:val="00283A05"/>
    <w:rsid w:val="00283F1A"/>
    <w:rsid w:val="00284270"/>
    <w:rsid w:val="00284FB9"/>
    <w:rsid w:val="00285177"/>
    <w:rsid w:val="00287150"/>
    <w:rsid w:val="00287557"/>
    <w:rsid w:val="00287617"/>
    <w:rsid w:val="00287902"/>
    <w:rsid w:val="00291EFB"/>
    <w:rsid w:val="00292B5F"/>
    <w:rsid w:val="00292E0D"/>
    <w:rsid w:val="002931E5"/>
    <w:rsid w:val="00293B96"/>
    <w:rsid w:val="002949A2"/>
    <w:rsid w:val="002955D6"/>
    <w:rsid w:val="0029594F"/>
    <w:rsid w:val="00295CD3"/>
    <w:rsid w:val="00295E0C"/>
    <w:rsid w:val="00296F19"/>
    <w:rsid w:val="00297046"/>
    <w:rsid w:val="00297634"/>
    <w:rsid w:val="00297946"/>
    <w:rsid w:val="002A0483"/>
    <w:rsid w:val="002A22EF"/>
    <w:rsid w:val="002A24F9"/>
    <w:rsid w:val="002A28F6"/>
    <w:rsid w:val="002A30B2"/>
    <w:rsid w:val="002A42BD"/>
    <w:rsid w:val="002A4C88"/>
    <w:rsid w:val="002A525E"/>
    <w:rsid w:val="002A52D0"/>
    <w:rsid w:val="002A58DB"/>
    <w:rsid w:val="002A66D7"/>
    <w:rsid w:val="002A69E8"/>
    <w:rsid w:val="002A770C"/>
    <w:rsid w:val="002A7CA3"/>
    <w:rsid w:val="002B0A6E"/>
    <w:rsid w:val="002B11D9"/>
    <w:rsid w:val="002B16E1"/>
    <w:rsid w:val="002B1EC2"/>
    <w:rsid w:val="002B2A36"/>
    <w:rsid w:val="002B3518"/>
    <w:rsid w:val="002B3551"/>
    <w:rsid w:val="002B3F8B"/>
    <w:rsid w:val="002B4292"/>
    <w:rsid w:val="002B467E"/>
    <w:rsid w:val="002B4A71"/>
    <w:rsid w:val="002B52DD"/>
    <w:rsid w:val="002B5898"/>
    <w:rsid w:val="002B5EE5"/>
    <w:rsid w:val="002B657C"/>
    <w:rsid w:val="002B6E78"/>
    <w:rsid w:val="002C02BB"/>
    <w:rsid w:val="002C03E2"/>
    <w:rsid w:val="002C0949"/>
    <w:rsid w:val="002C1713"/>
    <w:rsid w:val="002C2953"/>
    <w:rsid w:val="002C2FF9"/>
    <w:rsid w:val="002C38E4"/>
    <w:rsid w:val="002C3B9D"/>
    <w:rsid w:val="002C488D"/>
    <w:rsid w:val="002C4CC0"/>
    <w:rsid w:val="002C4D94"/>
    <w:rsid w:val="002C58DD"/>
    <w:rsid w:val="002C661C"/>
    <w:rsid w:val="002C6D86"/>
    <w:rsid w:val="002C6F9F"/>
    <w:rsid w:val="002C7FCF"/>
    <w:rsid w:val="002D0CED"/>
    <w:rsid w:val="002D13D9"/>
    <w:rsid w:val="002D2C32"/>
    <w:rsid w:val="002D2CBE"/>
    <w:rsid w:val="002D2D11"/>
    <w:rsid w:val="002D2E17"/>
    <w:rsid w:val="002D2FF7"/>
    <w:rsid w:val="002D3BF8"/>
    <w:rsid w:val="002D3BFE"/>
    <w:rsid w:val="002D4073"/>
    <w:rsid w:val="002D5879"/>
    <w:rsid w:val="002D6BF9"/>
    <w:rsid w:val="002D7C8B"/>
    <w:rsid w:val="002E0562"/>
    <w:rsid w:val="002E158A"/>
    <w:rsid w:val="002E1EE6"/>
    <w:rsid w:val="002E22E8"/>
    <w:rsid w:val="002E2340"/>
    <w:rsid w:val="002E27E8"/>
    <w:rsid w:val="002E2CC6"/>
    <w:rsid w:val="002E3615"/>
    <w:rsid w:val="002E361A"/>
    <w:rsid w:val="002E3DD7"/>
    <w:rsid w:val="002E3E7B"/>
    <w:rsid w:val="002E422D"/>
    <w:rsid w:val="002E53B1"/>
    <w:rsid w:val="002E5C05"/>
    <w:rsid w:val="002E606F"/>
    <w:rsid w:val="002E67AB"/>
    <w:rsid w:val="002E695F"/>
    <w:rsid w:val="002E720E"/>
    <w:rsid w:val="002F07F7"/>
    <w:rsid w:val="002F11DC"/>
    <w:rsid w:val="002F17F3"/>
    <w:rsid w:val="002F2281"/>
    <w:rsid w:val="002F2306"/>
    <w:rsid w:val="002F2792"/>
    <w:rsid w:val="002F405A"/>
    <w:rsid w:val="002F6569"/>
    <w:rsid w:val="002F65A3"/>
    <w:rsid w:val="002F6840"/>
    <w:rsid w:val="002F6952"/>
    <w:rsid w:val="002F6FF8"/>
    <w:rsid w:val="002F758D"/>
    <w:rsid w:val="002F7BEE"/>
    <w:rsid w:val="00300620"/>
    <w:rsid w:val="00301178"/>
    <w:rsid w:val="00301F40"/>
    <w:rsid w:val="00302456"/>
    <w:rsid w:val="003026E4"/>
    <w:rsid w:val="003033B7"/>
    <w:rsid w:val="00303EB9"/>
    <w:rsid w:val="003040BC"/>
    <w:rsid w:val="00304470"/>
    <w:rsid w:val="00304D49"/>
    <w:rsid w:val="00304DB2"/>
    <w:rsid w:val="00305971"/>
    <w:rsid w:val="00305C59"/>
    <w:rsid w:val="00305CAA"/>
    <w:rsid w:val="0030706F"/>
    <w:rsid w:val="00310B36"/>
    <w:rsid w:val="00311F22"/>
    <w:rsid w:val="0031260D"/>
    <w:rsid w:val="0031268F"/>
    <w:rsid w:val="00312AD7"/>
    <w:rsid w:val="003138B6"/>
    <w:rsid w:val="00313B99"/>
    <w:rsid w:val="00314CFB"/>
    <w:rsid w:val="00315924"/>
    <w:rsid w:val="00315C6C"/>
    <w:rsid w:val="00317F64"/>
    <w:rsid w:val="00320E32"/>
    <w:rsid w:val="00320EC4"/>
    <w:rsid w:val="00321777"/>
    <w:rsid w:val="003222D3"/>
    <w:rsid w:val="003229DE"/>
    <w:rsid w:val="00322B21"/>
    <w:rsid w:val="003232B1"/>
    <w:rsid w:val="003233F0"/>
    <w:rsid w:val="00324A92"/>
    <w:rsid w:val="00324C3C"/>
    <w:rsid w:val="00325E0A"/>
    <w:rsid w:val="003264F1"/>
    <w:rsid w:val="0033171D"/>
    <w:rsid w:val="00331824"/>
    <w:rsid w:val="0033311C"/>
    <w:rsid w:val="00334777"/>
    <w:rsid w:val="003358AD"/>
    <w:rsid w:val="00335971"/>
    <w:rsid w:val="00336207"/>
    <w:rsid w:val="003363AB"/>
    <w:rsid w:val="00336CF6"/>
    <w:rsid w:val="0033731C"/>
    <w:rsid w:val="00340200"/>
    <w:rsid w:val="00340865"/>
    <w:rsid w:val="0034120F"/>
    <w:rsid w:val="0034256C"/>
    <w:rsid w:val="003439B8"/>
    <w:rsid w:val="003439D3"/>
    <w:rsid w:val="00345828"/>
    <w:rsid w:val="003467B1"/>
    <w:rsid w:val="003467EC"/>
    <w:rsid w:val="00346C3E"/>
    <w:rsid w:val="00346F24"/>
    <w:rsid w:val="00347456"/>
    <w:rsid w:val="0034777C"/>
    <w:rsid w:val="00347DD5"/>
    <w:rsid w:val="00350A7B"/>
    <w:rsid w:val="003515E2"/>
    <w:rsid w:val="00351F92"/>
    <w:rsid w:val="0035224C"/>
    <w:rsid w:val="0035248E"/>
    <w:rsid w:val="00352EDA"/>
    <w:rsid w:val="003543B0"/>
    <w:rsid w:val="00354C63"/>
    <w:rsid w:val="00355156"/>
    <w:rsid w:val="00355CB5"/>
    <w:rsid w:val="00355D46"/>
    <w:rsid w:val="003562F6"/>
    <w:rsid w:val="00356719"/>
    <w:rsid w:val="00356AB7"/>
    <w:rsid w:val="00356B12"/>
    <w:rsid w:val="00356DDA"/>
    <w:rsid w:val="00357253"/>
    <w:rsid w:val="00360108"/>
    <w:rsid w:val="003606A5"/>
    <w:rsid w:val="00360C97"/>
    <w:rsid w:val="0036141B"/>
    <w:rsid w:val="0036229A"/>
    <w:rsid w:val="00362DA1"/>
    <w:rsid w:val="00362EBB"/>
    <w:rsid w:val="00363001"/>
    <w:rsid w:val="00363A00"/>
    <w:rsid w:val="003641F4"/>
    <w:rsid w:val="00364603"/>
    <w:rsid w:val="003646C6"/>
    <w:rsid w:val="003647B5"/>
    <w:rsid w:val="00364DC5"/>
    <w:rsid w:val="00364EB1"/>
    <w:rsid w:val="003654C4"/>
    <w:rsid w:val="00366B8A"/>
    <w:rsid w:val="00366F47"/>
    <w:rsid w:val="00371471"/>
    <w:rsid w:val="00372477"/>
    <w:rsid w:val="00372488"/>
    <w:rsid w:val="003735B9"/>
    <w:rsid w:val="003746E5"/>
    <w:rsid w:val="00375B00"/>
    <w:rsid w:val="00376ACC"/>
    <w:rsid w:val="00377C1D"/>
    <w:rsid w:val="00380222"/>
    <w:rsid w:val="003802D3"/>
    <w:rsid w:val="00380434"/>
    <w:rsid w:val="0038059F"/>
    <w:rsid w:val="0038093D"/>
    <w:rsid w:val="00380D71"/>
    <w:rsid w:val="00381083"/>
    <w:rsid w:val="00381B4F"/>
    <w:rsid w:val="00381B92"/>
    <w:rsid w:val="00381E48"/>
    <w:rsid w:val="00382ACE"/>
    <w:rsid w:val="003870B6"/>
    <w:rsid w:val="00387256"/>
    <w:rsid w:val="00387A60"/>
    <w:rsid w:val="00387EDD"/>
    <w:rsid w:val="00390958"/>
    <w:rsid w:val="0039124D"/>
    <w:rsid w:val="00391B4C"/>
    <w:rsid w:val="00392DD0"/>
    <w:rsid w:val="003934AA"/>
    <w:rsid w:val="00393E1C"/>
    <w:rsid w:val="0039406A"/>
    <w:rsid w:val="00394C8E"/>
    <w:rsid w:val="003951DD"/>
    <w:rsid w:val="00395B72"/>
    <w:rsid w:val="00395F6B"/>
    <w:rsid w:val="00396851"/>
    <w:rsid w:val="003976DB"/>
    <w:rsid w:val="00397E66"/>
    <w:rsid w:val="003A05A6"/>
    <w:rsid w:val="003A0EE0"/>
    <w:rsid w:val="003A0F74"/>
    <w:rsid w:val="003A1464"/>
    <w:rsid w:val="003A15DB"/>
    <w:rsid w:val="003A4073"/>
    <w:rsid w:val="003A4322"/>
    <w:rsid w:val="003A671B"/>
    <w:rsid w:val="003A6A28"/>
    <w:rsid w:val="003A704B"/>
    <w:rsid w:val="003A7292"/>
    <w:rsid w:val="003B0048"/>
    <w:rsid w:val="003B1AEA"/>
    <w:rsid w:val="003B1B9B"/>
    <w:rsid w:val="003B2713"/>
    <w:rsid w:val="003B3375"/>
    <w:rsid w:val="003B353B"/>
    <w:rsid w:val="003B36B8"/>
    <w:rsid w:val="003B3B32"/>
    <w:rsid w:val="003B3CD6"/>
    <w:rsid w:val="003B3D7F"/>
    <w:rsid w:val="003B3E45"/>
    <w:rsid w:val="003B4074"/>
    <w:rsid w:val="003B42D3"/>
    <w:rsid w:val="003B4692"/>
    <w:rsid w:val="003B4B1B"/>
    <w:rsid w:val="003B5209"/>
    <w:rsid w:val="003B55D2"/>
    <w:rsid w:val="003B5C1D"/>
    <w:rsid w:val="003B5C1E"/>
    <w:rsid w:val="003B628B"/>
    <w:rsid w:val="003B6662"/>
    <w:rsid w:val="003C02AB"/>
    <w:rsid w:val="003C1415"/>
    <w:rsid w:val="003C19B2"/>
    <w:rsid w:val="003C1B35"/>
    <w:rsid w:val="003C1D37"/>
    <w:rsid w:val="003C1F48"/>
    <w:rsid w:val="003C2C73"/>
    <w:rsid w:val="003C3A2A"/>
    <w:rsid w:val="003C4925"/>
    <w:rsid w:val="003C4984"/>
    <w:rsid w:val="003C4B0F"/>
    <w:rsid w:val="003C4F44"/>
    <w:rsid w:val="003C5056"/>
    <w:rsid w:val="003C5B26"/>
    <w:rsid w:val="003C698D"/>
    <w:rsid w:val="003C79C6"/>
    <w:rsid w:val="003D0AA9"/>
    <w:rsid w:val="003D0AD5"/>
    <w:rsid w:val="003D1537"/>
    <w:rsid w:val="003D331B"/>
    <w:rsid w:val="003D3A1B"/>
    <w:rsid w:val="003D5683"/>
    <w:rsid w:val="003D57B2"/>
    <w:rsid w:val="003D5D88"/>
    <w:rsid w:val="003D60FC"/>
    <w:rsid w:val="003D6CE9"/>
    <w:rsid w:val="003D7CC5"/>
    <w:rsid w:val="003E0FAB"/>
    <w:rsid w:val="003E2431"/>
    <w:rsid w:val="003E2B72"/>
    <w:rsid w:val="003E34D2"/>
    <w:rsid w:val="003E350E"/>
    <w:rsid w:val="003E36BF"/>
    <w:rsid w:val="003E4389"/>
    <w:rsid w:val="003E45DC"/>
    <w:rsid w:val="003E4810"/>
    <w:rsid w:val="003E4915"/>
    <w:rsid w:val="003E4DE2"/>
    <w:rsid w:val="003E53CF"/>
    <w:rsid w:val="003E5467"/>
    <w:rsid w:val="003E5503"/>
    <w:rsid w:val="003E59A7"/>
    <w:rsid w:val="003E59DD"/>
    <w:rsid w:val="003E5ED1"/>
    <w:rsid w:val="003E5F66"/>
    <w:rsid w:val="003E6FCB"/>
    <w:rsid w:val="003E7460"/>
    <w:rsid w:val="003E76E9"/>
    <w:rsid w:val="003E7817"/>
    <w:rsid w:val="003E7982"/>
    <w:rsid w:val="003F0117"/>
    <w:rsid w:val="003F10FE"/>
    <w:rsid w:val="003F1114"/>
    <w:rsid w:val="003F126A"/>
    <w:rsid w:val="003F2794"/>
    <w:rsid w:val="003F2893"/>
    <w:rsid w:val="003F2AFC"/>
    <w:rsid w:val="003F32FC"/>
    <w:rsid w:val="003F47EC"/>
    <w:rsid w:val="003F54AF"/>
    <w:rsid w:val="003F5F6A"/>
    <w:rsid w:val="003F6200"/>
    <w:rsid w:val="003F661F"/>
    <w:rsid w:val="003F7628"/>
    <w:rsid w:val="003F7B26"/>
    <w:rsid w:val="003F7DA1"/>
    <w:rsid w:val="003F7DFA"/>
    <w:rsid w:val="004010F4"/>
    <w:rsid w:val="0040180D"/>
    <w:rsid w:val="00402781"/>
    <w:rsid w:val="004027FA"/>
    <w:rsid w:val="00402DC1"/>
    <w:rsid w:val="00403CE3"/>
    <w:rsid w:val="004042FD"/>
    <w:rsid w:val="00404631"/>
    <w:rsid w:val="00404986"/>
    <w:rsid w:val="0040500E"/>
    <w:rsid w:val="0040567C"/>
    <w:rsid w:val="00405B7A"/>
    <w:rsid w:val="00405E22"/>
    <w:rsid w:val="0040639C"/>
    <w:rsid w:val="00406CD0"/>
    <w:rsid w:val="00406D0D"/>
    <w:rsid w:val="004071B1"/>
    <w:rsid w:val="00407396"/>
    <w:rsid w:val="00407546"/>
    <w:rsid w:val="00407E20"/>
    <w:rsid w:val="00410A85"/>
    <w:rsid w:val="00410AD9"/>
    <w:rsid w:val="00410D0E"/>
    <w:rsid w:val="004120D6"/>
    <w:rsid w:val="0041216A"/>
    <w:rsid w:val="004123F6"/>
    <w:rsid w:val="00412DBA"/>
    <w:rsid w:val="00413415"/>
    <w:rsid w:val="00413F18"/>
    <w:rsid w:val="00413F9A"/>
    <w:rsid w:val="00414CFE"/>
    <w:rsid w:val="00414EFE"/>
    <w:rsid w:val="00415B91"/>
    <w:rsid w:val="00415C43"/>
    <w:rsid w:val="00415D94"/>
    <w:rsid w:val="004160D8"/>
    <w:rsid w:val="00416439"/>
    <w:rsid w:val="00416C22"/>
    <w:rsid w:val="004175C9"/>
    <w:rsid w:val="004205EB"/>
    <w:rsid w:val="00421106"/>
    <w:rsid w:val="00421211"/>
    <w:rsid w:val="004212D1"/>
    <w:rsid w:val="004216CE"/>
    <w:rsid w:val="0042182F"/>
    <w:rsid w:val="00421958"/>
    <w:rsid w:val="004219A5"/>
    <w:rsid w:val="00422FEF"/>
    <w:rsid w:val="0042311A"/>
    <w:rsid w:val="00423E68"/>
    <w:rsid w:val="00423EE9"/>
    <w:rsid w:val="00423FDF"/>
    <w:rsid w:val="0042550C"/>
    <w:rsid w:val="004255DF"/>
    <w:rsid w:val="0042582D"/>
    <w:rsid w:val="004258C3"/>
    <w:rsid w:val="004258E0"/>
    <w:rsid w:val="00425C5A"/>
    <w:rsid w:val="00426B84"/>
    <w:rsid w:val="00426E19"/>
    <w:rsid w:val="004270C3"/>
    <w:rsid w:val="00427C72"/>
    <w:rsid w:val="00430002"/>
    <w:rsid w:val="00430E3D"/>
    <w:rsid w:val="00431161"/>
    <w:rsid w:val="00431D1E"/>
    <w:rsid w:val="00431E0E"/>
    <w:rsid w:val="00432327"/>
    <w:rsid w:val="0043247B"/>
    <w:rsid w:val="00432993"/>
    <w:rsid w:val="004334B2"/>
    <w:rsid w:val="00434121"/>
    <w:rsid w:val="0043446D"/>
    <w:rsid w:val="004353D6"/>
    <w:rsid w:val="00435413"/>
    <w:rsid w:val="004367F4"/>
    <w:rsid w:val="00436B45"/>
    <w:rsid w:val="00436FBE"/>
    <w:rsid w:val="004377FE"/>
    <w:rsid w:val="00437BC0"/>
    <w:rsid w:val="00440131"/>
    <w:rsid w:val="004407EE"/>
    <w:rsid w:val="004410A1"/>
    <w:rsid w:val="0044111D"/>
    <w:rsid w:val="00441638"/>
    <w:rsid w:val="004427C0"/>
    <w:rsid w:val="004435CC"/>
    <w:rsid w:val="004447EA"/>
    <w:rsid w:val="00444A1B"/>
    <w:rsid w:val="004453F6"/>
    <w:rsid w:val="0044552B"/>
    <w:rsid w:val="00445D23"/>
    <w:rsid w:val="00445EDE"/>
    <w:rsid w:val="00446C41"/>
    <w:rsid w:val="00446D13"/>
    <w:rsid w:val="00446F6F"/>
    <w:rsid w:val="00447B58"/>
    <w:rsid w:val="00447CEA"/>
    <w:rsid w:val="0045036E"/>
    <w:rsid w:val="00450908"/>
    <w:rsid w:val="00451533"/>
    <w:rsid w:val="00453187"/>
    <w:rsid w:val="004532DD"/>
    <w:rsid w:val="00454A6B"/>
    <w:rsid w:val="00454BBA"/>
    <w:rsid w:val="00455066"/>
    <w:rsid w:val="00455A2E"/>
    <w:rsid w:val="004568D3"/>
    <w:rsid w:val="0045753B"/>
    <w:rsid w:val="004578C2"/>
    <w:rsid w:val="00460842"/>
    <w:rsid w:val="00460E94"/>
    <w:rsid w:val="004610C4"/>
    <w:rsid w:val="00462230"/>
    <w:rsid w:val="0046259D"/>
    <w:rsid w:val="0046280F"/>
    <w:rsid w:val="00462A12"/>
    <w:rsid w:val="00462CCD"/>
    <w:rsid w:val="004637D2"/>
    <w:rsid w:val="00464F16"/>
    <w:rsid w:val="00465786"/>
    <w:rsid w:val="0046620B"/>
    <w:rsid w:val="004664C8"/>
    <w:rsid w:val="004665FA"/>
    <w:rsid w:val="004671E8"/>
    <w:rsid w:val="00467578"/>
    <w:rsid w:val="00467EFA"/>
    <w:rsid w:val="00470633"/>
    <w:rsid w:val="00470903"/>
    <w:rsid w:val="004709E2"/>
    <w:rsid w:val="00470A48"/>
    <w:rsid w:val="00472376"/>
    <w:rsid w:val="00473348"/>
    <w:rsid w:val="00473364"/>
    <w:rsid w:val="0047386C"/>
    <w:rsid w:val="00473D52"/>
    <w:rsid w:val="00474B2C"/>
    <w:rsid w:val="00474F07"/>
    <w:rsid w:val="004757BC"/>
    <w:rsid w:val="00476143"/>
    <w:rsid w:val="00476C74"/>
    <w:rsid w:val="00477EB2"/>
    <w:rsid w:val="00480063"/>
    <w:rsid w:val="00480B49"/>
    <w:rsid w:val="00481484"/>
    <w:rsid w:val="00481599"/>
    <w:rsid w:val="0048262B"/>
    <w:rsid w:val="00482F44"/>
    <w:rsid w:val="00483F26"/>
    <w:rsid w:val="00484CA3"/>
    <w:rsid w:val="00484D8A"/>
    <w:rsid w:val="00485ABD"/>
    <w:rsid w:val="004860E4"/>
    <w:rsid w:val="00486DA5"/>
    <w:rsid w:val="00487816"/>
    <w:rsid w:val="004900C9"/>
    <w:rsid w:val="00490B92"/>
    <w:rsid w:val="00490CC2"/>
    <w:rsid w:val="00491C8F"/>
    <w:rsid w:val="00491FB6"/>
    <w:rsid w:val="004922D1"/>
    <w:rsid w:val="00492455"/>
    <w:rsid w:val="00493602"/>
    <w:rsid w:val="00493C99"/>
    <w:rsid w:val="0049454C"/>
    <w:rsid w:val="004949B5"/>
    <w:rsid w:val="00494B02"/>
    <w:rsid w:val="0049535B"/>
    <w:rsid w:val="004954F0"/>
    <w:rsid w:val="0049583D"/>
    <w:rsid w:val="004966E0"/>
    <w:rsid w:val="0049683B"/>
    <w:rsid w:val="00497DF4"/>
    <w:rsid w:val="004A0487"/>
    <w:rsid w:val="004A0D16"/>
    <w:rsid w:val="004A33BB"/>
    <w:rsid w:val="004A3B55"/>
    <w:rsid w:val="004A3F89"/>
    <w:rsid w:val="004A41EC"/>
    <w:rsid w:val="004A4AEF"/>
    <w:rsid w:val="004A5F12"/>
    <w:rsid w:val="004A5F29"/>
    <w:rsid w:val="004A6630"/>
    <w:rsid w:val="004A70E5"/>
    <w:rsid w:val="004A7270"/>
    <w:rsid w:val="004A794E"/>
    <w:rsid w:val="004A7C12"/>
    <w:rsid w:val="004B03F4"/>
    <w:rsid w:val="004B0958"/>
    <w:rsid w:val="004B0BD7"/>
    <w:rsid w:val="004B1208"/>
    <w:rsid w:val="004B1CB3"/>
    <w:rsid w:val="004B2524"/>
    <w:rsid w:val="004B258E"/>
    <w:rsid w:val="004B389E"/>
    <w:rsid w:val="004B465D"/>
    <w:rsid w:val="004B4B94"/>
    <w:rsid w:val="004B5C6C"/>
    <w:rsid w:val="004B648F"/>
    <w:rsid w:val="004B736A"/>
    <w:rsid w:val="004B7969"/>
    <w:rsid w:val="004B7CF4"/>
    <w:rsid w:val="004C00E2"/>
    <w:rsid w:val="004C011B"/>
    <w:rsid w:val="004C0447"/>
    <w:rsid w:val="004C0E75"/>
    <w:rsid w:val="004C12B3"/>
    <w:rsid w:val="004C1F1E"/>
    <w:rsid w:val="004C2A5C"/>
    <w:rsid w:val="004C3431"/>
    <w:rsid w:val="004C357C"/>
    <w:rsid w:val="004C4F16"/>
    <w:rsid w:val="004C572C"/>
    <w:rsid w:val="004C5EB9"/>
    <w:rsid w:val="004C6314"/>
    <w:rsid w:val="004C6685"/>
    <w:rsid w:val="004C7329"/>
    <w:rsid w:val="004C7ABF"/>
    <w:rsid w:val="004D0C19"/>
    <w:rsid w:val="004D0EE3"/>
    <w:rsid w:val="004D14E4"/>
    <w:rsid w:val="004D1EB9"/>
    <w:rsid w:val="004D29C0"/>
    <w:rsid w:val="004D2A7B"/>
    <w:rsid w:val="004D2B02"/>
    <w:rsid w:val="004D32AE"/>
    <w:rsid w:val="004D3707"/>
    <w:rsid w:val="004D52DA"/>
    <w:rsid w:val="004D6283"/>
    <w:rsid w:val="004D6C40"/>
    <w:rsid w:val="004D73A4"/>
    <w:rsid w:val="004D79A8"/>
    <w:rsid w:val="004E0229"/>
    <w:rsid w:val="004E030F"/>
    <w:rsid w:val="004E0850"/>
    <w:rsid w:val="004E0C65"/>
    <w:rsid w:val="004E1136"/>
    <w:rsid w:val="004E1151"/>
    <w:rsid w:val="004E2276"/>
    <w:rsid w:val="004E2AEE"/>
    <w:rsid w:val="004E4312"/>
    <w:rsid w:val="004E53CC"/>
    <w:rsid w:val="004E6102"/>
    <w:rsid w:val="004E66E4"/>
    <w:rsid w:val="004E7527"/>
    <w:rsid w:val="004E7766"/>
    <w:rsid w:val="004E78B1"/>
    <w:rsid w:val="004E7F80"/>
    <w:rsid w:val="004F07C3"/>
    <w:rsid w:val="004F0C8C"/>
    <w:rsid w:val="004F1381"/>
    <w:rsid w:val="004F18A1"/>
    <w:rsid w:val="004F2C0A"/>
    <w:rsid w:val="004F2F2C"/>
    <w:rsid w:val="004F39CC"/>
    <w:rsid w:val="004F3CA5"/>
    <w:rsid w:val="004F3DA1"/>
    <w:rsid w:val="004F424B"/>
    <w:rsid w:val="004F473A"/>
    <w:rsid w:val="004F4CEA"/>
    <w:rsid w:val="004F5462"/>
    <w:rsid w:val="004F57C1"/>
    <w:rsid w:val="004F73AB"/>
    <w:rsid w:val="004F742F"/>
    <w:rsid w:val="004F7915"/>
    <w:rsid w:val="00501F80"/>
    <w:rsid w:val="00502283"/>
    <w:rsid w:val="0050262E"/>
    <w:rsid w:val="0050487A"/>
    <w:rsid w:val="00504ADD"/>
    <w:rsid w:val="00504F2E"/>
    <w:rsid w:val="0050515B"/>
    <w:rsid w:val="0050590E"/>
    <w:rsid w:val="005059A8"/>
    <w:rsid w:val="00505FDA"/>
    <w:rsid w:val="00506072"/>
    <w:rsid w:val="0050766B"/>
    <w:rsid w:val="005102FB"/>
    <w:rsid w:val="0051034C"/>
    <w:rsid w:val="00510858"/>
    <w:rsid w:val="005112E0"/>
    <w:rsid w:val="0051212B"/>
    <w:rsid w:val="00512941"/>
    <w:rsid w:val="0051340D"/>
    <w:rsid w:val="00513962"/>
    <w:rsid w:val="00514188"/>
    <w:rsid w:val="00514732"/>
    <w:rsid w:val="005150CC"/>
    <w:rsid w:val="00515F47"/>
    <w:rsid w:val="00516DEE"/>
    <w:rsid w:val="00517523"/>
    <w:rsid w:val="0052088E"/>
    <w:rsid w:val="00520CA8"/>
    <w:rsid w:val="00523F5B"/>
    <w:rsid w:val="00523F7A"/>
    <w:rsid w:val="005260BE"/>
    <w:rsid w:val="0052610B"/>
    <w:rsid w:val="0052640D"/>
    <w:rsid w:val="00526778"/>
    <w:rsid w:val="00526A86"/>
    <w:rsid w:val="00526ABA"/>
    <w:rsid w:val="00527541"/>
    <w:rsid w:val="0052795A"/>
    <w:rsid w:val="00527CC5"/>
    <w:rsid w:val="0053089A"/>
    <w:rsid w:val="00530CA4"/>
    <w:rsid w:val="00530D29"/>
    <w:rsid w:val="0053125A"/>
    <w:rsid w:val="005312AF"/>
    <w:rsid w:val="005315B1"/>
    <w:rsid w:val="005322BD"/>
    <w:rsid w:val="00532E47"/>
    <w:rsid w:val="00532F59"/>
    <w:rsid w:val="00533310"/>
    <w:rsid w:val="0053353C"/>
    <w:rsid w:val="005335CA"/>
    <w:rsid w:val="00533C8D"/>
    <w:rsid w:val="00534338"/>
    <w:rsid w:val="005345A0"/>
    <w:rsid w:val="0053539E"/>
    <w:rsid w:val="00536287"/>
    <w:rsid w:val="00536F33"/>
    <w:rsid w:val="00537559"/>
    <w:rsid w:val="00537874"/>
    <w:rsid w:val="005378B3"/>
    <w:rsid w:val="00537ABA"/>
    <w:rsid w:val="00537C7B"/>
    <w:rsid w:val="00540649"/>
    <w:rsid w:val="00540F2B"/>
    <w:rsid w:val="00540F95"/>
    <w:rsid w:val="005412B3"/>
    <w:rsid w:val="0054191C"/>
    <w:rsid w:val="00542E67"/>
    <w:rsid w:val="00543D07"/>
    <w:rsid w:val="00543F14"/>
    <w:rsid w:val="00544E3B"/>
    <w:rsid w:val="005461F1"/>
    <w:rsid w:val="00546AC4"/>
    <w:rsid w:val="00547A5D"/>
    <w:rsid w:val="005506AE"/>
    <w:rsid w:val="005512A6"/>
    <w:rsid w:val="0055198E"/>
    <w:rsid w:val="00552409"/>
    <w:rsid w:val="00552589"/>
    <w:rsid w:val="00552A79"/>
    <w:rsid w:val="005530DC"/>
    <w:rsid w:val="00553287"/>
    <w:rsid w:val="00553A07"/>
    <w:rsid w:val="0055498E"/>
    <w:rsid w:val="0055499D"/>
    <w:rsid w:val="00554F46"/>
    <w:rsid w:val="005552B5"/>
    <w:rsid w:val="00555634"/>
    <w:rsid w:val="005558BC"/>
    <w:rsid w:val="005560F8"/>
    <w:rsid w:val="00556109"/>
    <w:rsid w:val="0055657E"/>
    <w:rsid w:val="00556658"/>
    <w:rsid w:val="00556DAC"/>
    <w:rsid w:val="00557282"/>
    <w:rsid w:val="005614B9"/>
    <w:rsid w:val="0056255E"/>
    <w:rsid w:val="00563AB0"/>
    <w:rsid w:val="005644D5"/>
    <w:rsid w:val="0056480C"/>
    <w:rsid w:val="00564837"/>
    <w:rsid w:val="005659D1"/>
    <w:rsid w:val="0056618E"/>
    <w:rsid w:val="005668C2"/>
    <w:rsid w:val="00566B1A"/>
    <w:rsid w:val="00567EF1"/>
    <w:rsid w:val="0057015C"/>
    <w:rsid w:val="005704C4"/>
    <w:rsid w:val="005708EC"/>
    <w:rsid w:val="00570C55"/>
    <w:rsid w:val="00571F23"/>
    <w:rsid w:val="0057237D"/>
    <w:rsid w:val="00572677"/>
    <w:rsid w:val="0057295F"/>
    <w:rsid w:val="00572A20"/>
    <w:rsid w:val="00573004"/>
    <w:rsid w:val="0057318F"/>
    <w:rsid w:val="00573915"/>
    <w:rsid w:val="0057395F"/>
    <w:rsid w:val="00574060"/>
    <w:rsid w:val="005741BE"/>
    <w:rsid w:val="0057592B"/>
    <w:rsid w:val="00575A09"/>
    <w:rsid w:val="005766C4"/>
    <w:rsid w:val="00577450"/>
    <w:rsid w:val="005776A8"/>
    <w:rsid w:val="005777C1"/>
    <w:rsid w:val="00577E23"/>
    <w:rsid w:val="00580791"/>
    <w:rsid w:val="00580DF9"/>
    <w:rsid w:val="00581063"/>
    <w:rsid w:val="00582C33"/>
    <w:rsid w:val="00582EE2"/>
    <w:rsid w:val="00583726"/>
    <w:rsid w:val="00583C1F"/>
    <w:rsid w:val="00584263"/>
    <w:rsid w:val="00584A0A"/>
    <w:rsid w:val="00584B0B"/>
    <w:rsid w:val="00584CB7"/>
    <w:rsid w:val="005855D3"/>
    <w:rsid w:val="0058581E"/>
    <w:rsid w:val="00585B1C"/>
    <w:rsid w:val="00586970"/>
    <w:rsid w:val="00586FA6"/>
    <w:rsid w:val="00587288"/>
    <w:rsid w:val="00587EA2"/>
    <w:rsid w:val="00587F6B"/>
    <w:rsid w:val="00591E63"/>
    <w:rsid w:val="00593181"/>
    <w:rsid w:val="00593ACC"/>
    <w:rsid w:val="00593E8E"/>
    <w:rsid w:val="00594D4B"/>
    <w:rsid w:val="00595431"/>
    <w:rsid w:val="00595599"/>
    <w:rsid w:val="005958C0"/>
    <w:rsid w:val="00595E2D"/>
    <w:rsid w:val="00596131"/>
    <w:rsid w:val="0059624D"/>
    <w:rsid w:val="005965D5"/>
    <w:rsid w:val="00597404"/>
    <w:rsid w:val="005A08C7"/>
    <w:rsid w:val="005A169F"/>
    <w:rsid w:val="005A248D"/>
    <w:rsid w:val="005A3032"/>
    <w:rsid w:val="005A34EF"/>
    <w:rsid w:val="005A3D54"/>
    <w:rsid w:val="005A4918"/>
    <w:rsid w:val="005A4F27"/>
    <w:rsid w:val="005A5064"/>
    <w:rsid w:val="005A5357"/>
    <w:rsid w:val="005A60B1"/>
    <w:rsid w:val="005A69C7"/>
    <w:rsid w:val="005A6AAB"/>
    <w:rsid w:val="005A7FD3"/>
    <w:rsid w:val="005B0E64"/>
    <w:rsid w:val="005B18CD"/>
    <w:rsid w:val="005B1D09"/>
    <w:rsid w:val="005B24C1"/>
    <w:rsid w:val="005B4280"/>
    <w:rsid w:val="005B4474"/>
    <w:rsid w:val="005B4E7E"/>
    <w:rsid w:val="005B6235"/>
    <w:rsid w:val="005B64D4"/>
    <w:rsid w:val="005B687B"/>
    <w:rsid w:val="005B739C"/>
    <w:rsid w:val="005B7C50"/>
    <w:rsid w:val="005B7D94"/>
    <w:rsid w:val="005B7E75"/>
    <w:rsid w:val="005C0238"/>
    <w:rsid w:val="005C27B3"/>
    <w:rsid w:val="005C31B6"/>
    <w:rsid w:val="005C3B3D"/>
    <w:rsid w:val="005C40AE"/>
    <w:rsid w:val="005C4739"/>
    <w:rsid w:val="005C4817"/>
    <w:rsid w:val="005C4CEE"/>
    <w:rsid w:val="005C50DC"/>
    <w:rsid w:val="005C7A63"/>
    <w:rsid w:val="005C7AA8"/>
    <w:rsid w:val="005D1045"/>
    <w:rsid w:val="005D1C74"/>
    <w:rsid w:val="005D2926"/>
    <w:rsid w:val="005D3413"/>
    <w:rsid w:val="005D40CD"/>
    <w:rsid w:val="005D43BC"/>
    <w:rsid w:val="005D44EB"/>
    <w:rsid w:val="005D4987"/>
    <w:rsid w:val="005D50BA"/>
    <w:rsid w:val="005D568E"/>
    <w:rsid w:val="005D5780"/>
    <w:rsid w:val="005D5C0F"/>
    <w:rsid w:val="005D5FF6"/>
    <w:rsid w:val="005E14A2"/>
    <w:rsid w:val="005E1575"/>
    <w:rsid w:val="005E1F85"/>
    <w:rsid w:val="005E2FEF"/>
    <w:rsid w:val="005E32D8"/>
    <w:rsid w:val="005E5065"/>
    <w:rsid w:val="005E5CF2"/>
    <w:rsid w:val="005F042C"/>
    <w:rsid w:val="005F1AA3"/>
    <w:rsid w:val="005F2F3F"/>
    <w:rsid w:val="005F497D"/>
    <w:rsid w:val="005F4B5F"/>
    <w:rsid w:val="005F585F"/>
    <w:rsid w:val="005F63F9"/>
    <w:rsid w:val="005F77EF"/>
    <w:rsid w:val="005F7D27"/>
    <w:rsid w:val="00600479"/>
    <w:rsid w:val="0060095E"/>
    <w:rsid w:val="00600CD7"/>
    <w:rsid w:val="006015C8"/>
    <w:rsid w:val="00601D2C"/>
    <w:rsid w:val="00601DDC"/>
    <w:rsid w:val="00602081"/>
    <w:rsid w:val="006026A9"/>
    <w:rsid w:val="00603AF6"/>
    <w:rsid w:val="00604717"/>
    <w:rsid w:val="00604AEF"/>
    <w:rsid w:val="006055CC"/>
    <w:rsid w:val="00605EBA"/>
    <w:rsid w:val="0060648B"/>
    <w:rsid w:val="00606618"/>
    <w:rsid w:val="006067DF"/>
    <w:rsid w:val="00607031"/>
    <w:rsid w:val="00607B2D"/>
    <w:rsid w:val="00610455"/>
    <w:rsid w:val="006112B6"/>
    <w:rsid w:val="0061144D"/>
    <w:rsid w:val="00612B2B"/>
    <w:rsid w:val="006135F4"/>
    <w:rsid w:val="00614166"/>
    <w:rsid w:val="00614576"/>
    <w:rsid w:val="00614A80"/>
    <w:rsid w:val="00614B0F"/>
    <w:rsid w:val="00615928"/>
    <w:rsid w:val="0061602F"/>
    <w:rsid w:val="006164D8"/>
    <w:rsid w:val="0061663B"/>
    <w:rsid w:val="006179FD"/>
    <w:rsid w:val="00617A6F"/>
    <w:rsid w:val="00617B76"/>
    <w:rsid w:val="00617E29"/>
    <w:rsid w:val="006204C4"/>
    <w:rsid w:val="00621AA6"/>
    <w:rsid w:val="0062257E"/>
    <w:rsid w:val="00622BDA"/>
    <w:rsid w:val="006238D9"/>
    <w:rsid w:val="00623CC8"/>
    <w:rsid w:val="00623CFC"/>
    <w:rsid w:val="00624579"/>
    <w:rsid w:val="00624641"/>
    <w:rsid w:val="00624758"/>
    <w:rsid w:val="00624D3F"/>
    <w:rsid w:val="00624FE5"/>
    <w:rsid w:val="006252F3"/>
    <w:rsid w:val="00625E95"/>
    <w:rsid w:val="00626403"/>
    <w:rsid w:val="00626DB7"/>
    <w:rsid w:val="006306A6"/>
    <w:rsid w:val="00630B4C"/>
    <w:rsid w:val="00630C08"/>
    <w:rsid w:val="0063271E"/>
    <w:rsid w:val="00632EE4"/>
    <w:rsid w:val="00633288"/>
    <w:rsid w:val="00634030"/>
    <w:rsid w:val="00635317"/>
    <w:rsid w:val="00635654"/>
    <w:rsid w:val="00636337"/>
    <w:rsid w:val="006370FC"/>
    <w:rsid w:val="00637D77"/>
    <w:rsid w:val="00640FFC"/>
    <w:rsid w:val="006411FB"/>
    <w:rsid w:val="00641834"/>
    <w:rsid w:val="00641B54"/>
    <w:rsid w:val="0064246B"/>
    <w:rsid w:val="00643497"/>
    <w:rsid w:val="00644491"/>
    <w:rsid w:val="006447BF"/>
    <w:rsid w:val="00644C31"/>
    <w:rsid w:val="00644C70"/>
    <w:rsid w:val="00644CD2"/>
    <w:rsid w:val="006453C6"/>
    <w:rsid w:val="00646319"/>
    <w:rsid w:val="00646FF2"/>
    <w:rsid w:val="00647107"/>
    <w:rsid w:val="006500A9"/>
    <w:rsid w:val="0065099C"/>
    <w:rsid w:val="00650ACF"/>
    <w:rsid w:val="00650F0F"/>
    <w:rsid w:val="00650F5D"/>
    <w:rsid w:val="00652969"/>
    <w:rsid w:val="00653146"/>
    <w:rsid w:val="00653DAB"/>
    <w:rsid w:val="00654D5A"/>
    <w:rsid w:val="00655712"/>
    <w:rsid w:val="00656248"/>
    <w:rsid w:val="006568E3"/>
    <w:rsid w:val="00656993"/>
    <w:rsid w:val="00656C90"/>
    <w:rsid w:val="00656F3F"/>
    <w:rsid w:val="00657C95"/>
    <w:rsid w:val="00657D05"/>
    <w:rsid w:val="00660547"/>
    <w:rsid w:val="00660AE7"/>
    <w:rsid w:val="0066110B"/>
    <w:rsid w:val="006617DC"/>
    <w:rsid w:val="00662123"/>
    <w:rsid w:val="00662191"/>
    <w:rsid w:val="00663683"/>
    <w:rsid w:val="00663A85"/>
    <w:rsid w:val="00663B0A"/>
    <w:rsid w:val="00663F01"/>
    <w:rsid w:val="0066464B"/>
    <w:rsid w:val="006659EC"/>
    <w:rsid w:val="006667A0"/>
    <w:rsid w:val="00667631"/>
    <w:rsid w:val="006676DC"/>
    <w:rsid w:val="00667CE5"/>
    <w:rsid w:val="00667D70"/>
    <w:rsid w:val="00670322"/>
    <w:rsid w:val="00670901"/>
    <w:rsid w:val="00670C58"/>
    <w:rsid w:val="0067246C"/>
    <w:rsid w:val="00672C68"/>
    <w:rsid w:val="0067398B"/>
    <w:rsid w:val="00673B37"/>
    <w:rsid w:val="00673C41"/>
    <w:rsid w:val="00673D7F"/>
    <w:rsid w:val="0067449E"/>
    <w:rsid w:val="00675163"/>
    <w:rsid w:val="00675203"/>
    <w:rsid w:val="00676713"/>
    <w:rsid w:val="006776E9"/>
    <w:rsid w:val="006778C9"/>
    <w:rsid w:val="006778F7"/>
    <w:rsid w:val="00677AC9"/>
    <w:rsid w:val="006807A8"/>
    <w:rsid w:val="00680FEC"/>
    <w:rsid w:val="00681003"/>
    <w:rsid w:val="0068104D"/>
    <w:rsid w:val="006825ED"/>
    <w:rsid w:val="00683CCC"/>
    <w:rsid w:val="00683D65"/>
    <w:rsid w:val="006840AF"/>
    <w:rsid w:val="00684327"/>
    <w:rsid w:val="0068434B"/>
    <w:rsid w:val="006844FA"/>
    <w:rsid w:val="00685297"/>
    <w:rsid w:val="00685299"/>
    <w:rsid w:val="006852A7"/>
    <w:rsid w:val="00685A1B"/>
    <w:rsid w:val="00686CB0"/>
    <w:rsid w:val="006871EE"/>
    <w:rsid w:val="00690A38"/>
    <w:rsid w:val="006910F1"/>
    <w:rsid w:val="0069167C"/>
    <w:rsid w:val="00691776"/>
    <w:rsid w:val="00691DCF"/>
    <w:rsid w:val="00692659"/>
    <w:rsid w:val="00692B97"/>
    <w:rsid w:val="00693265"/>
    <w:rsid w:val="0069331A"/>
    <w:rsid w:val="006933D2"/>
    <w:rsid w:val="00693D61"/>
    <w:rsid w:val="0069417A"/>
    <w:rsid w:val="00694A31"/>
    <w:rsid w:val="00694B73"/>
    <w:rsid w:val="00694BE6"/>
    <w:rsid w:val="00694ED5"/>
    <w:rsid w:val="006961F5"/>
    <w:rsid w:val="00696BB7"/>
    <w:rsid w:val="00696F80"/>
    <w:rsid w:val="0069706C"/>
    <w:rsid w:val="00697B51"/>
    <w:rsid w:val="006A093D"/>
    <w:rsid w:val="006A0ABF"/>
    <w:rsid w:val="006A0B9E"/>
    <w:rsid w:val="006A0C3D"/>
    <w:rsid w:val="006A0EE4"/>
    <w:rsid w:val="006A158A"/>
    <w:rsid w:val="006A1AAE"/>
    <w:rsid w:val="006A216B"/>
    <w:rsid w:val="006A27EB"/>
    <w:rsid w:val="006A2A08"/>
    <w:rsid w:val="006A3EC0"/>
    <w:rsid w:val="006A4246"/>
    <w:rsid w:val="006A4B82"/>
    <w:rsid w:val="006A5944"/>
    <w:rsid w:val="006A6AD2"/>
    <w:rsid w:val="006B12CF"/>
    <w:rsid w:val="006B1BB9"/>
    <w:rsid w:val="006B3679"/>
    <w:rsid w:val="006B3BED"/>
    <w:rsid w:val="006B424C"/>
    <w:rsid w:val="006B4443"/>
    <w:rsid w:val="006B6A2B"/>
    <w:rsid w:val="006B6E19"/>
    <w:rsid w:val="006B74FF"/>
    <w:rsid w:val="006C0023"/>
    <w:rsid w:val="006C0FD4"/>
    <w:rsid w:val="006C1434"/>
    <w:rsid w:val="006C1459"/>
    <w:rsid w:val="006C3285"/>
    <w:rsid w:val="006C34CA"/>
    <w:rsid w:val="006C37D3"/>
    <w:rsid w:val="006C3D4D"/>
    <w:rsid w:val="006C4100"/>
    <w:rsid w:val="006C4572"/>
    <w:rsid w:val="006C480C"/>
    <w:rsid w:val="006C4DFA"/>
    <w:rsid w:val="006C53BF"/>
    <w:rsid w:val="006C5762"/>
    <w:rsid w:val="006C5EE6"/>
    <w:rsid w:val="006C78EA"/>
    <w:rsid w:val="006C7AA6"/>
    <w:rsid w:val="006C7D4B"/>
    <w:rsid w:val="006D2265"/>
    <w:rsid w:val="006D2E3E"/>
    <w:rsid w:val="006D301E"/>
    <w:rsid w:val="006D32E6"/>
    <w:rsid w:val="006D368C"/>
    <w:rsid w:val="006D394B"/>
    <w:rsid w:val="006D72CA"/>
    <w:rsid w:val="006D73E5"/>
    <w:rsid w:val="006D7512"/>
    <w:rsid w:val="006D7724"/>
    <w:rsid w:val="006D7E11"/>
    <w:rsid w:val="006E0D2D"/>
    <w:rsid w:val="006E24F7"/>
    <w:rsid w:val="006E28C8"/>
    <w:rsid w:val="006E2E29"/>
    <w:rsid w:val="006E37EC"/>
    <w:rsid w:val="006E3FC9"/>
    <w:rsid w:val="006E4170"/>
    <w:rsid w:val="006E46ED"/>
    <w:rsid w:val="006E5150"/>
    <w:rsid w:val="006E551E"/>
    <w:rsid w:val="006E5623"/>
    <w:rsid w:val="006E629D"/>
    <w:rsid w:val="006E6411"/>
    <w:rsid w:val="006E7013"/>
    <w:rsid w:val="006E754B"/>
    <w:rsid w:val="006E7E10"/>
    <w:rsid w:val="006F1696"/>
    <w:rsid w:val="006F185F"/>
    <w:rsid w:val="006F1D8C"/>
    <w:rsid w:val="006F2817"/>
    <w:rsid w:val="006F2B0F"/>
    <w:rsid w:val="006F2E61"/>
    <w:rsid w:val="006F3463"/>
    <w:rsid w:val="006F388D"/>
    <w:rsid w:val="006F3B41"/>
    <w:rsid w:val="006F4BE3"/>
    <w:rsid w:val="006F5E74"/>
    <w:rsid w:val="006F71A4"/>
    <w:rsid w:val="006F7376"/>
    <w:rsid w:val="00700397"/>
    <w:rsid w:val="007004BD"/>
    <w:rsid w:val="00700514"/>
    <w:rsid w:val="00700CA1"/>
    <w:rsid w:val="00701877"/>
    <w:rsid w:val="00701B6D"/>
    <w:rsid w:val="007034EF"/>
    <w:rsid w:val="00703FCE"/>
    <w:rsid w:val="007044CA"/>
    <w:rsid w:val="00704611"/>
    <w:rsid w:val="0070506E"/>
    <w:rsid w:val="007059AB"/>
    <w:rsid w:val="00705F1E"/>
    <w:rsid w:val="007060D3"/>
    <w:rsid w:val="00707B50"/>
    <w:rsid w:val="007104BF"/>
    <w:rsid w:val="00710624"/>
    <w:rsid w:val="00710D5D"/>
    <w:rsid w:val="00711B75"/>
    <w:rsid w:val="0071273D"/>
    <w:rsid w:val="007141DC"/>
    <w:rsid w:val="00714325"/>
    <w:rsid w:val="007146A9"/>
    <w:rsid w:val="00714A3F"/>
    <w:rsid w:val="00714C1A"/>
    <w:rsid w:val="0071539A"/>
    <w:rsid w:val="00716E51"/>
    <w:rsid w:val="00716FA5"/>
    <w:rsid w:val="00717013"/>
    <w:rsid w:val="0072076E"/>
    <w:rsid w:val="00721397"/>
    <w:rsid w:val="00721BD7"/>
    <w:rsid w:val="00722078"/>
    <w:rsid w:val="007223D6"/>
    <w:rsid w:val="00722A80"/>
    <w:rsid w:val="007231FD"/>
    <w:rsid w:val="007258FC"/>
    <w:rsid w:val="00727047"/>
    <w:rsid w:val="00727D8D"/>
    <w:rsid w:val="00727E58"/>
    <w:rsid w:val="007300B4"/>
    <w:rsid w:val="0073109D"/>
    <w:rsid w:val="00733414"/>
    <w:rsid w:val="00734118"/>
    <w:rsid w:val="00734C8A"/>
    <w:rsid w:val="00734F27"/>
    <w:rsid w:val="0073512D"/>
    <w:rsid w:val="00735263"/>
    <w:rsid w:val="0073784E"/>
    <w:rsid w:val="00740376"/>
    <w:rsid w:val="007406D9"/>
    <w:rsid w:val="00740871"/>
    <w:rsid w:val="00740B6A"/>
    <w:rsid w:val="00741875"/>
    <w:rsid w:val="0074244C"/>
    <w:rsid w:val="00742B11"/>
    <w:rsid w:val="00743B70"/>
    <w:rsid w:val="00745B15"/>
    <w:rsid w:val="00746882"/>
    <w:rsid w:val="00746AA0"/>
    <w:rsid w:val="00747200"/>
    <w:rsid w:val="00747C4D"/>
    <w:rsid w:val="0075008E"/>
    <w:rsid w:val="00750FFE"/>
    <w:rsid w:val="007512CF"/>
    <w:rsid w:val="007516B1"/>
    <w:rsid w:val="00751A4B"/>
    <w:rsid w:val="0075208C"/>
    <w:rsid w:val="00752471"/>
    <w:rsid w:val="00752A54"/>
    <w:rsid w:val="0075322C"/>
    <w:rsid w:val="007533E0"/>
    <w:rsid w:val="007538C4"/>
    <w:rsid w:val="00753D65"/>
    <w:rsid w:val="00753E14"/>
    <w:rsid w:val="00753F41"/>
    <w:rsid w:val="00754BF5"/>
    <w:rsid w:val="00754CFE"/>
    <w:rsid w:val="00754E73"/>
    <w:rsid w:val="00756305"/>
    <w:rsid w:val="007567ED"/>
    <w:rsid w:val="00756C5E"/>
    <w:rsid w:val="007601FC"/>
    <w:rsid w:val="0076029F"/>
    <w:rsid w:val="00760CCB"/>
    <w:rsid w:val="00760D98"/>
    <w:rsid w:val="0076100A"/>
    <w:rsid w:val="007611ED"/>
    <w:rsid w:val="00761447"/>
    <w:rsid w:val="00762213"/>
    <w:rsid w:val="007622CB"/>
    <w:rsid w:val="00762F78"/>
    <w:rsid w:val="00763188"/>
    <w:rsid w:val="0076478F"/>
    <w:rsid w:val="00765610"/>
    <w:rsid w:val="00765E57"/>
    <w:rsid w:val="0076624C"/>
    <w:rsid w:val="00767462"/>
    <w:rsid w:val="00767D40"/>
    <w:rsid w:val="00771442"/>
    <w:rsid w:val="007725C2"/>
    <w:rsid w:val="0077292C"/>
    <w:rsid w:val="00773507"/>
    <w:rsid w:val="00773E4C"/>
    <w:rsid w:val="0077516C"/>
    <w:rsid w:val="00775F42"/>
    <w:rsid w:val="00776985"/>
    <w:rsid w:val="00777216"/>
    <w:rsid w:val="00777254"/>
    <w:rsid w:val="0077733C"/>
    <w:rsid w:val="007777E9"/>
    <w:rsid w:val="00777FFE"/>
    <w:rsid w:val="00780B4C"/>
    <w:rsid w:val="00780D0E"/>
    <w:rsid w:val="007820CE"/>
    <w:rsid w:val="00783034"/>
    <w:rsid w:val="00783763"/>
    <w:rsid w:val="007837C1"/>
    <w:rsid w:val="00783976"/>
    <w:rsid w:val="0078494C"/>
    <w:rsid w:val="00785382"/>
    <w:rsid w:val="00785840"/>
    <w:rsid w:val="00785ECC"/>
    <w:rsid w:val="00786191"/>
    <w:rsid w:val="00786F8F"/>
    <w:rsid w:val="0078785D"/>
    <w:rsid w:val="007900B2"/>
    <w:rsid w:val="007903DF"/>
    <w:rsid w:val="007916F4"/>
    <w:rsid w:val="0079278E"/>
    <w:rsid w:val="007927F9"/>
    <w:rsid w:val="00792D73"/>
    <w:rsid w:val="00793E63"/>
    <w:rsid w:val="0079448D"/>
    <w:rsid w:val="00795348"/>
    <w:rsid w:val="007963B0"/>
    <w:rsid w:val="00796792"/>
    <w:rsid w:val="007967C1"/>
    <w:rsid w:val="00796AC6"/>
    <w:rsid w:val="007A0163"/>
    <w:rsid w:val="007A04C5"/>
    <w:rsid w:val="007A054C"/>
    <w:rsid w:val="007A07A7"/>
    <w:rsid w:val="007A1101"/>
    <w:rsid w:val="007A1549"/>
    <w:rsid w:val="007A1C6C"/>
    <w:rsid w:val="007A217B"/>
    <w:rsid w:val="007A3F10"/>
    <w:rsid w:val="007A4639"/>
    <w:rsid w:val="007A4B4C"/>
    <w:rsid w:val="007A4DFF"/>
    <w:rsid w:val="007A509B"/>
    <w:rsid w:val="007A5D42"/>
    <w:rsid w:val="007A5FE9"/>
    <w:rsid w:val="007A604D"/>
    <w:rsid w:val="007A6479"/>
    <w:rsid w:val="007B092E"/>
    <w:rsid w:val="007B0E19"/>
    <w:rsid w:val="007B2D48"/>
    <w:rsid w:val="007B34F4"/>
    <w:rsid w:val="007B36D2"/>
    <w:rsid w:val="007B384C"/>
    <w:rsid w:val="007B3AA4"/>
    <w:rsid w:val="007B47FA"/>
    <w:rsid w:val="007B4BA1"/>
    <w:rsid w:val="007B4DD0"/>
    <w:rsid w:val="007B5732"/>
    <w:rsid w:val="007B64C6"/>
    <w:rsid w:val="007B6882"/>
    <w:rsid w:val="007B77E7"/>
    <w:rsid w:val="007B7889"/>
    <w:rsid w:val="007B7B49"/>
    <w:rsid w:val="007C000D"/>
    <w:rsid w:val="007C0920"/>
    <w:rsid w:val="007C1C22"/>
    <w:rsid w:val="007C2624"/>
    <w:rsid w:val="007C388C"/>
    <w:rsid w:val="007C3A78"/>
    <w:rsid w:val="007C4A2E"/>
    <w:rsid w:val="007C4BD7"/>
    <w:rsid w:val="007C4E77"/>
    <w:rsid w:val="007C4FF8"/>
    <w:rsid w:val="007C611B"/>
    <w:rsid w:val="007C69E8"/>
    <w:rsid w:val="007C6A90"/>
    <w:rsid w:val="007C6F73"/>
    <w:rsid w:val="007C7569"/>
    <w:rsid w:val="007C7C14"/>
    <w:rsid w:val="007D063D"/>
    <w:rsid w:val="007D1018"/>
    <w:rsid w:val="007D12DA"/>
    <w:rsid w:val="007D16CF"/>
    <w:rsid w:val="007D186A"/>
    <w:rsid w:val="007D1C6E"/>
    <w:rsid w:val="007D3B01"/>
    <w:rsid w:val="007D4355"/>
    <w:rsid w:val="007D43E3"/>
    <w:rsid w:val="007D47D7"/>
    <w:rsid w:val="007D49FA"/>
    <w:rsid w:val="007D4C40"/>
    <w:rsid w:val="007D5773"/>
    <w:rsid w:val="007D5938"/>
    <w:rsid w:val="007D5DF1"/>
    <w:rsid w:val="007D65F6"/>
    <w:rsid w:val="007E099D"/>
    <w:rsid w:val="007E0D41"/>
    <w:rsid w:val="007E15A3"/>
    <w:rsid w:val="007E18DD"/>
    <w:rsid w:val="007E1E5B"/>
    <w:rsid w:val="007E2254"/>
    <w:rsid w:val="007E2514"/>
    <w:rsid w:val="007E3EA0"/>
    <w:rsid w:val="007E3F0A"/>
    <w:rsid w:val="007E49EA"/>
    <w:rsid w:val="007E528E"/>
    <w:rsid w:val="007E54BE"/>
    <w:rsid w:val="007E5509"/>
    <w:rsid w:val="007E5811"/>
    <w:rsid w:val="007E5AC7"/>
    <w:rsid w:val="007E6F56"/>
    <w:rsid w:val="007F0650"/>
    <w:rsid w:val="007F09BA"/>
    <w:rsid w:val="007F112F"/>
    <w:rsid w:val="007F1A98"/>
    <w:rsid w:val="007F2116"/>
    <w:rsid w:val="007F21FD"/>
    <w:rsid w:val="007F27E3"/>
    <w:rsid w:val="007F33E1"/>
    <w:rsid w:val="007F4179"/>
    <w:rsid w:val="007F4288"/>
    <w:rsid w:val="007F49C1"/>
    <w:rsid w:val="007F52F4"/>
    <w:rsid w:val="007F5303"/>
    <w:rsid w:val="007F5CCE"/>
    <w:rsid w:val="007F734A"/>
    <w:rsid w:val="0080030C"/>
    <w:rsid w:val="008017C6"/>
    <w:rsid w:val="00801A94"/>
    <w:rsid w:val="00801DB2"/>
    <w:rsid w:val="0080200F"/>
    <w:rsid w:val="00802782"/>
    <w:rsid w:val="00802AC1"/>
    <w:rsid w:val="00802F84"/>
    <w:rsid w:val="0080301A"/>
    <w:rsid w:val="008035A5"/>
    <w:rsid w:val="0080407B"/>
    <w:rsid w:val="00804F79"/>
    <w:rsid w:val="00805C2D"/>
    <w:rsid w:val="0080643A"/>
    <w:rsid w:val="00806A3C"/>
    <w:rsid w:val="008073DC"/>
    <w:rsid w:val="00807579"/>
    <w:rsid w:val="00807A74"/>
    <w:rsid w:val="00807B33"/>
    <w:rsid w:val="00807B39"/>
    <w:rsid w:val="0081046E"/>
    <w:rsid w:val="008107D1"/>
    <w:rsid w:val="008111FF"/>
    <w:rsid w:val="00811276"/>
    <w:rsid w:val="00811CDE"/>
    <w:rsid w:val="00811FF9"/>
    <w:rsid w:val="00813506"/>
    <w:rsid w:val="00813887"/>
    <w:rsid w:val="00816F88"/>
    <w:rsid w:val="008175F6"/>
    <w:rsid w:val="0082000A"/>
    <w:rsid w:val="0082012C"/>
    <w:rsid w:val="00820460"/>
    <w:rsid w:val="00820EF4"/>
    <w:rsid w:val="00821704"/>
    <w:rsid w:val="00821BA8"/>
    <w:rsid w:val="0082217B"/>
    <w:rsid w:val="00822CC2"/>
    <w:rsid w:val="008230FF"/>
    <w:rsid w:val="008238BE"/>
    <w:rsid w:val="00823F91"/>
    <w:rsid w:val="00824F61"/>
    <w:rsid w:val="00825BD1"/>
    <w:rsid w:val="008274E5"/>
    <w:rsid w:val="0083010E"/>
    <w:rsid w:val="00830899"/>
    <w:rsid w:val="0083164E"/>
    <w:rsid w:val="008318AF"/>
    <w:rsid w:val="00832A13"/>
    <w:rsid w:val="00832AB0"/>
    <w:rsid w:val="0083311E"/>
    <w:rsid w:val="00834088"/>
    <w:rsid w:val="008356B9"/>
    <w:rsid w:val="00835CA8"/>
    <w:rsid w:val="00836218"/>
    <w:rsid w:val="0083662D"/>
    <w:rsid w:val="00836C36"/>
    <w:rsid w:val="00836EB8"/>
    <w:rsid w:val="00836EF0"/>
    <w:rsid w:val="008402F7"/>
    <w:rsid w:val="00843BFF"/>
    <w:rsid w:val="00844479"/>
    <w:rsid w:val="00844859"/>
    <w:rsid w:val="00844EAC"/>
    <w:rsid w:val="00845BA0"/>
    <w:rsid w:val="00845EB5"/>
    <w:rsid w:val="00846D7A"/>
    <w:rsid w:val="00847114"/>
    <w:rsid w:val="008472D5"/>
    <w:rsid w:val="00847AD2"/>
    <w:rsid w:val="00847D91"/>
    <w:rsid w:val="008504D3"/>
    <w:rsid w:val="00851C5A"/>
    <w:rsid w:val="00851D8B"/>
    <w:rsid w:val="0085284E"/>
    <w:rsid w:val="00852991"/>
    <w:rsid w:val="00852A10"/>
    <w:rsid w:val="00852DED"/>
    <w:rsid w:val="008541DD"/>
    <w:rsid w:val="00854373"/>
    <w:rsid w:val="00854990"/>
    <w:rsid w:val="00854A2B"/>
    <w:rsid w:val="00856528"/>
    <w:rsid w:val="00856758"/>
    <w:rsid w:val="00856C2B"/>
    <w:rsid w:val="008572C7"/>
    <w:rsid w:val="0085791A"/>
    <w:rsid w:val="00860413"/>
    <w:rsid w:val="00860603"/>
    <w:rsid w:val="00860950"/>
    <w:rsid w:val="00862506"/>
    <w:rsid w:val="008626DF"/>
    <w:rsid w:val="00862BAA"/>
    <w:rsid w:val="008637AF"/>
    <w:rsid w:val="0086406E"/>
    <w:rsid w:val="008648AC"/>
    <w:rsid w:val="00864D65"/>
    <w:rsid w:val="00864F94"/>
    <w:rsid w:val="008656D5"/>
    <w:rsid w:val="00866126"/>
    <w:rsid w:val="008674B2"/>
    <w:rsid w:val="008674F3"/>
    <w:rsid w:val="00870138"/>
    <w:rsid w:val="008711AB"/>
    <w:rsid w:val="00874347"/>
    <w:rsid w:val="008745FF"/>
    <w:rsid w:val="00874A4E"/>
    <w:rsid w:val="00874C05"/>
    <w:rsid w:val="00875623"/>
    <w:rsid w:val="00875A17"/>
    <w:rsid w:val="00876415"/>
    <w:rsid w:val="00876AF3"/>
    <w:rsid w:val="00876FE3"/>
    <w:rsid w:val="008770D9"/>
    <w:rsid w:val="00877D89"/>
    <w:rsid w:val="00877DC6"/>
    <w:rsid w:val="0088036F"/>
    <w:rsid w:val="00880436"/>
    <w:rsid w:val="008813AF"/>
    <w:rsid w:val="00881AD0"/>
    <w:rsid w:val="00883EDE"/>
    <w:rsid w:val="0088523B"/>
    <w:rsid w:val="008862E4"/>
    <w:rsid w:val="00886831"/>
    <w:rsid w:val="00886A20"/>
    <w:rsid w:val="00886B44"/>
    <w:rsid w:val="0088746A"/>
    <w:rsid w:val="0088767A"/>
    <w:rsid w:val="00887E9A"/>
    <w:rsid w:val="00890860"/>
    <w:rsid w:val="008914A7"/>
    <w:rsid w:val="008919C9"/>
    <w:rsid w:val="00891B97"/>
    <w:rsid w:val="00892945"/>
    <w:rsid w:val="008935B7"/>
    <w:rsid w:val="00893647"/>
    <w:rsid w:val="00894A93"/>
    <w:rsid w:val="00894E38"/>
    <w:rsid w:val="00895379"/>
    <w:rsid w:val="00895453"/>
    <w:rsid w:val="00895FF2"/>
    <w:rsid w:val="0089610F"/>
    <w:rsid w:val="008969AD"/>
    <w:rsid w:val="008969DC"/>
    <w:rsid w:val="008A0AB9"/>
    <w:rsid w:val="008A12F0"/>
    <w:rsid w:val="008A2128"/>
    <w:rsid w:val="008A401F"/>
    <w:rsid w:val="008A43DC"/>
    <w:rsid w:val="008A4716"/>
    <w:rsid w:val="008A4D0D"/>
    <w:rsid w:val="008A5942"/>
    <w:rsid w:val="008A5E2B"/>
    <w:rsid w:val="008A5F2F"/>
    <w:rsid w:val="008A70E4"/>
    <w:rsid w:val="008A7201"/>
    <w:rsid w:val="008A7C38"/>
    <w:rsid w:val="008A7CF4"/>
    <w:rsid w:val="008A7FC2"/>
    <w:rsid w:val="008B0D37"/>
    <w:rsid w:val="008B1DF2"/>
    <w:rsid w:val="008B1E9A"/>
    <w:rsid w:val="008B2AC3"/>
    <w:rsid w:val="008B3272"/>
    <w:rsid w:val="008B3BF0"/>
    <w:rsid w:val="008B3DA5"/>
    <w:rsid w:val="008B3E4C"/>
    <w:rsid w:val="008B4980"/>
    <w:rsid w:val="008B4F10"/>
    <w:rsid w:val="008B5338"/>
    <w:rsid w:val="008B57DA"/>
    <w:rsid w:val="008B618F"/>
    <w:rsid w:val="008B637B"/>
    <w:rsid w:val="008B6D0F"/>
    <w:rsid w:val="008B6D45"/>
    <w:rsid w:val="008B720E"/>
    <w:rsid w:val="008B779A"/>
    <w:rsid w:val="008B7815"/>
    <w:rsid w:val="008B7B2B"/>
    <w:rsid w:val="008B7C39"/>
    <w:rsid w:val="008B7DEE"/>
    <w:rsid w:val="008B7FF6"/>
    <w:rsid w:val="008C05E9"/>
    <w:rsid w:val="008C0730"/>
    <w:rsid w:val="008C1225"/>
    <w:rsid w:val="008C12EA"/>
    <w:rsid w:val="008C17C3"/>
    <w:rsid w:val="008C17EB"/>
    <w:rsid w:val="008C1A0F"/>
    <w:rsid w:val="008C1BF6"/>
    <w:rsid w:val="008C2AC7"/>
    <w:rsid w:val="008C4B7A"/>
    <w:rsid w:val="008C4D78"/>
    <w:rsid w:val="008C533F"/>
    <w:rsid w:val="008C65B6"/>
    <w:rsid w:val="008C6D40"/>
    <w:rsid w:val="008C6E0B"/>
    <w:rsid w:val="008D1C0B"/>
    <w:rsid w:val="008D1C4A"/>
    <w:rsid w:val="008D38D3"/>
    <w:rsid w:val="008D3933"/>
    <w:rsid w:val="008D4CB9"/>
    <w:rsid w:val="008D58D7"/>
    <w:rsid w:val="008D684E"/>
    <w:rsid w:val="008D6E2D"/>
    <w:rsid w:val="008D6E8B"/>
    <w:rsid w:val="008D7123"/>
    <w:rsid w:val="008D78A9"/>
    <w:rsid w:val="008E03FD"/>
    <w:rsid w:val="008E0D8C"/>
    <w:rsid w:val="008E1768"/>
    <w:rsid w:val="008E1C1D"/>
    <w:rsid w:val="008E2AE9"/>
    <w:rsid w:val="008E3AC3"/>
    <w:rsid w:val="008E3F1B"/>
    <w:rsid w:val="008E4601"/>
    <w:rsid w:val="008E4890"/>
    <w:rsid w:val="008E550C"/>
    <w:rsid w:val="008E574B"/>
    <w:rsid w:val="008E5E7D"/>
    <w:rsid w:val="008E627D"/>
    <w:rsid w:val="008E6E47"/>
    <w:rsid w:val="008E6E4B"/>
    <w:rsid w:val="008E7F4B"/>
    <w:rsid w:val="008F00B5"/>
    <w:rsid w:val="008F0BEC"/>
    <w:rsid w:val="008F11C5"/>
    <w:rsid w:val="008F13DC"/>
    <w:rsid w:val="008F147D"/>
    <w:rsid w:val="008F17E9"/>
    <w:rsid w:val="008F1CD8"/>
    <w:rsid w:val="008F27EC"/>
    <w:rsid w:val="008F39A8"/>
    <w:rsid w:val="008F516C"/>
    <w:rsid w:val="008F6ACF"/>
    <w:rsid w:val="008F6BBA"/>
    <w:rsid w:val="008F6CE1"/>
    <w:rsid w:val="008F724D"/>
    <w:rsid w:val="008F788A"/>
    <w:rsid w:val="008F7C2E"/>
    <w:rsid w:val="008F7D8A"/>
    <w:rsid w:val="008F7EAE"/>
    <w:rsid w:val="00901792"/>
    <w:rsid w:val="00901A9D"/>
    <w:rsid w:val="0090230D"/>
    <w:rsid w:val="009024DC"/>
    <w:rsid w:val="00903A66"/>
    <w:rsid w:val="0090444B"/>
    <w:rsid w:val="00904C6E"/>
    <w:rsid w:val="00905078"/>
    <w:rsid w:val="009054B0"/>
    <w:rsid w:val="00906552"/>
    <w:rsid w:val="00906849"/>
    <w:rsid w:val="00906DF5"/>
    <w:rsid w:val="0090701D"/>
    <w:rsid w:val="00910F3E"/>
    <w:rsid w:val="009119A7"/>
    <w:rsid w:val="00912E67"/>
    <w:rsid w:val="009130EE"/>
    <w:rsid w:val="00913196"/>
    <w:rsid w:val="009132A8"/>
    <w:rsid w:val="009136C8"/>
    <w:rsid w:val="00914204"/>
    <w:rsid w:val="00915AE2"/>
    <w:rsid w:val="0091712A"/>
    <w:rsid w:val="00917786"/>
    <w:rsid w:val="009177F5"/>
    <w:rsid w:val="00917E2C"/>
    <w:rsid w:val="00921C5E"/>
    <w:rsid w:val="009226A0"/>
    <w:rsid w:val="00924C95"/>
    <w:rsid w:val="00926670"/>
    <w:rsid w:val="00926AB1"/>
    <w:rsid w:val="00926DA2"/>
    <w:rsid w:val="00926EDC"/>
    <w:rsid w:val="00927121"/>
    <w:rsid w:val="00927902"/>
    <w:rsid w:val="00927E86"/>
    <w:rsid w:val="00930566"/>
    <w:rsid w:val="00930BBD"/>
    <w:rsid w:val="00931C89"/>
    <w:rsid w:val="00932FE3"/>
    <w:rsid w:val="009330AC"/>
    <w:rsid w:val="0093352F"/>
    <w:rsid w:val="009337FB"/>
    <w:rsid w:val="00933C8F"/>
    <w:rsid w:val="009347C2"/>
    <w:rsid w:val="00934F3D"/>
    <w:rsid w:val="00935455"/>
    <w:rsid w:val="00935B1C"/>
    <w:rsid w:val="00935DA8"/>
    <w:rsid w:val="0093610C"/>
    <w:rsid w:val="00936FAF"/>
    <w:rsid w:val="00937912"/>
    <w:rsid w:val="0094019F"/>
    <w:rsid w:val="009403DE"/>
    <w:rsid w:val="00940F3E"/>
    <w:rsid w:val="00941CE6"/>
    <w:rsid w:val="009420D1"/>
    <w:rsid w:val="00943DEC"/>
    <w:rsid w:val="009446CB"/>
    <w:rsid w:val="00945A7D"/>
    <w:rsid w:val="00945C83"/>
    <w:rsid w:val="00945CD5"/>
    <w:rsid w:val="00947C12"/>
    <w:rsid w:val="00947D71"/>
    <w:rsid w:val="00950CE9"/>
    <w:rsid w:val="009515F6"/>
    <w:rsid w:val="009526F3"/>
    <w:rsid w:val="00953599"/>
    <w:rsid w:val="00953773"/>
    <w:rsid w:val="00953B24"/>
    <w:rsid w:val="009540E1"/>
    <w:rsid w:val="00954830"/>
    <w:rsid w:val="00955670"/>
    <w:rsid w:val="00955AEC"/>
    <w:rsid w:val="0095725C"/>
    <w:rsid w:val="0095726F"/>
    <w:rsid w:val="00960D5C"/>
    <w:rsid w:val="00960FA8"/>
    <w:rsid w:val="009610AF"/>
    <w:rsid w:val="0096111F"/>
    <w:rsid w:val="0096113B"/>
    <w:rsid w:val="00961FF5"/>
    <w:rsid w:val="00962444"/>
    <w:rsid w:val="009626A0"/>
    <w:rsid w:val="0096283D"/>
    <w:rsid w:val="0096308E"/>
    <w:rsid w:val="00963693"/>
    <w:rsid w:val="00963853"/>
    <w:rsid w:val="00963A55"/>
    <w:rsid w:val="009646A0"/>
    <w:rsid w:val="009655B1"/>
    <w:rsid w:val="00965856"/>
    <w:rsid w:val="009662F3"/>
    <w:rsid w:val="00966BC5"/>
    <w:rsid w:val="0096735C"/>
    <w:rsid w:val="00967AE7"/>
    <w:rsid w:val="00967B9D"/>
    <w:rsid w:val="00967D3F"/>
    <w:rsid w:val="009707EF"/>
    <w:rsid w:val="009708DC"/>
    <w:rsid w:val="009712C8"/>
    <w:rsid w:val="00972617"/>
    <w:rsid w:val="00972C4F"/>
    <w:rsid w:val="00972D79"/>
    <w:rsid w:val="00972E50"/>
    <w:rsid w:val="009733CD"/>
    <w:rsid w:val="009733E3"/>
    <w:rsid w:val="00973EB9"/>
    <w:rsid w:val="00973FA2"/>
    <w:rsid w:val="00974C20"/>
    <w:rsid w:val="00974DCA"/>
    <w:rsid w:val="009759D1"/>
    <w:rsid w:val="00975C46"/>
    <w:rsid w:val="009764CF"/>
    <w:rsid w:val="00976DDF"/>
    <w:rsid w:val="009771FE"/>
    <w:rsid w:val="00980535"/>
    <w:rsid w:val="00980BB8"/>
    <w:rsid w:val="00980CF0"/>
    <w:rsid w:val="00981737"/>
    <w:rsid w:val="00981D4C"/>
    <w:rsid w:val="00981D62"/>
    <w:rsid w:val="00982B7E"/>
    <w:rsid w:val="0098372D"/>
    <w:rsid w:val="00983DEC"/>
    <w:rsid w:val="009852F2"/>
    <w:rsid w:val="009854D5"/>
    <w:rsid w:val="0098579C"/>
    <w:rsid w:val="009864A4"/>
    <w:rsid w:val="0098666E"/>
    <w:rsid w:val="00986F57"/>
    <w:rsid w:val="009871F9"/>
    <w:rsid w:val="0098773C"/>
    <w:rsid w:val="00987A65"/>
    <w:rsid w:val="00990070"/>
    <w:rsid w:val="00990396"/>
    <w:rsid w:val="00990CDC"/>
    <w:rsid w:val="00990E71"/>
    <w:rsid w:val="009911E0"/>
    <w:rsid w:val="00991582"/>
    <w:rsid w:val="00991D2A"/>
    <w:rsid w:val="00991F7C"/>
    <w:rsid w:val="00992016"/>
    <w:rsid w:val="009920D6"/>
    <w:rsid w:val="0099249A"/>
    <w:rsid w:val="00992A30"/>
    <w:rsid w:val="009932D5"/>
    <w:rsid w:val="00993529"/>
    <w:rsid w:val="00994072"/>
    <w:rsid w:val="00994431"/>
    <w:rsid w:val="009945A9"/>
    <w:rsid w:val="009958E0"/>
    <w:rsid w:val="00996A16"/>
    <w:rsid w:val="009973F9"/>
    <w:rsid w:val="00997412"/>
    <w:rsid w:val="00997465"/>
    <w:rsid w:val="009975F0"/>
    <w:rsid w:val="00997768"/>
    <w:rsid w:val="00997D32"/>
    <w:rsid w:val="009A0D2F"/>
    <w:rsid w:val="009A1104"/>
    <w:rsid w:val="009A1449"/>
    <w:rsid w:val="009A175D"/>
    <w:rsid w:val="009A1E78"/>
    <w:rsid w:val="009A361E"/>
    <w:rsid w:val="009A499D"/>
    <w:rsid w:val="009A4BB8"/>
    <w:rsid w:val="009A4E0C"/>
    <w:rsid w:val="009A4F0A"/>
    <w:rsid w:val="009A5B55"/>
    <w:rsid w:val="009A5C52"/>
    <w:rsid w:val="009A5D13"/>
    <w:rsid w:val="009A6988"/>
    <w:rsid w:val="009A74D3"/>
    <w:rsid w:val="009A75C2"/>
    <w:rsid w:val="009A778A"/>
    <w:rsid w:val="009B0379"/>
    <w:rsid w:val="009B0916"/>
    <w:rsid w:val="009B16E0"/>
    <w:rsid w:val="009B21C3"/>
    <w:rsid w:val="009B29AB"/>
    <w:rsid w:val="009B2E98"/>
    <w:rsid w:val="009B313C"/>
    <w:rsid w:val="009B3170"/>
    <w:rsid w:val="009B45E7"/>
    <w:rsid w:val="009B4D9F"/>
    <w:rsid w:val="009B4E38"/>
    <w:rsid w:val="009B5491"/>
    <w:rsid w:val="009B582A"/>
    <w:rsid w:val="009B5F12"/>
    <w:rsid w:val="009B61C0"/>
    <w:rsid w:val="009B65DB"/>
    <w:rsid w:val="009B678F"/>
    <w:rsid w:val="009B67D3"/>
    <w:rsid w:val="009B6862"/>
    <w:rsid w:val="009B6D15"/>
    <w:rsid w:val="009B7531"/>
    <w:rsid w:val="009C0270"/>
    <w:rsid w:val="009C0796"/>
    <w:rsid w:val="009C0A9A"/>
    <w:rsid w:val="009C324A"/>
    <w:rsid w:val="009C36CA"/>
    <w:rsid w:val="009C563E"/>
    <w:rsid w:val="009C605A"/>
    <w:rsid w:val="009C6152"/>
    <w:rsid w:val="009C6331"/>
    <w:rsid w:val="009C69DC"/>
    <w:rsid w:val="009C6BDB"/>
    <w:rsid w:val="009C7187"/>
    <w:rsid w:val="009C791D"/>
    <w:rsid w:val="009D08BE"/>
    <w:rsid w:val="009D0918"/>
    <w:rsid w:val="009D0B82"/>
    <w:rsid w:val="009D0CD9"/>
    <w:rsid w:val="009D1311"/>
    <w:rsid w:val="009D16FB"/>
    <w:rsid w:val="009D1B8F"/>
    <w:rsid w:val="009D3DBB"/>
    <w:rsid w:val="009D41D7"/>
    <w:rsid w:val="009D499D"/>
    <w:rsid w:val="009D4CE5"/>
    <w:rsid w:val="009D4F34"/>
    <w:rsid w:val="009D5261"/>
    <w:rsid w:val="009D6181"/>
    <w:rsid w:val="009D76E6"/>
    <w:rsid w:val="009D7B04"/>
    <w:rsid w:val="009E11F1"/>
    <w:rsid w:val="009E120D"/>
    <w:rsid w:val="009E1390"/>
    <w:rsid w:val="009E2FE1"/>
    <w:rsid w:val="009E3735"/>
    <w:rsid w:val="009E3F4D"/>
    <w:rsid w:val="009E6582"/>
    <w:rsid w:val="009E7DEF"/>
    <w:rsid w:val="009F0500"/>
    <w:rsid w:val="009F1ADC"/>
    <w:rsid w:val="009F235C"/>
    <w:rsid w:val="009F2B01"/>
    <w:rsid w:val="009F2BAE"/>
    <w:rsid w:val="009F3081"/>
    <w:rsid w:val="009F3B23"/>
    <w:rsid w:val="009F3F58"/>
    <w:rsid w:val="009F42A0"/>
    <w:rsid w:val="009F4974"/>
    <w:rsid w:val="009F4E28"/>
    <w:rsid w:val="009F563C"/>
    <w:rsid w:val="009F56BC"/>
    <w:rsid w:val="009F6407"/>
    <w:rsid w:val="009F6913"/>
    <w:rsid w:val="009F691C"/>
    <w:rsid w:val="009F7963"/>
    <w:rsid w:val="00A004BF"/>
    <w:rsid w:val="00A0053B"/>
    <w:rsid w:val="00A014F1"/>
    <w:rsid w:val="00A01F3B"/>
    <w:rsid w:val="00A02320"/>
    <w:rsid w:val="00A04552"/>
    <w:rsid w:val="00A0634C"/>
    <w:rsid w:val="00A1157A"/>
    <w:rsid w:val="00A11CB9"/>
    <w:rsid w:val="00A12178"/>
    <w:rsid w:val="00A12570"/>
    <w:rsid w:val="00A12F49"/>
    <w:rsid w:val="00A135FE"/>
    <w:rsid w:val="00A13E45"/>
    <w:rsid w:val="00A143E4"/>
    <w:rsid w:val="00A146BB"/>
    <w:rsid w:val="00A148E8"/>
    <w:rsid w:val="00A1614D"/>
    <w:rsid w:val="00A16878"/>
    <w:rsid w:val="00A16D0D"/>
    <w:rsid w:val="00A1784C"/>
    <w:rsid w:val="00A17D85"/>
    <w:rsid w:val="00A20B32"/>
    <w:rsid w:val="00A20C4E"/>
    <w:rsid w:val="00A2375D"/>
    <w:rsid w:val="00A2375E"/>
    <w:rsid w:val="00A237EC"/>
    <w:rsid w:val="00A23ADC"/>
    <w:rsid w:val="00A23F81"/>
    <w:rsid w:val="00A24010"/>
    <w:rsid w:val="00A240DF"/>
    <w:rsid w:val="00A2479C"/>
    <w:rsid w:val="00A24916"/>
    <w:rsid w:val="00A2498F"/>
    <w:rsid w:val="00A24C8A"/>
    <w:rsid w:val="00A24F3D"/>
    <w:rsid w:val="00A25D23"/>
    <w:rsid w:val="00A26112"/>
    <w:rsid w:val="00A263F2"/>
    <w:rsid w:val="00A26526"/>
    <w:rsid w:val="00A26BE2"/>
    <w:rsid w:val="00A26C12"/>
    <w:rsid w:val="00A27922"/>
    <w:rsid w:val="00A27E9F"/>
    <w:rsid w:val="00A305CA"/>
    <w:rsid w:val="00A30657"/>
    <w:rsid w:val="00A31088"/>
    <w:rsid w:val="00A32FF5"/>
    <w:rsid w:val="00A33CD2"/>
    <w:rsid w:val="00A3422C"/>
    <w:rsid w:val="00A34C9D"/>
    <w:rsid w:val="00A34DE4"/>
    <w:rsid w:val="00A3511D"/>
    <w:rsid w:val="00A3524A"/>
    <w:rsid w:val="00A35AB0"/>
    <w:rsid w:val="00A35FFF"/>
    <w:rsid w:val="00A36EA6"/>
    <w:rsid w:val="00A37662"/>
    <w:rsid w:val="00A377D1"/>
    <w:rsid w:val="00A37CE1"/>
    <w:rsid w:val="00A40EEE"/>
    <w:rsid w:val="00A412F7"/>
    <w:rsid w:val="00A41748"/>
    <w:rsid w:val="00A427C1"/>
    <w:rsid w:val="00A43A19"/>
    <w:rsid w:val="00A4514B"/>
    <w:rsid w:val="00A45616"/>
    <w:rsid w:val="00A461D0"/>
    <w:rsid w:val="00A46337"/>
    <w:rsid w:val="00A4659A"/>
    <w:rsid w:val="00A47ACD"/>
    <w:rsid w:val="00A50E76"/>
    <w:rsid w:val="00A515D0"/>
    <w:rsid w:val="00A52696"/>
    <w:rsid w:val="00A52AC4"/>
    <w:rsid w:val="00A52C16"/>
    <w:rsid w:val="00A53191"/>
    <w:rsid w:val="00A53644"/>
    <w:rsid w:val="00A537D8"/>
    <w:rsid w:val="00A53F8F"/>
    <w:rsid w:val="00A545CF"/>
    <w:rsid w:val="00A54C67"/>
    <w:rsid w:val="00A559E4"/>
    <w:rsid w:val="00A55B9E"/>
    <w:rsid w:val="00A56068"/>
    <w:rsid w:val="00A5615E"/>
    <w:rsid w:val="00A56707"/>
    <w:rsid w:val="00A56792"/>
    <w:rsid w:val="00A57602"/>
    <w:rsid w:val="00A60A5D"/>
    <w:rsid w:val="00A61605"/>
    <w:rsid w:val="00A620D5"/>
    <w:rsid w:val="00A6321C"/>
    <w:rsid w:val="00A63344"/>
    <w:rsid w:val="00A63F6E"/>
    <w:rsid w:val="00A64667"/>
    <w:rsid w:val="00A64757"/>
    <w:rsid w:val="00A652B6"/>
    <w:rsid w:val="00A65912"/>
    <w:rsid w:val="00A669E4"/>
    <w:rsid w:val="00A677F8"/>
    <w:rsid w:val="00A70138"/>
    <w:rsid w:val="00A71327"/>
    <w:rsid w:val="00A71ECF"/>
    <w:rsid w:val="00A7202A"/>
    <w:rsid w:val="00A721F0"/>
    <w:rsid w:val="00A725F9"/>
    <w:rsid w:val="00A72AFA"/>
    <w:rsid w:val="00A73305"/>
    <w:rsid w:val="00A741CC"/>
    <w:rsid w:val="00A744F7"/>
    <w:rsid w:val="00A746C1"/>
    <w:rsid w:val="00A75312"/>
    <w:rsid w:val="00A76CA5"/>
    <w:rsid w:val="00A80317"/>
    <w:rsid w:val="00A82024"/>
    <w:rsid w:val="00A83234"/>
    <w:rsid w:val="00A83D31"/>
    <w:rsid w:val="00A83F3F"/>
    <w:rsid w:val="00A85150"/>
    <w:rsid w:val="00A85484"/>
    <w:rsid w:val="00A85B4B"/>
    <w:rsid w:val="00A85BB9"/>
    <w:rsid w:val="00A863AD"/>
    <w:rsid w:val="00A86974"/>
    <w:rsid w:val="00A86FE2"/>
    <w:rsid w:val="00A8703B"/>
    <w:rsid w:val="00A90889"/>
    <w:rsid w:val="00A90AB6"/>
    <w:rsid w:val="00A91E8C"/>
    <w:rsid w:val="00A93B3A"/>
    <w:rsid w:val="00A93C74"/>
    <w:rsid w:val="00A94547"/>
    <w:rsid w:val="00A94971"/>
    <w:rsid w:val="00A94C26"/>
    <w:rsid w:val="00A9580E"/>
    <w:rsid w:val="00A95FA4"/>
    <w:rsid w:val="00A95FEC"/>
    <w:rsid w:val="00A962DC"/>
    <w:rsid w:val="00A965B1"/>
    <w:rsid w:val="00A96E77"/>
    <w:rsid w:val="00A97149"/>
    <w:rsid w:val="00A9780E"/>
    <w:rsid w:val="00AA04BE"/>
    <w:rsid w:val="00AA070C"/>
    <w:rsid w:val="00AA0ED1"/>
    <w:rsid w:val="00AA1767"/>
    <w:rsid w:val="00AA1E97"/>
    <w:rsid w:val="00AA1FDF"/>
    <w:rsid w:val="00AA207E"/>
    <w:rsid w:val="00AA2A6E"/>
    <w:rsid w:val="00AA498E"/>
    <w:rsid w:val="00AA50C3"/>
    <w:rsid w:val="00AA5D4C"/>
    <w:rsid w:val="00AA61C0"/>
    <w:rsid w:val="00AA6C0A"/>
    <w:rsid w:val="00AA7463"/>
    <w:rsid w:val="00AA76C6"/>
    <w:rsid w:val="00AA7E83"/>
    <w:rsid w:val="00AB0134"/>
    <w:rsid w:val="00AB064E"/>
    <w:rsid w:val="00AB133E"/>
    <w:rsid w:val="00AB1FC6"/>
    <w:rsid w:val="00AB2180"/>
    <w:rsid w:val="00AB2281"/>
    <w:rsid w:val="00AB2606"/>
    <w:rsid w:val="00AB34D2"/>
    <w:rsid w:val="00AB3559"/>
    <w:rsid w:val="00AB3C78"/>
    <w:rsid w:val="00AB3CF1"/>
    <w:rsid w:val="00AB3EA1"/>
    <w:rsid w:val="00AB4AFB"/>
    <w:rsid w:val="00AB629F"/>
    <w:rsid w:val="00AB6C94"/>
    <w:rsid w:val="00AC038D"/>
    <w:rsid w:val="00AC155B"/>
    <w:rsid w:val="00AC17D5"/>
    <w:rsid w:val="00AC1AEC"/>
    <w:rsid w:val="00AC22E9"/>
    <w:rsid w:val="00AC2307"/>
    <w:rsid w:val="00AC2A38"/>
    <w:rsid w:val="00AC3879"/>
    <w:rsid w:val="00AC3D1D"/>
    <w:rsid w:val="00AC44AA"/>
    <w:rsid w:val="00AC609B"/>
    <w:rsid w:val="00AC699D"/>
    <w:rsid w:val="00AC6A16"/>
    <w:rsid w:val="00AC6B00"/>
    <w:rsid w:val="00AC6B54"/>
    <w:rsid w:val="00AC7A3F"/>
    <w:rsid w:val="00AC7FF6"/>
    <w:rsid w:val="00AD09F7"/>
    <w:rsid w:val="00AD0AFA"/>
    <w:rsid w:val="00AD0C8B"/>
    <w:rsid w:val="00AD0E57"/>
    <w:rsid w:val="00AD14CB"/>
    <w:rsid w:val="00AD1780"/>
    <w:rsid w:val="00AD1B61"/>
    <w:rsid w:val="00AD264C"/>
    <w:rsid w:val="00AD33F5"/>
    <w:rsid w:val="00AD366C"/>
    <w:rsid w:val="00AD4005"/>
    <w:rsid w:val="00AD455E"/>
    <w:rsid w:val="00AD4CEC"/>
    <w:rsid w:val="00AD501E"/>
    <w:rsid w:val="00AD5133"/>
    <w:rsid w:val="00AD55EA"/>
    <w:rsid w:val="00AD580B"/>
    <w:rsid w:val="00AD63B0"/>
    <w:rsid w:val="00AD6579"/>
    <w:rsid w:val="00AD68A1"/>
    <w:rsid w:val="00AD68A7"/>
    <w:rsid w:val="00AD6E8A"/>
    <w:rsid w:val="00AD6FBA"/>
    <w:rsid w:val="00AE02B7"/>
    <w:rsid w:val="00AE07C0"/>
    <w:rsid w:val="00AE1FF2"/>
    <w:rsid w:val="00AE25C5"/>
    <w:rsid w:val="00AE341A"/>
    <w:rsid w:val="00AE398A"/>
    <w:rsid w:val="00AE3B94"/>
    <w:rsid w:val="00AE4DF6"/>
    <w:rsid w:val="00AE53F7"/>
    <w:rsid w:val="00AE56CA"/>
    <w:rsid w:val="00AE5BBC"/>
    <w:rsid w:val="00AE651A"/>
    <w:rsid w:val="00AE6538"/>
    <w:rsid w:val="00AE6DDD"/>
    <w:rsid w:val="00AE76FD"/>
    <w:rsid w:val="00AE7D9A"/>
    <w:rsid w:val="00AF2E61"/>
    <w:rsid w:val="00AF319A"/>
    <w:rsid w:val="00AF3A93"/>
    <w:rsid w:val="00AF3F9D"/>
    <w:rsid w:val="00AF4196"/>
    <w:rsid w:val="00AF42AD"/>
    <w:rsid w:val="00AF58DB"/>
    <w:rsid w:val="00AF5EAA"/>
    <w:rsid w:val="00AF5EE2"/>
    <w:rsid w:val="00AF5F3E"/>
    <w:rsid w:val="00AF72B0"/>
    <w:rsid w:val="00AF7F84"/>
    <w:rsid w:val="00B014B3"/>
    <w:rsid w:val="00B01986"/>
    <w:rsid w:val="00B02129"/>
    <w:rsid w:val="00B02B3C"/>
    <w:rsid w:val="00B033A0"/>
    <w:rsid w:val="00B0379A"/>
    <w:rsid w:val="00B0391D"/>
    <w:rsid w:val="00B03EB8"/>
    <w:rsid w:val="00B04A75"/>
    <w:rsid w:val="00B04ADF"/>
    <w:rsid w:val="00B050A7"/>
    <w:rsid w:val="00B05B99"/>
    <w:rsid w:val="00B05E4F"/>
    <w:rsid w:val="00B06859"/>
    <w:rsid w:val="00B06F13"/>
    <w:rsid w:val="00B10981"/>
    <w:rsid w:val="00B1183A"/>
    <w:rsid w:val="00B1308E"/>
    <w:rsid w:val="00B13669"/>
    <w:rsid w:val="00B1378E"/>
    <w:rsid w:val="00B13ACE"/>
    <w:rsid w:val="00B13D6F"/>
    <w:rsid w:val="00B1428A"/>
    <w:rsid w:val="00B14999"/>
    <w:rsid w:val="00B15A6F"/>
    <w:rsid w:val="00B16545"/>
    <w:rsid w:val="00B17105"/>
    <w:rsid w:val="00B17797"/>
    <w:rsid w:val="00B21AE6"/>
    <w:rsid w:val="00B22EEB"/>
    <w:rsid w:val="00B2300A"/>
    <w:rsid w:val="00B231AB"/>
    <w:rsid w:val="00B23C9D"/>
    <w:rsid w:val="00B246E9"/>
    <w:rsid w:val="00B24F9E"/>
    <w:rsid w:val="00B2578A"/>
    <w:rsid w:val="00B25BCA"/>
    <w:rsid w:val="00B26259"/>
    <w:rsid w:val="00B26AEF"/>
    <w:rsid w:val="00B272BE"/>
    <w:rsid w:val="00B2750A"/>
    <w:rsid w:val="00B304D1"/>
    <w:rsid w:val="00B3076F"/>
    <w:rsid w:val="00B326E5"/>
    <w:rsid w:val="00B3455B"/>
    <w:rsid w:val="00B370D9"/>
    <w:rsid w:val="00B401F3"/>
    <w:rsid w:val="00B418A9"/>
    <w:rsid w:val="00B41B6B"/>
    <w:rsid w:val="00B422DA"/>
    <w:rsid w:val="00B4524E"/>
    <w:rsid w:val="00B4617B"/>
    <w:rsid w:val="00B46310"/>
    <w:rsid w:val="00B4674C"/>
    <w:rsid w:val="00B50665"/>
    <w:rsid w:val="00B50800"/>
    <w:rsid w:val="00B50D01"/>
    <w:rsid w:val="00B51196"/>
    <w:rsid w:val="00B523AD"/>
    <w:rsid w:val="00B530FE"/>
    <w:rsid w:val="00B53147"/>
    <w:rsid w:val="00B5354D"/>
    <w:rsid w:val="00B53A9A"/>
    <w:rsid w:val="00B54971"/>
    <w:rsid w:val="00B54CDE"/>
    <w:rsid w:val="00B55E2F"/>
    <w:rsid w:val="00B56375"/>
    <w:rsid w:val="00B56437"/>
    <w:rsid w:val="00B57C82"/>
    <w:rsid w:val="00B57DDD"/>
    <w:rsid w:val="00B6110F"/>
    <w:rsid w:val="00B61BE0"/>
    <w:rsid w:val="00B63532"/>
    <w:rsid w:val="00B63D4C"/>
    <w:rsid w:val="00B64092"/>
    <w:rsid w:val="00B643E9"/>
    <w:rsid w:val="00B646C8"/>
    <w:rsid w:val="00B64864"/>
    <w:rsid w:val="00B65CD1"/>
    <w:rsid w:val="00B66D0B"/>
    <w:rsid w:val="00B66F8F"/>
    <w:rsid w:val="00B67EED"/>
    <w:rsid w:val="00B708D1"/>
    <w:rsid w:val="00B71086"/>
    <w:rsid w:val="00B7135F"/>
    <w:rsid w:val="00B71383"/>
    <w:rsid w:val="00B7170A"/>
    <w:rsid w:val="00B72199"/>
    <w:rsid w:val="00B73236"/>
    <w:rsid w:val="00B737B4"/>
    <w:rsid w:val="00B738FF"/>
    <w:rsid w:val="00B73EC9"/>
    <w:rsid w:val="00B7415F"/>
    <w:rsid w:val="00B7419F"/>
    <w:rsid w:val="00B74F9E"/>
    <w:rsid w:val="00B75DAC"/>
    <w:rsid w:val="00B75E62"/>
    <w:rsid w:val="00B764D4"/>
    <w:rsid w:val="00B777FC"/>
    <w:rsid w:val="00B77A04"/>
    <w:rsid w:val="00B77AF3"/>
    <w:rsid w:val="00B77B87"/>
    <w:rsid w:val="00B77CD0"/>
    <w:rsid w:val="00B81C3E"/>
    <w:rsid w:val="00B82B95"/>
    <w:rsid w:val="00B82F3C"/>
    <w:rsid w:val="00B82F6F"/>
    <w:rsid w:val="00B833B5"/>
    <w:rsid w:val="00B8363B"/>
    <w:rsid w:val="00B83BD7"/>
    <w:rsid w:val="00B847F7"/>
    <w:rsid w:val="00B8495A"/>
    <w:rsid w:val="00B85A74"/>
    <w:rsid w:val="00B86063"/>
    <w:rsid w:val="00B905F6"/>
    <w:rsid w:val="00B91D1B"/>
    <w:rsid w:val="00B923A8"/>
    <w:rsid w:val="00B9255D"/>
    <w:rsid w:val="00B925BD"/>
    <w:rsid w:val="00B9270A"/>
    <w:rsid w:val="00B9290B"/>
    <w:rsid w:val="00B92988"/>
    <w:rsid w:val="00B935F3"/>
    <w:rsid w:val="00B93693"/>
    <w:rsid w:val="00B93B8F"/>
    <w:rsid w:val="00B943B9"/>
    <w:rsid w:val="00B948E1"/>
    <w:rsid w:val="00B94D45"/>
    <w:rsid w:val="00B9577C"/>
    <w:rsid w:val="00B95D73"/>
    <w:rsid w:val="00B95DF3"/>
    <w:rsid w:val="00BA082A"/>
    <w:rsid w:val="00BA19AA"/>
    <w:rsid w:val="00BA24FA"/>
    <w:rsid w:val="00BA2E78"/>
    <w:rsid w:val="00BA2F58"/>
    <w:rsid w:val="00BA3454"/>
    <w:rsid w:val="00BA36C8"/>
    <w:rsid w:val="00BA3F78"/>
    <w:rsid w:val="00BA46DA"/>
    <w:rsid w:val="00BA5A9A"/>
    <w:rsid w:val="00BA5C10"/>
    <w:rsid w:val="00BA7B55"/>
    <w:rsid w:val="00BA7CB9"/>
    <w:rsid w:val="00BA7FF3"/>
    <w:rsid w:val="00BB0841"/>
    <w:rsid w:val="00BB110D"/>
    <w:rsid w:val="00BB17A0"/>
    <w:rsid w:val="00BB2B74"/>
    <w:rsid w:val="00BB2C72"/>
    <w:rsid w:val="00BB2E28"/>
    <w:rsid w:val="00BB33D8"/>
    <w:rsid w:val="00BB3837"/>
    <w:rsid w:val="00BB3A08"/>
    <w:rsid w:val="00BB4218"/>
    <w:rsid w:val="00BB4614"/>
    <w:rsid w:val="00BB4999"/>
    <w:rsid w:val="00BB4E0E"/>
    <w:rsid w:val="00BB53C5"/>
    <w:rsid w:val="00BB595C"/>
    <w:rsid w:val="00BB669E"/>
    <w:rsid w:val="00BB7367"/>
    <w:rsid w:val="00BB7677"/>
    <w:rsid w:val="00BB7DA5"/>
    <w:rsid w:val="00BC0D9B"/>
    <w:rsid w:val="00BC1017"/>
    <w:rsid w:val="00BC19E4"/>
    <w:rsid w:val="00BC1B56"/>
    <w:rsid w:val="00BC24B7"/>
    <w:rsid w:val="00BC2A3A"/>
    <w:rsid w:val="00BC38E0"/>
    <w:rsid w:val="00BC3C17"/>
    <w:rsid w:val="00BC4353"/>
    <w:rsid w:val="00BC4DDB"/>
    <w:rsid w:val="00BC5584"/>
    <w:rsid w:val="00BC5F74"/>
    <w:rsid w:val="00BC659D"/>
    <w:rsid w:val="00BC7004"/>
    <w:rsid w:val="00BC78AF"/>
    <w:rsid w:val="00BC7A9E"/>
    <w:rsid w:val="00BC7B18"/>
    <w:rsid w:val="00BC7D34"/>
    <w:rsid w:val="00BC7FEA"/>
    <w:rsid w:val="00BD07CA"/>
    <w:rsid w:val="00BD08BD"/>
    <w:rsid w:val="00BD0F5C"/>
    <w:rsid w:val="00BD163B"/>
    <w:rsid w:val="00BD1E08"/>
    <w:rsid w:val="00BD1E21"/>
    <w:rsid w:val="00BD28FD"/>
    <w:rsid w:val="00BD2A74"/>
    <w:rsid w:val="00BD3285"/>
    <w:rsid w:val="00BD399E"/>
    <w:rsid w:val="00BD3F1D"/>
    <w:rsid w:val="00BD4098"/>
    <w:rsid w:val="00BD42FF"/>
    <w:rsid w:val="00BD435A"/>
    <w:rsid w:val="00BD570E"/>
    <w:rsid w:val="00BD5D0F"/>
    <w:rsid w:val="00BD66C6"/>
    <w:rsid w:val="00BD7774"/>
    <w:rsid w:val="00BE0A58"/>
    <w:rsid w:val="00BE0C34"/>
    <w:rsid w:val="00BE1565"/>
    <w:rsid w:val="00BE16DC"/>
    <w:rsid w:val="00BE259D"/>
    <w:rsid w:val="00BE4821"/>
    <w:rsid w:val="00BE4AFC"/>
    <w:rsid w:val="00BE5898"/>
    <w:rsid w:val="00BE6143"/>
    <w:rsid w:val="00BF02D6"/>
    <w:rsid w:val="00BF03B5"/>
    <w:rsid w:val="00BF0FF8"/>
    <w:rsid w:val="00BF10B6"/>
    <w:rsid w:val="00BF10EA"/>
    <w:rsid w:val="00BF12BE"/>
    <w:rsid w:val="00BF13BF"/>
    <w:rsid w:val="00BF1A00"/>
    <w:rsid w:val="00BF2CC2"/>
    <w:rsid w:val="00BF3156"/>
    <w:rsid w:val="00BF447A"/>
    <w:rsid w:val="00BF4731"/>
    <w:rsid w:val="00BF5535"/>
    <w:rsid w:val="00BF55FE"/>
    <w:rsid w:val="00BF6347"/>
    <w:rsid w:val="00BF6DDB"/>
    <w:rsid w:val="00BF748A"/>
    <w:rsid w:val="00BF7A2F"/>
    <w:rsid w:val="00BF7E26"/>
    <w:rsid w:val="00C00C5A"/>
    <w:rsid w:val="00C00D07"/>
    <w:rsid w:val="00C01090"/>
    <w:rsid w:val="00C01CBF"/>
    <w:rsid w:val="00C02BAA"/>
    <w:rsid w:val="00C03541"/>
    <w:rsid w:val="00C03EE6"/>
    <w:rsid w:val="00C0435B"/>
    <w:rsid w:val="00C04EA8"/>
    <w:rsid w:val="00C05678"/>
    <w:rsid w:val="00C05E30"/>
    <w:rsid w:val="00C06A5F"/>
    <w:rsid w:val="00C07455"/>
    <w:rsid w:val="00C076E7"/>
    <w:rsid w:val="00C078F6"/>
    <w:rsid w:val="00C10FED"/>
    <w:rsid w:val="00C114CA"/>
    <w:rsid w:val="00C11760"/>
    <w:rsid w:val="00C11A46"/>
    <w:rsid w:val="00C134B4"/>
    <w:rsid w:val="00C135D5"/>
    <w:rsid w:val="00C1362C"/>
    <w:rsid w:val="00C13837"/>
    <w:rsid w:val="00C141A5"/>
    <w:rsid w:val="00C145D0"/>
    <w:rsid w:val="00C153EC"/>
    <w:rsid w:val="00C173C4"/>
    <w:rsid w:val="00C17785"/>
    <w:rsid w:val="00C17AFF"/>
    <w:rsid w:val="00C20592"/>
    <w:rsid w:val="00C20D04"/>
    <w:rsid w:val="00C20D64"/>
    <w:rsid w:val="00C20DCB"/>
    <w:rsid w:val="00C21948"/>
    <w:rsid w:val="00C219FE"/>
    <w:rsid w:val="00C220BF"/>
    <w:rsid w:val="00C2214F"/>
    <w:rsid w:val="00C254AD"/>
    <w:rsid w:val="00C25AE5"/>
    <w:rsid w:val="00C26346"/>
    <w:rsid w:val="00C274C3"/>
    <w:rsid w:val="00C2766B"/>
    <w:rsid w:val="00C279D9"/>
    <w:rsid w:val="00C3039F"/>
    <w:rsid w:val="00C3126F"/>
    <w:rsid w:val="00C31702"/>
    <w:rsid w:val="00C32CBD"/>
    <w:rsid w:val="00C33022"/>
    <w:rsid w:val="00C33276"/>
    <w:rsid w:val="00C34485"/>
    <w:rsid w:val="00C34A2E"/>
    <w:rsid w:val="00C35068"/>
    <w:rsid w:val="00C35690"/>
    <w:rsid w:val="00C35A4A"/>
    <w:rsid w:val="00C35D13"/>
    <w:rsid w:val="00C36A47"/>
    <w:rsid w:val="00C40012"/>
    <w:rsid w:val="00C40600"/>
    <w:rsid w:val="00C407D7"/>
    <w:rsid w:val="00C40CE5"/>
    <w:rsid w:val="00C41685"/>
    <w:rsid w:val="00C4177C"/>
    <w:rsid w:val="00C41A20"/>
    <w:rsid w:val="00C421BA"/>
    <w:rsid w:val="00C425F8"/>
    <w:rsid w:val="00C4272E"/>
    <w:rsid w:val="00C42CF8"/>
    <w:rsid w:val="00C4326A"/>
    <w:rsid w:val="00C43F96"/>
    <w:rsid w:val="00C440CC"/>
    <w:rsid w:val="00C4431A"/>
    <w:rsid w:val="00C4487B"/>
    <w:rsid w:val="00C45B63"/>
    <w:rsid w:val="00C45CF6"/>
    <w:rsid w:val="00C463C1"/>
    <w:rsid w:val="00C46DBF"/>
    <w:rsid w:val="00C47032"/>
    <w:rsid w:val="00C476A3"/>
    <w:rsid w:val="00C477D0"/>
    <w:rsid w:val="00C47EF5"/>
    <w:rsid w:val="00C507CE"/>
    <w:rsid w:val="00C50B91"/>
    <w:rsid w:val="00C516F6"/>
    <w:rsid w:val="00C51BA2"/>
    <w:rsid w:val="00C51BEF"/>
    <w:rsid w:val="00C51CED"/>
    <w:rsid w:val="00C5200B"/>
    <w:rsid w:val="00C52662"/>
    <w:rsid w:val="00C52780"/>
    <w:rsid w:val="00C52CDC"/>
    <w:rsid w:val="00C53819"/>
    <w:rsid w:val="00C5394F"/>
    <w:rsid w:val="00C54EE1"/>
    <w:rsid w:val="00C54FBB"/>
    <w:rsid w:val="00C554ED"/>
    <w:rsid w:val="00C560C4"/>
    <w:rsid w:val="00C56C51"/>
    <w:rsid w:val="00C57240"/>
    <w:rsid w:val="00C57C8E"/>
    <w:rsid w:val="00C57D8A"/>
    <w:rsid w:val="00C60118"/>
    <w:rsid w:val="00C61021"/>
    <w:rsid w:val="00C6111C"/>
    <w:rsid w:val="00C612E2"/>
    <w:rsid w:val="00C61545"/>
    <w:rsid w:val="00C615B2"/>
    <w:rsid w:val="00C615F9"/>
    <w:rsid w:val="00C61AE3"/>
    <w:rsid w:val="00C61DCF"/>
    <w:rsid w:val="00C635B7"/>
    <w:rsid w:val="00C63895"/>
    <w:rsid w:val="00C63C36"/>
    <w:rsid w:val="00C6400F"/>
    <w:rsid w:val="00C64271"/>
    <w:rsid w:val="00C647CA"/>
    <w:rsid w:val="00C64976"/>
    <w:rsid w:val="00C64D5A"/>
    <w:rsid w:val="00C64DAA"/>
    <w:rsid w:val="00C65182"/>
    <w:rsid w:val="00C65AC4"/>
    <w:rsid w:val="00C66202"/>
    <w:rsid w:val="00C663EA"/>
    <w:rsid w:val="00C6713E"/>
    <w:rsid w:val="00C67266"/>
    <w:rsid w:val="00C7262F"/>
    <w:rsid w:val="00C730B4"/>
    <w:rsid w:val="00C734A0"/>
    <w:rsid w:val="00C73544"/>
    <w:rsid w:val="00C736AD"/>
    <w:rsid w:val="00C73EF7"/>
    <w:rsid w:val="00C74014"/>
    <w:rsid w:val="00C74BCE"/>
    <w:rsid w:val="00C75482"/>
    <w:rsid w:val="00C75551"/>
    <w:rsid w:val="00C758C7"/>
    <w:rsid w:val="00C75931"/>
    <w:rsid w:val="00C75932"/>
    <w:rsid w:val="00C7693F"/>
    <w:rsid w:val="00C76B59"/>
    <w:rsid w:val="00C76B62"/>
    <w:rsid w:val="00C76DB5"/>
    <w:rsid w:val="00C76ED4"/>
    <w:rsid w:val="00C770DD"/>
    <w:rsid w:val="00C77589"/>
    <w:rsid w:val="00C80810"/>
    <w:rsid w:val="00C80D5E"/>
    <w:rsid w:val="00C811EE"/>
    <w:rsid w:val="00C82343"/>
    <w:rsid w:val="00C82FC4"/>
    <w:rsid w:val="00C8303A"/>
    <w:rsid w:val="00C84A32"/>
    <w:rsid w:val="00C84E55"/>
    <w:rsid w:val="00C85216"/>
    <w:rsid w:val="00C85490"/>
    <w:rsid w:val="00C85F59"/>
    <w:rsid w:val="00C86860"/>
    <w:rsid w:val="00C86D57"/>
    <w:rsid w:val="00C87805"/>
    <w:rsid w:val="00C8785C"/>
    <w:rsid w:val="00C87996"/>
    <w:rsid w:val="00C87B85"/>
    <w:rsid w:val="00C90484"/>
    <w:rsid w:val="00C90E1E"/>
    <w:rsid w:val="00C9115A"/>
    <w:rsid w:val="00C91A4A"/>
    <w:rsid w:val="00C91C15"/>
    <w:rsid w:val="00C93934"/>
    <w:rsid w:val="00C93DC1"/>
    <w:rsid w:val="00C9405B"/>
    <w:rsid w:val="00C94E40"/>
    <w:rsid w:val="00C954C2"/>
    <w:rsid w:val="00C960DC"/>
    <w:rsid w:val="00C96603"/>
    <w:rsid w:val="00C971C2"/>
    <w:rsid w:val="00C97A20"/>
    <w:rsid w:val="00C97C0C"/>
    <w:rsid w:val="00C97E4E"/>
    <w:rsid w:val="00CA0177"/>
    <w:rsid w:val="00CA1148"/>
    <w:rsid w:val="00CA16B6"/>
    <w:rsid w:val="00CA179C"/>
    <w:rsid w:val="00CA1BB3"/>
    <w:rsid w:val="00CA34CB"/>
    <w:rsid w:val="00CA4271"/>
    <w:rsid w:val="00CA49C6"/>
    <w:rsid w:val="00CA4C6D"/>
    <w:rsid w:val="00CA55EA"/>
    <w:rsid w:val="00CA5894"/>
    <w:rsid w:val="00CA5AF4"/>
    <w:rsid w:val="00CA5D39"/>
    <w:rsid w:val="00CA61FF"/>
    <w:rsid w:val="00CA66E9"/>
    <w:rsid w:val="00CA7BEC"/>
    <w:rsid w:val="00CA7C7D"/>
    <w:rsid w:val="00CB1466"/>
    <w:rsid w:val="00CB15F5"/>
    <w:rsid w:val="00CB16BB"/>
    <w:rsid w:val="00CB2105"/>
    <w:rsid w:val="00CB21D7"/>
    <w:rsid w:val="00CB3BB8"/>
    <w:rsid w:val="00CB3FF8"/>
    <w:rsid w:val="00CB46AE"/>
    <w:rsid w:val="00CB4F00"/>
    <w:rsid w:val="00CB5541"/>
    <w:rsid w:val="00CB62CC"/>
    <w:rsid w:val="00CB6661"/>
    <w:rsid w:val="00CB67B6"/>
    <w:rsid w:val="00CB6928"/>
    <w:rsid w:val="00CB72BE"/>
    <w:rsid w:val="00CB78CE"/>
    <w:rsid w:val="00CC0E07"/>
    <w:rsid w:val="00CC15F2"/>
    <w:rsid w:val="00CC16D3"/>
    <w:rsid w:val="00CC2027"/>
    <w:rsid w:val="00CC25D1"/>
    <w:rsid w:val="00CC269F"/>
    <w:rsid w:val="00CC36D6"/>
    <w:rsid w:val="00CC4A76"/>
    <w:rsid w:val="00CC4B6D"/>
    <w:rsid w:val="00CC4E71"/>
    <w:rsid w:val="00CC5A41"/>
    <w:rsid w:val="00CC6775"/>
    <w:rsid w:val="00CC6D4E"/>
    <w:rsid w:val="00CC737F"/>
    <w:rsid w:val="00CC7CA1"/>
    <w:rsid w:val="00CC7FEB"/>
    <w:rsid w:val="00CD02F2"/>
    <w:rsid w:val="00CD075D"/>
    <w:rsid w:val="00CD0933"/>
    <w:rsid w:val="00CD0BFD"/>
    <w:rsid w:val="00CD0C04"/>
    <w:rsid w:val="00CD371B"/>
    <w:rsid w:val="00CD3CCF"/>
    <w:rsid w:val="00CD4561"/>
    <w:rsid w:val="00CD45C0"/>
    <w:rsid w:val="00CD48C0"/>
    <w:rsid w:val="00CD542B"/>
    <w:rsid w:val="00CD620C"/>
    <w:rsid w:val="00CD623C"/>
    <w:rsid w:val="00CD6523"/>
    <w:rsid w:val="00CD65D8"/>
    <w:rsid w:val="00CD723E"/>
    <w:rsid w:val="00CE08A4"/>
    <w:rsid w:val="00CE0A54"/>
    <w:rsid w:val="00CE1253"/>
    <w:rsid w:val="00CE146E"/>
    <w:rsid w:val="00CE1697"/>
    <w:rsid w:val="00CE22B1"/>
    <w:rsid w:val="00CE2BE0"/>
    <w:rsid w:val="00CE36C2"/>
    <w:rsid w:val="00CE3998"/>
    <w:rsid w:val="00CE423B"/>
    <w:rsid w:val="00CE453F"/>
    <w:rsid w:val="00CE4CB7"/>
    <w:rsid w:val="00CE550D"/>
    <w:rsid w:val="00CE6054"/>
    <w:rsid w:val="00CE6337"/>
    <w:rsid w:val="00CE7213"/>
    <w:rsid w:val="00CE77EC"/>
    <w:rsid w:val="00CF035B"/>
    <w:rsid w:val="00CF0991"/>
    <w:rsid w:val="00CF1086"/>
    <w:rsid w:val="00CF139C"/>
    <w:rsid w:val="00CF172A"/>
    <w:rsid w:val="00CF241E"/>
    <w:rsid w:val="00CF28A5"/>
    <w:rsid w:val="00CF3698"/>
    <w:rsid w:val="00CF46B4"/>
    <w:rsid w:val="00CF50B5"/>
    <w:rsid w:val="00CF55AA"/>
    <w:rsid w:val="00CF6B90"/>
    <w:rsid w:val="00CF6CFA"/>
    <w:rsid w:val="00CF6D1A"/>
    <w:rsid w:val="00CF778E"/>
    <w:rsid w:val="00CF7C94"/>
    <w:rsid w:val="00D00282"/>
    <w:rsid w:val="00D00923"/>
    <w:rsid w:val="00D012C8"/>
    <w:rsid w:val="00D013D8"/>
    <w:rsid w:val="00D02DEA"/>
    <w:rsid w:val="00D02E2F"/>
    <w:rsid w:val="00D0391F"/>
    <w:rsid w:val="00D03AE8"/>
    <w:rsid w:val="00D04328"/>
    <w:rsid w:val="00D043FD"/>
    <w:rsid w:val="00D04772"/>
    <w:rsid w:val="00D04C70"/>
    <w:rsid w:val="00D05D03"/>
    <w:rsid w:val="00D0654E"/>
    <w:rsid w:val="00D069C3"/>
    <w:rsid w:val="00D06A3F"/>
    <w:rsid w:val="00D06EB0"/>
    <w:rsid w:val="00D06F63"/>
    <w:rsid w:val="00D071B8"/>
    <w:rsid w:val="00D073C6"/>
    <w:rsid w:val="00D07949"/>
    <w:rsid w:val="00D07B17"/>
    <w:rsid w:val="00D07B39"/>
    <w:rsid w:val="00D104AF"/>
    <w:rsid w:val="00D10FA9"/>
    <w:rsid w:val="00D118A8"/>
    <w:rsid w:val="00D132A8"/>
    <w:rsid w:val="00D14B24"/>
    <w:rsid w:val="00D15872"/>
    <w:rsid w:val="00D1595A"/>
    <w:rsid w:val="00D16946"/>
    <w:rsid w:val="00D171C8"/>
    <w:rsid w:val="00D17862"/>
    <w:rsid w:val="00D17920"/>
    <w:rsid w:val="00D17BA1"/>
    <w:rsid w:val="00D206F9"/>
    <w:rsid w:val="00D20745"/>
    <w:rsid w:val="00D20986"/>
    <w:rsid w:val="00D20DC5"/>
    <w:rsid w:val="00D22282"/>
    <w:rsid w:val="00D225D2"/>
    <w:rsid w:val="00D23137"/>
    <w:rsid w:val="00D234E1"/>
    <w:rsid w:val="00D23FC8"/>
    <w:rsid w:val="00D24232"/>
    <w:rsid w:val="00D24524"/>
    <w:rsid w:val="00D25054"/>
    <w:rsid w:val="00D25949"/>
    <w:rsid w:val="00D26488"/>
    <w:rsid w:val="00D26E63"/>
    <w:rsid w:val="00D272A0"/>
    <w:rsid w:val="00D274B7"/>
    <w:rsid w:val="00D30E01"/>
    <w:rsid w:val="00D322FC"/>
    <w:rsid w:val="00D32B6B"/>
    <w:rsid w:val="00D33BCE"/>
    <w:rsid w:val="00D33CCC"/>
    <w:rsid w:val="00D350D8"/>
    <w:rsid w:val="00D356DF"/>
    <w:rsid w:val="00D35798"/>
    <w:rsid w:val="00D35A1B"/>
    <w:rsid w:val="00D36304"/>
    <w:rsid w:val="00D36410"/>
    <w:rsid w:val="00D369A1"/>
    <w:rsid w:val="00D369D2"/>
    <w:rsid w:val="00D374FE"/>
    <w:rsid w:val="00D375AC"/>
    <w:rsid w:val="00D37CDB"/>
    <w:rsid w:val="00D40EE5"/>
    <w:rsid w:val="00D413FB"/>
    <w:rsid w:val="00D44745"/>
    <w:rsid w:val="00D456E2"/>
    <w:rsid w:val="00D4596F"/>
    <w:rsid w:val="00D45A66"/>
    <w:rsid w:val="00D45AC2"/>
    <w:rsid w:val="00D46194"/>
    <w:rsid w:val="00D46203"/>
    <w:rsid w:val="00D46209"/>
    <w:rsid w:val="00D47202"/>
    <w:rsid w:val="00D4747F"/>
    <w:rsid w:val="00D478B6"/>
    <w:rsid w:val="00D4796C"/>
    <w:rsid w:val="00D47976"/>
    <w:rsid w:val="00D50319"/>
    <w:rsid w:val="00D50FBD"/>
    <w:rsid w:val="00D51EF9"/>
    <w:rsid w:val="00D53E42"/>
    <w:rsid w:val="00D544AB"/>
    <w:rsid w:val="00D55DC4"/>
    <w:rsid w:val="00D56ABA"/>
    <w:rsid w:val="00D57C0B"/>
    <w:rsid w:val="00D57F31"/>
    <w:rsid w:val="00D60FEB"/>
    <w:rsid w:val="00D61744"/>
    <w:rsid w:val="00D62D0C"/>
    <w:rsid w:val="00D65A05"/>
    <w:rsid w:val="00D665F9"/>
    <w:rsid w:val="00D668F5"/>
    <w:rsid w:val="00D700DF"/>
    <w:rsid w:val="00D7141D"/>
    <w:rsid w:val="00D725AA"/>
    <w:rsid w:val="00D727AE"/>
    <w:rsid w:val="00D72EB0"/>
    <w:rsid w:val="00D735B7"/>
    <w:rsid w:val="00D73785"/>
    <w:rsid w:val="00D73BAF"/>
    <w:rsid w:val="00D747B0"/>
    <w:rsid w:val="00D74A5F"/>
    <w:rsid w:val="00D74B45"/>
    <w:rsid w:val="00D75366"/>
    <w:rsid w:val="00D758E3"/>
    <w:rsid w:val="00D765B7"/>
    <w:rsid w:val="00D76A57"/>
    <w:rsid w:val="00D7726C"/>
    <w:rsid w:val="00D777FB"/>
    <w:rsid w:val="00D77DCC"/>
    <w:rsid w:val="00D8008B"/>
    <w:rsid w:val="00D8073F"/>
    <w:rsid w:val="00D808CF"/>
    <w:rsid w:val="00D810D6"/>
    <w:rsid w:val="00D81E8F"/>
    <w:rsid w:val="00D82D33"/>
    <w:rsid w:val="00D83B9D"/>
    <w:rsid w:val="00D844DB"/>
    <w:rsid w:val="00D84964"/>
    <w:rsid w:val="00D855EB"/>
    <w:rsid w:val="00D85A27"/>
    <w:rsid w:val="00D86589"/>
    <w:rsid w:val="00D86B3E"/>
    <w:rsid w:val="00D8732C"/>
    <w:rsid w:val="00D8779E"/>
    <w:rsid w:val="00D90DFB"/>
    <w:rsid w:val="00D90FEC"/>
    <w:rsid w:val="00D9169F"/>
    <w:rsid w:val="00D91A8B"/>
    <w:rsid w:val="00D923FF"/>
    <w:rsid w:val="00D92B4D"/>
    <w:rsid w:val="00D93915"/>
    <w:rsid w:val="00D93E19"/>
    <w:rsid w:val="00D942CF"/>
    <w:rsid w:val="00D944C4"/>
    <w:rsid w:val="00D94D04"/>
    <w:rsid w:val="00D94EDC"/>
    <w:rsid w:val="00D95B46"/>
    <w:rsid w:val="00D96C52"/>
    <w:rsid w:val="00D9743F"/>
    <w:rsid w:val="00DA2B79"/>
    <w:rsid w:val="00DA2D1C"/>
    <w:rsid w:val="00DA2E43"/>
    <w:rsid w:val="00DA34BC"/>
    <w:rsid w:val="00DA34E3"/>
    <w:rsid w:val="00DA37FC"/>
    <w:rsid w:val="00DA3977"/>
    <w:rsid w:val="00DA3A53"/>
    <w:rsid w:val="00DA3B0E"/>
    <w:rsid w:val="00DA3B85"/>
    <w:rsid w:val="00DA422B"/>
    <w:rsid w:val="00DA48B3"/>
    <w:rsid w:val="00DA53C8"/>
    <w:rsid w:val="00DA5756"/>
    <w:rsid w:val="00DA5811"/>
    <w:rsid w:val="00DA590F"/>
    <w:rsid w:val="00DA5E94"/>
    <w:rsid w:val="00DA6D6F"/>
    <w:rsid w:val="00DA6F1C"/>
    <w:rsid w:val="00DA72CE"/>
    <w:rsid w:val="00DA7CA6"/>
    <w:rsid w:val="00DB00D0"/>
    <w:rsid w:val="00DB0262"/>
    <w:rsid w:val="00DB0AA2"/>
    <w:rsid w:val="00DB1B7F"/>
    <w:rsid w:val="00DB1C07"/>
    <w:rsid w:val="00DB1EFF"/>
    <w:rsid w:val="00DB224B"/>
    <w:rsid w:val="00DB3748"/>
    <w:rsid w:val="00DB375D"/>
    <w:rsid w:val="00DB3860"/>
    <w:rsid w:val="00DB3AB5"/>
    <w:rsid w:val="00DB419E"/>
    <w:rsid w:val="00DB43F2"/>
    <w:rsid w:val="00DB5879"/>
    <w:rsid w:val="00DB5E1C"/>
    <w:rsid w:val="00DB63C5"/>
    <w:rsid w:val="00DB646D"/>
    <w:rsid w:val="00DB674C"/>
    <w:rsid w:val="00DB6990"/>
    <w:rsid w:val="00DB74E1"/>
    <w:rsid w:val="00DC02D5"/>
    <w:rsid w:val="00DC14F9"/>
    <w:rsid w:val="00DC1D74"/>
    <w:rsid w:val="00DC2CDC"/>
    <w:rsid w:val="00DC30BB"/>
    <w:rsid w:val="00DC3240"/>
    <w:rsid w:val="00DC3AB8"/>
    <w:rsid w:val="00DC3C28"/>
    <w:rsid w:val="00DC3F44"/>
    <w:rsid w:val="00DC40D0"/>
    <w:rsid w:val="00DC44CC"/>
    <w:rsid w:val="00DC4C21"/>
    <w:rsid w:val="00DC52A7"/>
    <w:rsid w:val="00DC57E5"/>
    <w:rsid w:val="00DC5BC7"/>
    <w:rsid w:val="00DC6497"/>
    <w:rsid w:val="00DC79DA"/>
    <w:rsid w:val="00DD0593"/>
    <w:rsid w:val="00DD05E1"/>
    <w:rsid w:val="00DD1140"/>
    <w:rsid w:val="00DD11DF"/>
    <w:rsid w:val="00DD5264"/>
    <w:rsid w:val="00DD55F3"/>
    <w:rsid w:val="00DD7920"/>
    <w:rsid w:val="00DE0021"/>
    <w:rsid w:val="00DE0A27"/>
    <w:rsid w:val="00DE0DC9"/>
    <w:rsid w:val="00DE1DA9"/>
    <w:rsid w:val="00DE2655"/>
    <w:rsid w:val="00DE300A"/>
    <w:rsid w:val="00DE45A6"/>
    <w:rsid w:val="00DE46E7"/>
    <w:rsid w:val="00DE473D"/>
    <w:rsid w:val="00DE493A"/>
    <w:rsid w:val="00DE4C24"/>
    <w:rsid w:val="00DE5F34"/>
    <w:rsid w:val="00DE6154"/>
    <w:rsid w:val="00DE6CEA"/>
    <w:rsid w:val="00DE6E7F"/>
    <w:rsid w:val="00DE7E60"/>
    <w:rsid w:val="00DF092D"/>
    <w:rsid w:val="00DF0FA1"/>
    <w:rsid w:val="00DF1066"/>
    <w:rsid w:val="00DF164F"/>
    <w:rsid w:val="00DF2296"/>
    <w:rsid w:val="00DF3C54"/>
    <w:rsid w:val="00DF3DEF"/>
    <w:rsid w:val="00DF51C9"/>
    <w:rsid w:val="00DF64DF"/>
    <w:rsid w:val="00DF6ABE"/>
    <w:rsid w:val="00DF6FAF"/>
    <w:rsid w:val="00DF70EE"/>
    <w:rsid w:val="00E02B4D"/>
    <w:rsid w:val="00E033AF"/>
    <w:rsid w:val="00E03843"/>
    <w:rsid w:val="00E0496E"/>
    <w:rsid w:val="00E04E67"/>
    <w:rsid w:val="00E0685B"/>
    <w:rsid w:val="00E0721B"/>
    <w:rsid w:val="00E07C12"/>
    <w:rsid w:val="00E07CEE"/>
    <w:rsid w:val="00E07FA9"/>
    <w:rsid w:val="00E11358"/>
    <w:rsid w:val="00E11428"/>
    <w:rsid w:val="00E12897"/>
    <w:rsid w:val="00E131BD"/>
    <w:rsid w:val="00E13424"/>
    <w:rsid w:val="00E15D22"/>
    <w:rsid w:val="00E16289"/>
    <w:rsid w:val="00E17314"/>
    <w:rsid w:val="00E1770C"/>
    <w:rsid w:val="00E20F88"/>
    <w:rsid w:val="00E225A9"/>
    <w:rsid w:val="00E228D8"/>
    <w:rsid w:val="00E230AC"/>
    <w:rsid w:val="00E235DC"/>
    <w:rsid w:val="00E23623"/>
    <w:rsid w:val="00E239FB"/>
    <w:rsid w:val="00E23E5B"/>
    <w:rsid w:val="00E249AD"/>
    <w:rsid w:val="00E24F42"/>
    <w:rsid w:val="00E25695"/>
    <w:rsid w:val="00E25FC9"/>
    <w:rsid w:val="00E263E8"/>
    <w:rsid w:val="00E26638"/>
    <w:rsid w:val="00E2672F"/>
    <w:rsid w:val="00E27132"/>
    <w:rsid w:val="00E273C1"/>
    <w:rsid w:val="00E303B2"/>
    <w:rsid w:val="00E31938"/>
    <w:rsid w:val="00E3267D"/>
    <w:rsid w:val="00E32EB6"/>
    <w:rsid w:val="00E33620"/>
    <w:rsid w:val="00E33865"/>
    <w:rsid w:val="00E339EE"/>
    <w:rsid w:val="00E3415D"/>
    <w:rsid w:val="00E34FDC"/>
    <w:rsid w:val="00E34FE8"/>
    <w:rsid w:val="00E3515D"/>
    <w:rsid w:val="00E35C19"/>
    <w:rsid w:val="00E36417"/>
    <w:rsid w:val="00E364E8"/>
    <w:rsid w:val="00E37518"/>
    <w:rsid w:val="00E37F89"/>
    <w:rsid w:val="00E411BF"/>
    <w:rsid w:val="00E417CA"/>
    <w:rsid w:val="00E42639"/>
    <w:rsid w:val="00E427AA"/>
    <w:rsid w:val="00E44068"/>
    <w:rsid w:val="00E44CE3"/>
    <w:rsid w:val="00E44E3D"/>
    <w:rsid w:val="00E451D2"/>
    <w:rsid w:val="00E455FA"/>
    <w:rsid w:val="00E45F1E"/>
    <w:rsid w:val="00E45F2C"/>
    <w:rsid w:val="00E46625"/>
    <w:rsid w:val="00E46B09"/>
    <w:rsid w:val="00E47077"/>
    <w:rsid w:val="00E47476"/>
    <w:rsid w:val="00E47E11"/>
    <w:rsid w:val="00E47E57"/>
    <w:rsid w:val="00E507D3"/>
    <w:rsid w:val="00E50F89"/>
    <w:rsid w:val="00E5133D"/>
    <w:rsid w:val="00E5195D"/>
    <w:rsid w:val="00E526E2"/>
    <w:rsid w:val="00E52749"/>
    <w:rsid w:val="00E52A9E"/>
    <w:rsid w:val="00E52C1B"/>
    <w:rsid w:val="00E52C46"/>
    <w:rsid w:val="00E53D1B"/>
    <w:rsid w:val="00E541E5"/>
    <w:rsid w:val="00E5483D"/>
    <w:rsid w:val="00E54E77"/>
    <w:rsid w:val="00E5586B"/>
    <w:rsid w:val="00E55FAC"/>
    <w:rsid w:val="00E572E6"/>
    <w:rsid w:val="00E60083"/>
    <w:rsid w:val="00E60922"/>
    <w:rsid w:val="00E6139A"/>
    <w:rsid w:val="00E616B2"/>
    <w:rsid w:val="00E61E48"/>
    <w:rsid w:val="00E62D2E"/>
    <w:rsid w:val="00E63750"/>
    <w:rsid w:val="00E63A6F"/>
    <w:rsid w:val="00E63AE9"/>
    <w:rsid w:val="00E63E91"/>
    <w:rsid w:val="00E63FAA"/>
    <w:rsid w:val="00E6415F"/>
    <w:rsid w:val="00E642B6"/>
    <w:rsid w:val="00E64979"/>
    <w:rsid w:val="00E64C09"/>
    <w:rsid w:val="00E64E5E"/>
    <w:rsid w:val="00E6526D"/>
    <w:rsid w:val="00E6598A"/>
    <w:rsid w:val="00E65B6E"/>
    <w:rsid w:val="00E672B2"/>
    <w:rsid w:val="00E674A1"/>
    <w:rsid w:val="00E67884"/>
    <w:rsid w:val="00E67A89"/>
    <w:rsid w:val="00E67B7C"/>
    <w:rsid w:val="00E700A7"/>
    <w:rsid w:val="00E709AD"/>
    <w:rsid w:val="00E71088"/>
    <w:rsid w:val="00E715E6"/>
    <w:rsid w:val="00E7198F"/>
    <w:rsid w:val="00E723A6"/>
    <w:rsid w:val="00E728E1"/>
    <w:rsid w:val="00E729DB"/>
    <w:rsid w:val="00E73AF1"/>
    <w:rsid w:val="00E73D55"/>
    <w:rsid w:val="00E754D0"/>
    <w:rsid w:val="00E75666"/>
    <w:rsid w:val="00E758F3"/>
    <w:rsid w:val="00E76917"/>
    <w:rsid w:val="00E76C33"/>
    <w:rsid w:val="00E76C7B"/>
    <w:rsid w:val="00E77A73"/>
    <w:rsid w:val="00E77D04"/>
    <w:rsid w:val="00E80103"/>
    <w:rsid w:val="00E810C5"/>
    <w:rsid w:val="00E81C9A"/>
    <w:rsid w:val="00E83282"/>
    <w:rsid w:val="00E832E1"/>
    <w:rsid w:val="00E836FB"/>
    <w:rsid w:val="00E83F09"/>
    <w:rsid w:val="00E83F49"/>
    <w:rsid w:val="00E84916"/>
    <w:rsid w:val="00E84E60"/>
    <w:rsid w:val="00E8513B"/>
    <w:rsid w:val="00E8549E"/>
    <w:rsid w:val="00E85FBE"/>
    <w:rsid w:val="00E86252"/>
    <w:rsid w:val="00E90D4F"/>
    <w:rsid w:val="00E91538"/>
    <w:rsid w:val="00E9159A"/>
    <w:rsid w:val="00E917B4"/>
    <w:rsid w:val="00E91F83"/>
    <w:rsid w:val="00E928BE"/>
    <w:rsid w:val="00E9375D"/>
    <w:rsid w:val="00E945A8"/>
    <w:rsid w:val="00E948DE"/>
    <w:rsid w:val="00E9524F"/>
    <w:rsid w:val="00E95B7C"/>
    <w:rsid w:val="00E95EC5"/>
    <w:rsid w:val="00E95ECD"/>
    <w:rsid w:val="00E963D0"/>
    <w:rsid w:val="00E96528"/>
    <w:rsid w:val="00E96850"/>
    <w:rsid w:val="00E96ECF"/>
    <w:rsid w:val="00E97669"/>
    <w:rsid w:val="00EA0424"/>
    <w:rsid w:val="00EA13CE"/>
    <w:rsid w:val="00EA14B9"/>
    <w:rsid w:val="00EA1923"/>
    <w:rsid w:val="00EA19D3"/>
    <w:rsid w:val="00EA1C97"/>
    <w:rsid w:val="00EA2788"/>
    <w:rsid w:val="00EA34EC"/>
    <w:rsid w:val="00EA3D93"/>
    <w:rsid w:val="00EA3FA3"/>
    <w:rsid w:val="00EA44BF"/>
    <w:rsid w:val="00EA4E93"/>
    <w:rsid w:val="00EA646F"/>
    <w:rsid w:val="00EA7186"/>
    <w:rsid w:val="00EA7BD5"/>
    <w:rsid w:val="00EA7DF3"/>
    <w:rsid w:val="00EB0198"/>
    <w:rsid w:val="00EB0F26"/>
    <w:rsid w:val="00EB20B3"/>
    <w:rsid w:val="00EB20C2"/>
    <w:rsid w:val="00EB29F6"/>
    <w:rsid w:val="00EB2E2D"/>
    <w:rsid w:val="00EB35D7"/>
    <w:rsid w:val="00EB3784"/>
    <w:rsid w:val="00EB3D44"/>
    <w:rsid w:val="00EB42A9"/>
    <w:rsid w:val="00EB466B"/>
    <w:rsid w:val="00EB4B7E"/>
    <w:rsid w:val="00EB571B"/>
    <w:rsid w:val="00EB5E07"/>
    <w:rsid w:val="00EB65C1"/>
    <w:rsid w:val="00EB68CE"/>
    <w:rsid w:val="00EB779F"/>
    <w:rsid w:val="00EC0847"/>
    <w:rsid w:val="00EC0F49"/>
    <w:rsid w:val="00EC1C16"/>
    <w:rsid w:val="00EC257F"/>
    <w:rsid w:val="00EC2597"/>
    <w:rsid w:val="00EC34EE"/>
    <w:rsid w:val="00EC35F7"/>
    <w:rsid w:val="00EC3E47"/>
    <w:rsid w:val="00EC4673"/>
    <w:rsid w:val="00EC4C8F"/>
    <w:rsid w:val="00EC56F0"/>
    <w:rsid w:val="00EC5C46"/>
    <w:rsid w:val="00EC6946"/>
    <w:rsid w:val="00EC6D91"/>
    <w:rsid w:val="00EC77EE"/>
    <w:rsid w:val="00ED03EB"/>
    <w:rsid w:val="00ED0486"/>
    <w:rsid w:val="00ED0BB4"/>
    <w:rsid w:val="00ED2A73"/>
    <w:rsid w:val="00ED349B"/>
    <w:rsid w:val="00ED3A75"/>
    <w:rsid w:val="00ED4B45"/>
    <w:rsid w:val="00ED51EB"/>
    <w:rsid w:val="00ED5A25"/>
    <w:rsid w:val="00ED5A7E"/>
    <w:rsid w:val="00ED62D3"/>
    <w:rsid w:val="00ED6E9B"/>
    <w:rsid w:val="00EE03A6"/>
    <w:rsid w:val="00EE1D81"/>
    <w:rsid w:val="00EE1EAE"/>
    <w:rsid w:val="00EE1FC8"/>
    <w:rsid w:val="00EE20C7"/>
    <w:rsid w:val="00EE27E2"/>
    <w:rsid w:val="00EE27F4"/>
    <w:rsid w:val="00EE2AF9"/>
    <w:rsid w:val="00EE3166"/>
    <w:rsid w:val="00EE3BA8"/>
    <w:rsid w:val="00EE44EF"/>
    <w:rsid w:val="00EE477B"/>
    <w:rsid w:val="00EE482F"/>
    <w:rsid w:val="00EE5148"/>
    <w:rsid w:val="00EE5704"/>
    <w:rsid w:val="00EE62E2"/>
    <w:rsid w:val="00EE78E7"/>
    <w:rsid w:val="00EF3224"/>
    <w:rsid w:val="00EF32AE"/>
    <w:rsid w:val="00EF341F"/>
    <w:rsid w:val="00EF40F2"/>
    <w:rsid w:val="00EF506F"/>
    <w:rsid w:val="00EF55BA"/>
    <w:rsid w:val="00EF5A9F"/>
    <w:rsid w:val="00EF5E67"/>
    <w:rsid w:val="00EF6485"/>
    <w:rsid w:val="00EF658C"/>
    <w:rsid w:val="00EF72C1"/>
    <w:rsid w:val="00EF7E89"/>
    <w:rsid w:val="00F00A2A"/>
    <w:rsid w:val="00F016E6"/>
    <w:rsid w:val="00F023DB"/>
    <w:rsid w:val="00F02428"/>
    <w:rsid w:val="00F03764"/>
    <w:rsid w:val="00F0439C"/>
    <w:rsid w:val="00F054DA"/>
    <w:rsid w:val="00F057EE"/>
    <w:rsid w:val="00F05B7E"/>
    <w:rsid w:val="00F0652B"/>
    <w:rsid w:val="00F06DBA"/>
    <w:rsid w:val="00F07CDF"/>
    <w:rsid w:val="00F10AFA"/>
    <w:rsid w:val="00F11B3F"/>
    <w:rsid w:val="00F11D24"/>
    <w:rsid w:val="00F1226E"/>
    <w:rsid w:val="00F128D7"/>
    <w:rsid w:val="00F1359D"/>
    <w:rsid w:val="00F137FA"/>
    <w:rsid w:val="00F138E0"/>
    <w:rsid w:val="00F13A55"/>
    <w:rsid w:val="00F1418A"/>
    <w:rsid w:val="00F1447A"/>
    <w:rsid w:val="00F14B94"/>
    <w:rsid w:val="00F152E4"/>
    <w:rsid w:val="00F1552F"/>
    <w:rsid w:val="00F15734"/>
    <w:rsid w:val="00F16092"/>
    <w:rsid w:val="00F162FA"/>
    <w:rsid w:val="00F1715B"/>
    <w:rsid w:val="00F17BAD"/>
    <w:rsid w:val="00F20E82"/>
    <w:rsid w:val="00F21050"/>
    <w:rsid w:val="00F21EAE"/>
    <w:rsid w:val="00F235F1"/>
    <w:rsid w:val="00F23822"/>
    <w:rsid w:val="00F2465C"/>
    <w:rsid w:val="00F24DA8"/>
    <w:rsid w:val="00F24FB3"/>
    <w:rsid w:val="00F25518"/>
    <w:rsid w:val="00F267E7"/>
    <w:rsid w:val="00F26AAF"/>
    <w:rsid w:val="00F306A3"/>
    <w:rsid w:val="00F30882"/>
    <w:rsid w:val="00F30C3E"/>
    <w:rsid w:val="00F31FCE"/>
    <w:rsid w:val="00F32823"/>
    <w:rsid w:val="00F32F2A"/>
    <w:rsid w:val="00F338EA"/>
    <w:rsid w:val="00F341B5"/>
    <w:rsid w:val="00F34232"/>
    <w:rsid w:val="00F3518A"/>
    <w:rsid w:val="00F352E2"/>
    <w:rsid w:val="00F357E6"/>
    <w:rsid w:val="00F367A8"/>
    <w:rsid w:val="00F36F9E"/>
    <w:rsid w:val="00F374F9"/>
    <w:rsid w:val="00F37B60"/>
    <w:rsid w:val="00F4064F"/>
    <w:rsid w:val="00F41296"/>
    <w:rsid w:val="00F41782"/>
    <w:rsid w:val="00F42A7F"/>
    <w:rsid w:val="00F42C34"/>
    <w:rsid w:val="00F4693B"/>
    <w:rsid w:val="00F50C07"/>
    <w:rsid w:val="00F51016"/>
    <w:rsid w:val="00F51209"/>
    <w:rsid w:val="00F5159F"/>
    <w:rsid w:val="00F5182F"/>
    <w:rsid w:val="00F51E1B"/>
    <w:rsid w:val="00F52BBF"/>
    <w:rsid w:val="00F52C5C"/>
    <w:rsid w:val="00F53258"/>
    <w:rsid w:val="00F54390"/>
    <w:rsid w:val="00F54CDA"/>
    <w:rsid w:val="00F552D6"/>
    <w:rsid w:val="00F55F2D"/>
    <w:rsid w:val="00F5679B"/>
    <w:rsid w:val="00F56B0F"/>
    <w:rsid w:val="00F60991"/>
    <w:rsid w:val="00F61CFE"/>
    <w:rsid w:val="00F62017"/>
    <w:rsid w:val="00F6239D"/>
    <w:rsid w:val="00F6288D"/>
    <w:rsid w:val="00F62C90"/>
    <w:rsid w:val="00F62D56"/>
    <w:rsid w:val="00F62FE3"/>
    <w:rsid w:val="00F631E1"/>
    <w:rsid w:val="00F653A9"/>
    <w:rsid w:val="00F65491"/>
    <w:rsid w:val="00F65582"/>
    <w:rsid w:val="00F65A7E"/>
    <w:rsid w:val="00F66046"/>
    <w:rsid w:val="00F66E45"/>
    <w:rsid w:val="00F67FED"/>
    <w:rsid w:val="00F706D2"/>
    <w:rsid w:val="00F710BD"/>
    <w:rsid w:val="00F7145C"/>
    <w:rsid w:val="00F72557"/>
    <w:rsid w:val="00F72C93"/>
    <w:rsid w:val="00F73046"/>
    <w:rsid w:val="00F7323D"/>
    <w:rsid w:val="00F73538"/>
    <w:rsid w:val="00F74BA9"/>
    <w:rsid w:val="00F7563F"/>
    <w:rsid w:val="00F760F0"/>
    <w:rsid w:val="00F7734E"/>
    <w:rsid w:val="00F8094D"/>
    <w:rsid w:val="00F80AF8"/>
    <w:rsid w:val="00F81427"/>
    <w:rsid w:val="00F825A6"/>
    <w:rsid w:val="00F8278C"/>
    <w:rsid w:val="00F8337F"/>
    <w:rsid w:val="00F834DD"/>
    <w:rsid w:val="00F8350A"/>
    <w:rsid w:val="00F84279"/>
    <w:rsid w:val="00F8496F"/>
    <w:rsid w:val="00F84EC5"/>
    <w:rsid w:val="00F8675F"/>
    <w:rsid w:val="00F867A9"/>
    <w:rsid w:val="00F87173"/>
    <w:rsid w:val="00F876DB"/>
    <w:rsid w:val="00F8793C"/>
    <w:rsid w:val="00F90372"/>
    <w:rsid w:val="00F90F70"/>
    <w:rsid w:val="00F90FEE"/>
    <w:rsid w:val="00F915C9"/>
    <w:rsid w:val="00F919EA"/>
    <w:rsid w:val="00F91C91"/>
    <w:rsid w:val="00F92E39"/>
    <w:rsid w:val="00F93BCF"/>
    <w:rsid w:val="00F94100"/>
    <w:rsid w:val="00F9505C"/>
    <w:rsid w:val="00F95A63"/>
    <w:rsid w:val="00F95E89"/>
    <w:rsid w:val="00F96F9D"/>
    <w:rsid w:val="00F97D8C"/>
    <w:rsid w:val="00FA11DA"/>
    <w:rsid w:val="00FA13D8"/>
    <w:rsid w:val="00FA1CB5"/>
    <w:rsid w:val="00FA2A81"/>
    <w:rsid w:val="00FA3C69"/>
    <w:rsid w:val="00FA4552"/>
    <w:rsid w:val="00FA4E65"/>
    <w:rsid w:val="00FA5370"/>
    <w:rsid w:val="00FA5420"/>
    <w:rsid w:val="00FA56E9"/>
    <w:rsid w:val="00FA5B7C"/>
    <w:rsid w:val="00FA6F15"/>
    <w:rsid w:val="00FB05E7"/>
    <w:rsid w:val="00FB10BD"/>
    <w:rsid w:val="00FB150A"/>
    <w:rsid w:val="00FB1764"/>
    <w:rsid w:val="00FB1C9E"/>
    <w:rsid w:val="00FB31BF"/>
    <w:rsid w:val="00FB31EB"/>
    <w:rsid w:val="00FB3465"/>
    <w:rsid w:val="00FB39AB"/>
    <w:rsid w:val="00FB42D9"/>
    <w:rsid w:val="00FB4C10"/>
    <w:rsid w:val="00FB56B3"/>
    <w:rsid w:val="00FB5D0F"/>
    <w:rsid w:val="00FB6C79"/>
    <w:rsid w:val="00FB6CC5"/>
    <w:rsid w:val="00FB739F"/>
    <w:rsid w:val="00FB7C88"/>
    <w:rsid w:val="00FC0737"/>
    <w:rsid w:val="00FC0BC5"/>
    <w:rsid w:val="00FC1366"/>
    <w:rsid w:val="00FC151E"/>
    <w:rsid w:val="00FC1E1D"/>
    <w:rsid w:val="00FC4C51"/>
    <w:rsid w:val="00FC621E"/>
    <w:rsid w:val="00FC6946"/>
    <w:rsid w:val="00FC720B"/>
    <w:rsid w:val="00FC77D4"/>
    <w:rsid w:val="00FD03F7"/>
    <w:rsid w:val="00FD07F0"/>
    <w:rsid w:val="00FD0C52"/>
    <w:rsid w:val="00FD1047"/>
    <w:rsid w:val="00FD189A"/>
    <w:rsid w:val="00FD1A04"/>
    <w:rsid w:val="00FD2307"/>
    <w:rsid w:val="00FD2A17"/>
    <w:rsid w:val="00FD2AFE"/>
    <w:rsid w:val="00FD32A3"/>
    <w:rsid w:val="00FD4053"/>
    <w:rsid w:val="00FD5585"/>
    <w:rsid w:val="00FD56D4"/>
    <w:rsid w:val="00FD642F"/>
    <w:rsid w:val="00FD7225"/>
    <w:rsid w:val="00FE0196"/>
    <w:rsid w:val="00FE06E6"/>
    <w:rsid w:val="00FE134A"/>
    <w:rsid w:val="00FE19BC"/>
    <w:rsid w:val="00FE21BC"/>
    <w:rsid w:val="00FE2D2B"/>
    <w:rsid w:val="00FE2D61"/>
    <w:rsid w:val="00FE4E0F"/>
    <w:rsid w:val="00FE4F19"/>
    <w:rsid w:val="00FE5596"/>
    <w:rsid w:val="00FE57E2"/>
    <w:rsid w:val="00FE63B4"/>
    <w:rsid w:val="00FE65F7"/>
    <w:rsid w:val="00FE72F0"/>
    <w:rsid w:val="00FE7F07"/>
    <w:rsid w:val="00FF09D1"/>
    <w:rsid w:val="00FF15A5"/>
    <w:rsid w:val="00FF1B17"/>
    <w:rsid w:val="00FF1FAD"/>
    <w:rsid w:val="00FF2471"/>
    <w:rsid w:val="00FF2C97"/>
    <w:rsid w:val="00FF37F9"/>
    <w:rsid w:val="00FF4E90"/>
    <w:rsid w:val="00FF62C0"/>
    <w:rsid w:val="00FF7316"/>
    <w:rsid w:val="02103A25"/>
    <w:rsid w:val="02A37B9F"/>
    <w:rsid w:val="02E10779"/>
    <w:rsid w:val="037F6878"/>
    <w:rsid w:val="055F7033"/>
    <w:rsid w:val="06639900"/>
    <w:rsid w:val="07EABF45"/>
    <w:rsid w:val="091860B8"/>
    <w:rsid w:val="094F5DFA"/>
    <w:rsid w:val="09AC4BCC"/>
    <w:rsid w:val="0A21F1EA"/>
    <w:rsid w:val="0B78B141"/>
    <w:rsid w:val="0C32D95B"/>
    <w:rsid w:val="0C854332"/>
    <w:rsid w:val="0CA0118B"/>
    <w:rsid w:val="0D14B9C7"/>
    <w:rsid w:val="0D2B4DF4"/>
    <w:rsid w:val="0DCF7C82"/>
    <w:rsid w:val="0EFE3301"/>
    <w:rsid w:val="0F3FC559"/>
    <w:rsid w:val="0F838CEE"/>
    <w:rsid w:val="1044C323"/>
    <w:rsid w:val="114C7A08"/>
    <w:rsid w:val="114F0A62"/>
    <w:rsid w:val="139E0918"/>
    <w:rsid w:val="13C59492"/>
    <w:rsid w:val="147D38F6"/>
    <w:rsid w:val="14FE0E3B"/>
    <w:rsid w:val="162142E5"/>
    <w:rsid w:val="190BDA92"/>
    <w:rsid w:val="197E11AE"/>
    <w:rsid w:val="19910465"/>
    <w:rsid w:val="1A264EC6"/>
    <w:rsid w:val="1A5729FD"/>
    <w:rsid w:val="1ACAA0B5"/>
    <w:rsid w:val="1CC0BC47"/>
    <w:rsid w:val="1CF64DD5"/>
    <w:rsid w:val="1DD37208"/>
    <w:rsid w:val="1DD4BC9D"/>
    <w:rsid w:val="1ECC19DF"/>
    <w:rsid w:val="1F5CEBEC"/>
    <w:rsid w:val="208F0485"/>
    <w:rsid w:val="2180C2DE"/>
    <w:rsid w:val="23B0BB98"/>
    <w:rsid w:val="23B5D64A"/>
    <w:rsid w:val="24A4DFF4"/>
    <w:rsid w:val="24AA4FF7"/>
    <w:rsid w:val="2562B947"/>
    <w:rsid w:val="2750E9E5"/>
    <w:rsid w:val="27EDF3B4"/>
    <w:rsid w:val="281EC6FA"/>
    <w:rsid w:val="292ECCF2"/>
    <w:rsid w:val="2A241237"/>
    <w:rsid w:val="2AD0B2A2"/>
    <w:rsid w:val="2B259476"/>
    <w:rsid w:val="2B2B88C3"/>
    <w:rsid w:val="2BBAD7EC"/>
    <w:rsid w:val="2C1D9326"/>
    <w:rsid w:val="2C800997"/>
    <w:rsid w:val="2D655CD0"/>
    <w:rsid w:val="2D91B17C"/>
    <w:rsid w:val="2E0A9489"/>
    <w:rsid w:val="2E5C6AEF"/>
    <w:rsid w:val="2EEC1B2F"/>
    <w:rsid w:val="2FA61C8D"/>
    <w:rsid w:val="339004ED"/>
    <w:rsid w:val="33C75088"/>
    <w:rsid w:val="3428A50B"/>
    <w:rsid w:val="359469DC"/>
    <w:rsid w:val="36747060"/>
    <w:rsid w:val="383CB553"/>
    <w:rsid w:val="39D885B4"/>
    <w:rsid w:val="39FA7A5B"/>
    <w:rsid w:val="3ACAC9D6"/>
    <w:rsid w:val="3C62016B"/>
    <w:rsid w:val="3C816361"/>
    <w:rsid w:val="3DFD2AD3"/>
    <w:rsid w:val="3E026A98"/>
    <w:rsid w:val="3E5E275E"/>
    <w:rsid w:val="3F7ED7B3"/>
    <w:rsid w:val="3F9088CB"/>
    <w:rsid w:val="3FA0B5E9"/>
    <w:rsid w:val="408ECCD6"/>
    <w:rsid w:val="4094B645"/>
    <w:rsid w:val="409BDA56"/>
    <w:rsid w:val="40DDC0FE"/>
    <w:rsid w:val="4355E431"/>
    <w:rsid w:val="44605C7F"/>
    <w:rsid w:val="44D49F4D"/>
    <w:rsid w:val="45351398"/>
    <w:rsid w:val="475516BD"/>
    <w:rsid w:val="48E39029"/>
    <w:rsid w:val="49F43795"/>
    <w:rsid w:val="4A32E052"/>
    <w:rsid w:val="4A3D3987"/>
    <w:rsid w:val="4A912D6D"/>
    <w:rsid w:val="4BF19AA6"/>
    <w:rsid w:val="4E784737"/>
    <w:rsid w:val="4F526380"/>
    <w:rsid w:val="4F81B5EB"/>
    <w:rsid w:val="50F5566E"/>
    <w:rsid w:val="535142BE"/>
    <w:rsid w:val="543FE49A"/>
    <w:rsid w:val="548EA865"/>
    <w:rsid w:val="55CED568"/>
    <w:rsid w:val="579B9493"/>
    <w:rsid w:val="58228D48"/>
    <w:rsid w:val="587413BF"/>
    <w:rsid w:val="594FE292"/>
    <w:rsid w:val="5A096CD2"/>
    <w:rsid w:val="5A98CED0"/>
    <w:rsid w:val="5BA6B63F"/>
    <w:rsid w:val="5BB15779"/>
    <w:rsid w:val="5BD16469"/>
    <w:rsid w:val="5C2B9615"/>
    <w:rsid w:val="5CBDD483"/>
    <w:rsid w:val="5CC23DDD"/>
    <w:rsid w:val="5D103FFD"/>
    <w:rsid w:val="5D388DAE"/>
    <w:rsid w:val="5E932134"/>
    <w:rsid w:val="60C55E8F"/>
    <w:rsid w:val="60E09BE3"/>
    <w:rsid w:val="61051AA5"/>
    <w:rsid w:val="610C7A26"/>
    <w:rsid w:val="6163B7A5"/>
    <w:rsid w:val="627A8E1A"/>
    <w:rsid w:val="62A0A117"/>
    <w:rsid w:val="62BC3633"/>
    <w:rsid w:val="638C02CC"/>
    <w:rsid w:val="644C226F"/>
    <w:rsid w:val="66981FCB"/>
    <w:rsid w:val="68CA54A3"/>
    <w:rsid w:val="6A07E14B"/>
    <w:rsid w:val="6A78DA69"/>
    <w:rsid w:val="6B4EBBCF"/>
    <w:rsid w:val="6BC9DD6A"/>
    <w:rsid w:val="6CF2C802"/>
    <w:rsid w:val="6D8B8DB1"/>
    <w:rsid w:val="6DEE80E2"/>
    <w:rsid w:val="6E7F9102"/>
    <w:rsid w:val="6FB7C1F4"/>
    <w:rsid w:val="7066760E"/>
    <w:rsid w:val="7116DF0B"/>
    <w:rsid w:val="74A05038"/>
    <w:rsid w:val="7734756B"/>
    <w:rsid w:val="7746F778"/>
    <w:rsid w:val="7882803B"/>
    <w:rsid w:val="78CF9184"/>
    <w:rsid w:val="7986B521"/>
    <w:rsid w:val="7AF240E6"/>
    <w:rsid w:val="7D228620"/>
    <w:rsid w:val="7DBD1C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C9A0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18" w:unhideWhenUsed="1"/>
    <w:lsdException w:name="List Bullet 4" w:semiHidden="1" w:unhideWhenUsed="1"/>
    <w:lsdException w:name="List Bullet 5" w:semiHidden="1" w:uiPriority="1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C65"/>
    <w:pPr>
      <w:widowControl w:val="0"/>
      <w:jc w:val="both"/>
    </w:pPr>
    <w:rPr>
      <w:kern w:val="2"/>
      <w:sz w:val="21"/>
      <w:szCs w:val="24"/>
    </w:rPr>
  </w:style>
  <w:style w:type="paragraph" w:styleId="1">
    <w:name w:val="heading 1"/>
    <w:basedOn w:val="a"/>
    <w:next w:val="a0"/>
    <w:link w:val="11"/>
    <w:qFormat/>
    <w:rsid w:val="009C0270"/>
    <w:pPr>
      <w:keepNext/>
      <w:numPr>
        <w:numId w:val="57"/>
      </w:numPr>
      <w:snapToGrid w:val="0"/>
      <w:spacing w:afterLines="50" w:after="50" w:line="360" w:lineRule="exact"/>
      <w:outlineLvl w:val="0"/>
    </w:pPr>
    <w:rPr>
      <w:rFonts w:ascii="Arial" w:eastAsia="ＭＳ Ｐゴシック" w:hAnsi="Arial" w:cs="Arial"/>
      <w:b/>
      <w:sz w:val="28"/>
      <w:szCs w:val="28"/>
    </w:rPr>
  </w:style>
  <w:style w:type="paragraph" w:styleId="20">
    <w:name w:val="heading 2"/>
    <w:basedOn w:val="1"/>
    <w:next w:val="a0"/>
    <w:link w:val="21"/>
    <w:qFormat/>
    <w:rsid w:val="009C0270"/>
    <w:pPr>
      <w:numPr>
        <w:ilvl w:val="1"/>
      </w:numPr>
      <w:outlineLvl w:val="1"/>
    </w:pPr>
    <w:rPr>
      <w:bCs/>
    </w:rPr>
  </w:style>
  <w:style w:type="paragraph" w:styleId="3">
    <w:name w:val="heading 3"/>
    <w:basedOn w:val="a"/>
    <w:next w:val="a0"/>
    <w:link w:val="32"/>
    <w:qFormat/>
    <w:rsid w:val="009C0270"/>
    <w:pPr>
      <w:keepNext/>
      <w:numPr>
        <w:ilvl w:val="2"/>
        <w:numId w:val="57"/>
      </w:numPr>
      <w:spacing w:afterLines="50" w:after="50" w:line="360" w:lineRule="exact"/>
      <w:outlineLvl w:val="2"/>
    </w:pPr>
    <w:rPr>
      <w:rFonts w:ascii="Arial" w:eastAsia="ＭＳ Ｐゴシック" w:hAnsi="Arial" w:cs="Arial"/>
      <w:b/>
      <w:color w:val="000000"/>
      <w:sz w:val="24"/>
      <w:szCs w:val="28"/>
    </w:rPr>
  </w:style>
  <w:style w:type="paragraph" w:styleId="4">
    <w:name w:val="heading 4"/>
    <w:basedOn w:val="a"/>
    <w:next w:val="a0"/>
    <w:link w:val="40"/>
    <w:qFormat/>
    <w:rsid w:val="009C0270"/>
    <w:pPr>
      <w:keepNext/>
      <w:numPr>
        <w:ilvl w:val="3"/>
        <w:numId w:val="57"/>
      </w:numPr>
      <w:spacing w:afterLines="50" w:after="50" w:line="360" w:lineRule="exact"/>
      <w:outlineLvl w:val="3"/>
    </w:pPr>
    <w:rPr>
      <w:rFonts w:ascii="Arial" w:eastAsia="ＭＳ Ｐゴシック" w:hAnsi="Arial" w:cs="Arial"/>
      <w:b/>
      <w:bCs/>
      <w:color w:val="0070C0"/>
      <w:sz w:val="24"/>
    </w:rPr>
  </w:style>
  <w:style w:type="paragraph" w:styleId="50">
    <w:name w:val="heading 5"/>
    <w:next w:val="a"/>
    <w:link w:val="51"/>
    <w:unhideWhenUsed/>
    <w:rsid w:val="009C0270"/>
    <w:pPr>
      <w:numPr>
        <w:ilvl w:val="4"/>
      </w:numPr>
      <w:outlineLvl w:val="4"/>
    </w:pPr>
    <w:rPr>
      <w:rFonts w:ascii="Arial" w:eastAsia="ＭＳ Ｐゴシック" w:hAnsi="Arial" w:cs="Arial"/>
      <w:b/>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3">
    <w:name w:val="Body Text 3"/>
    <w:basedOn w:val="a0"/>
    <w:rsid w:val="00C75932"/>
    <w:pPr>
      <w:widowControl/>
      <w:adjustRightInd w:val="0"/>
      <w:ind w:firstLine="210"/>
      <w:textAlignment w:val="center"/>
    </w:pPr>
    <w:rPr>
      <w:rFonts w:ascii="Arial" w:eastAsia="ＭＳ ゴシック" w:hAnsi="Arial"/>
      <w:snapToGrid w:val="0"/>
      <w:color w:val="0000FF"/>
      <w:kern w:val="0"/>
      <w:sz w:val="24"/>
      <w:szCs w:val="16"/>
    </w:rPr>
  </w:style>
  <w:style w:type="paragraph" w:styleId="a0">
    <w:name w:val="Body Text"/>
    <w:basedOn w:val="a"/>
    <w:rsid w:val="00C75932"/>
  </w:style>
  <w:style w:type="paragraph" w:styleId="a4">
    <w:name w:val="Normal Indent"/>
    <w:basedOn w:val="a"/>
    <w:rsid w:val="00085D7D"/>
    <w:pPr>
      <w:ind w:leftChars="400" w:left="840"/>
    </w:pPr>
  </w:style>
  <w:style w:type="paragraph" w:styleId="a5">
    <w:name w:val="header"/>
    <w:basedOn w:val="a"/>
    <w:link w:val="a6"/>
    <w:rsid w:val="00B943B9"/>
    <w:pPr>
      <w:tabs>
        <w:tab w:val="center" w:pos="4252"/>
        <w:tab w:val="right" w:pos="8504"/>
      </w:tabs>
      <w:snapToGrid w:val="0"/>
    </w:pPr>
  </w:style>
  <w:style w:type="paragraph" w:styleId="34">
    <w:name w:val="Body Text Indent 3"/>
    <w:basedOn w:val="a"/>
    <w:rsid w:val="006204C4"/>
    <w:pPr>
      <w:ind w:leftChars="400" w:left="851"/>
    </w:pPr>
    <w:rPr>
      <w:sz w:val="16"/>
      <w:szCs w:val="16"/>
    </w:rPr>
  </w:style>
  <w:style w:type="paragraph" w:customStyle="1" w:styleId="0">
    <w:name w:val="ｽﾀｲﾙ0"/>
    <w:link w:val="0Char"/>
    <w:rsid w:val="007622CB"/>
    <w:pPr>
      <w:adjustRightInd w:val="0"/>
      <w:jc w:val="both"/>
      <w:textAlignment w:val="center"/>
    </w:pPr>
    <w:rPr>
      <w:rFonts w:ascii="Arial" w:eastAsia="ＭＳ ゴシック" w:hAnsi="Arial"/>
      <w:snapToGrid w:val="0"/>
      <w:sz w:val="24"/>
    </w:rPr>
  </w:style>
  <w:style w:type="paragraph" w:styleId="a7">
    <w:name w:val="footer"/>
    <w:basedOn w:val="0"/>
    <w:link w:val="a8"/>
    <w:uiPriority w:val="99"/>
    <w:rsid w:val="007622CB"/>
    <w:pPr>
      <w:tabs>
        <w:tab w:val="center" w:pos="4536"/>
        <w:tab w:val="right" w:pos="9072"/>
      </w:tabs>
      <w:snapToGrid w:val="0"/>
      <w:jc w:val="left"/>
    </w:pPr>
    <w:rPr>
      <w:rFonts w:eastAsia="ＭＳ Ｐゴシック"/>
      <w:i/>
      <w:sz w:val="18"/>
    </w:rPr>
  </w:style>
  <w:style w:type="character" w:styleId="a9">
    <w:name w:val="page number"/>
    <w:rsid w:val="007622CB"/>
    <w:rPr>
      <w:rFonts w:ascii="Arial" w:eastAsia="ＭＳ ゴシック" w:hAnsi="Arial"/>
      <w:i/>
      <w:color w:val="auto"/>
      <w:spacing w:val="0"/>
      <w:w w:val="100"/>
      <w:kern w:val="0"/>
      <w:position w:val="0"/>
      <w:sz w:val="20"/>
      <w:u w:val="none"/>
      <w:em w:val="none"/>
    </w:rPr>
  </w:style>
  <w:style w:type="character" w:customStyle="1" w:styleId="0Char">
    <w:name w:val="ｽﾀｲﾙ0 Char"/>
    <w:link w:val="0"/>
    <w:rsid w:val="007622CB"/>
    <w:rPr>
      <w:rFonts w:ascii="Arial" w:eastAsia="ＭＳ ゴシック" w:hAnsi="Arial"/>
      <w:snapToGrid w:val="0"/>
      <w:sz w:val="24"/>
      <w:lang w:val="en-US" w:eastAsia="ja-JP" w:bidi="ar-SA"/>
    </w:rPr>
  </w:style>
  <w:style w:type="paragraph" w:styleId="22">
    <w:name w:val="Body Text 2"/>
    <w:basedOn w:val="a"/>
    <w:link w:val="23"/>
    <w:rsid w:val="0083662D"/>
    <w:pPr>
      <w:spacing w:line="480" w:lineRule="auto"/>
    </w:pPr>
  </w:style>
  <w:style w:type="character" w:customStyle="1" w:styleId="23">
    <w:name w:val="本文 2 (文字)"/>
    <w:link w:val="22"/>
    <w:rsid w:val="0083662D"/>
    <w:rPr>
      <w:kern w:val="2"/>
      <w:sz w:val="21"/>
      <w:szCs w:val="24"/>
    </w:rPr>
  </w:style>
  <w:style w:type="paragraph" w:styleId="aa">
    <w:name w:val="Balloon Text"/>
    <w:basedOn w:val="a"/>
    <w:semiHidden/>
    <w:rsid w:val="00A83D31"/>
    <w:rPr>
      <w:rFonts w:ascii="Arial" w:eastAsia="ＭＳ ゴシック" w:hAnsi="Arial"/>
      <w:sz w:val="18"/>
      <w:szCs w:val="18"/>
    </w:rPr>
  </w:style>
  <w:style w:type="character" w:styleId="ab">
    <w:name w:val="annotation reference"/>
    <w:semiHidden/>
    <w:rsid w:val="00AE651A"/>
    <w:rPr>
      <w:sz w:val="18"/>
      <w:szCs w:val="18"/>
    </w:rPr>
  </w:style>
  <w:style w:type="paragraph" w:styleId="ac">
    <w:name w:val="annotation text"/>
    <w:basedOn w:val="a"/>
    <w:link w:val="ad"/>
    <w:semiHidden/>
    <w:rsid w:val="00AE651A"/>
    <w:pPr>
      <w:jc w:val="left"/>
    </w:pPr>
  </w:style>
  <w:style w:type="paragraph" w:styleId="ae">
    <w:name w:val="annotation subject"/>
    <w:basedOn w:val="ac"/>
    <w:next w:val="ac"/>
    <w:semiHidden/>
    <w:rsid w:val="00AE651A"/>
    <w:rPr>
      <w:b/>
      <w:bCs/>
    </w:rPr>
  </w:style>
  <w:style w:type="paragraph" w:customStyle="1" w:styleId="af">
    <w:name w:val="本文１"/>
    <w:basedOn w:val="a"/>
    <w:rsid w:val="00E76917"/>
    <w:pPr>
      <w:adjustRightInd w:val="0"/>
      <w:spacing w:line="360" w:lineRule="atLeast"/>
      <w:ind w:firstLine="397"/>
      <w:textAlignment w:val="baseline"/>
    </w:pPr>
    <w:rPr>
      <w:rFonts w:ascii="ＭＳ 明朝" w:hAnsi="Arial"/>
      <w:kern w:val="0"/>
      <w:sz w:val="22"/>
      <w:szCs w:val="20"/>
    </w:rPr>
  </w:style>
  <w:style w:type="paragraph" w:customStyle="1" w:styleId="IC1">
    <w:name w:val="スタイル IC文書　本文 + 最初の行 :  1 字"/>
    <w:basedOn w:val="a"/>
    <w:rsid w:val="00D53E42"/>
    <w:pPr>
      <w:spacing w:line="400" w:lineRule="exact"/>
      <w:ind w:firstLineChars="100" w:firstLine="100"/>
    </w:pPr>
    <w:rPr>
      <w:rFonts w:ascii="HG丸ｺﾞｼｯｸM-PRO" w:eastAsia="HG丸ｺﾞｼｯｸM-PRO" w:hAnsi="Arial" w:cs="ＭＳ 明朝"/>
      <w:sz w:val="22"/>
      <w:szCs w:val="22"/>
    </w:rPr>
  </w:style>
  <w:style w:type="paragraph" w:customStyle="1" w:styleId="af0">
    <w:name w:val="小見出し"/>
    <w:basedOn w:val="a"/>
    <w:rsid w:val="00D53E42"/>
    <w:pPr>
      <w:spacing w:line="400" w:lineRule="exact"/>
    </w:pPr>
    <w:rPr>
      <w:rFonts w:ascii="HG丸ｺﾞｼｯｸM-PRO" w:eastAsia="HG丸ｺﾞｼｯｸM-PRO" w:hAnsi="Arial"/>
      <w:b/>
      <w:sz w:val="24"/>
      <w:szCs w:val="32"/>
    </w:rPr>
  </w:style>
  <w:style w:type="character" w:styleId="af1">
    <w:name w:val="Hyperlink"/>
    <w:uiPriority w:val="99"/>
    <w:rsid w:val="00C407D7"/>
    <w:rPr>
      <w:color w:val="0000FF"/>
      <w:u w:val="single"/>
    </w:rPr>
  </w:style>
  <w:style w:type="paragraph" w:styleId="24">
    <w:name w:val="Body Text Indent 2"/>
    <w:basedOn w:val="a"/>
    <w:rsid w:val="002E0562"/>
    <w:pPr>
      <w:spacing w:line="480" w:lineRule="auto"/>
      <w:ind w:leftChars="400" w:left="851"/>
    </w:pPr>
  </w:style>
  <w:style w:type="character" w:customStyle="1" w:styleId="a6">
    <w:name w:val="ヘッダー (文字)"/>
    <w:link w:val="a5"/>
    <w:rsid w:val="007D49FA"/>
    <w:rPr>
      <w:kern w:val="2"/>
      <w:sz w:val="21"/>
      <w:szCs w:val="24"/>
    </w:rPr>
  </w:style>
  <w:style w:type="character" w:customStyle="1" w:styleId="11">
    <w:name w:val="見出し 1 (文字)"/>
    <w:link w:val="1"/>
    <w:rsid w:val="009C0270"/>
    <w:rPr>
      <w:rFonts w:ascii="Arial" w:eastAsia="ＭＳ Ｐゴシック" w:hAnsi="Arial" w:cs="Arial"/>
      <w:b/>
      <w:kern w:val="2"/>
      <w:sz w:val="28"/>
      <w:szCs w:val="28"/>
    </w:rPr>
  </w:style>
  <w:style w:type="paragraph" w:styleId="12">
    <w:name w:val="toc 1"/>
    <w:basedOn w:val="a"/>
    <w:next w:val="a"/>
    <w:link w:val="13"/>
    <w:autoRedefine/>
    <w:uiPriority w:val="39"/>
    <w:unhideWhenUsed/>
    <w:rsid w:val="00670C58"/>
    <w:pPr>
      <w:tabs>
        <w:tab w:val="right" w:leader="dot" w:pos="9628"/>
      </w:tabs>
      <w:ind w:leftChars="100" w:left="210" w:rightChars="100" w:right="210"/>
    </w:pPr>
    <w:rPr>
      <w:rFonts w:ascii="Arial" w:eastAsia="ＭＳ Ｐゴシック" w:hAnsi="Arial" w:cs="Arial"/>
      <w:b/>
      <w:bCs/>
      <w:noProof/>
      <w:sz w:val="24"/>
    </w:rPr>
  </w:style>
  <w:style w:type="table" w:styleId="af2">
    <w:name w:val="Table Grid"/>
    <w:basedOn w:val="a2"/>
    <w:uiPriority w:val="59"/>
    <w:rsid w:val="00E76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見出し 2 (文字)"/>
    <w:link w:val="20"/>
    <w:rsid w:val="009C0270"/>
    <w:rPr>
      <w:rFonts w:ascii="Arial" w:eastAsia="ＭＳ Ｐゴシック" w:hAnsi="Arial" w:cs="Arial"/>
      <w:b/>
      <w:bCs/>
      <w:kern w:val="2"/>
      <w:sz w:val="28"/>
      <w:szCs w:val="28"/>
    </w:rPr>
  </w:style>
  <w:style w:type="paragraph" w:styleId="25">
    <w:name w:val="toc 2"/>
    <w:basedOn w:val="a"/>
    <w:next w:val="a"/>
    <w:autoRedefine/>
    <w:uiPriority w:val="39"/>
    <w:unhideWhenUsed/>
    <w:rsid w:val="008C4D78"/>
    <w:pPr>
      <w:tabs>
        <w:tab w:val="right" w:leader="dot" w:pos="9628"/>
      </w:tabs>
      <w:ind w:leftChars="200" w:left="420" w:rightChars="100" w:right="210"/>
    </w:pPr>
    <w:rPr>
      <w:rFonts w:ascii="Arial" w:eastAsia="ＭＳ Ｐゴシック" w:hAnsi="Arial" w:cs="Arial"/>
      <w:b/>
      <w:noProof/>
      <w:sz w:val="24"/>
    </w:rPr>
  </w:style>
  <w:style w:type="character" w:customStyle="1" w:styleId="a8">
    <w:name w:val="フッター (文字)"/>
    <w:link w:val="a7"/>
    <w:uiPriority w:val="99"/>
    <w:rsid w:val="003467EC"/>
    <w:rPr>
      <w:rFonts w:ascii="Arial" w:eastAsia="ＭＳ Ｐゴシック" w:hAnsi="Arial"/>
      <w:i/>
      <w:snapToGrid w:val="0"/>
      <w:sz w:val="18"/>
    </w:rPr>
  </w:style>
  <w:style w:type="paragraph" w:styleId="af3">
    <w:name w:val="Revision"/>
    <w:hidden/>
    <w:uiPriority w:val="99"/>
    <w:semiHidden/>
    <w:rsid w:val="000C4FBA"/>
    <w:rPr>
      <w:kern w:val="2"/>
      <w:sz w:val="21"/>
      <w:szCs w:val="24"/>
    </w:rPr>
  </w:style>
  <w:style w:type="paragraph" w:styleId="af4">
    <w:name w:val="TOC Heading"/>
    <w:basedOn w:val="1"/>
    <w:next w:val="a"/>
    <w:uiPriority w:val="39"/>
    <w:semiHidden/>
    <w:unhideWhenUsed/>
    <w:qFormat/>
    <w:rsid w:val="001E4CAF"/>
    <w:pPr>
      <w:keepLines/>
      <w:widowControl/>
      <w:spacing w:before="480" w:line="276" w:lineRule="auto"/>
      <w:jc w:val="left"/>
      <w:outlineLvl w:val="9"/>
    </w:pPr>
    <w:rPr>
      <w:b w:val="0"/>
      <w:bCs/>
      <w:color w:val="365F91"/>
      <w:kern w:val="0"/>
    </w:rPr>
  </w:style>
  <w:style w:type="character" w:styleId="af5">
    <w:name w:val="FollowedHyperlink"/>
    <w:uiPriority w:val="99"/>
    <w:semiHidden/>
    <w:unhideWhenUsed/>
    <w:rsid w:val="00AD4CEC"/>
    <w:rPr>
      <w:color w:val="954F72"/>
      <w:u w:val="single"/>
    </w:rPr>
  </w:style>
  <w:style w:type="paragraph" w:customStyle="1" w:styleId="Default">
    <w:name w:val="Default"/>
    <w:rsid w:val="001B237A"/>
    <w:pPr>
      <w:widowControl w:val="0"/>
      <w:autoSpaceDE w:val="0"/>
      <w:autoSpaceDN w:val="0"/>
      <w:adjustRightInd w:val="0"/>
    </w:pPr>
    <w:rPr>
      <w:rFonts w:ascii="ＭＳ 明朝" w:cs="ＭＳ 明朝"/>
      <w:color w:val="000000"/>
      <w:sz w:val="24"/>
      <w:szCs w:val="24"/>
    </w:rPr>
  </w:style>
  <w:style w:type="paragraph" w:customStyle="1" w:styleId="paragraph">
    <w:name w:val="paragraph"/>
    <w:basedOn w:val="a"/>
    <w:rsid w:val="00413F9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ormaltextrun">
    <w:name w:val="normaltextrun"/>
    <w:basedOn w:val="a1"/>
    <w:rsid w:val="00413F9A"/>
  </w:style>
  <w:style w:type="character" w:customStyle="1" w:styleId="eop">
    <w:name w:val="eop"/>
    <w:basedOn w:val="a1"/>
    <w:rsid w:val="00413F9A"/>
  </w:style>
  <w:style w:type="character" w:customStyle="1" w:styleId="scxw1869182">
    <w:name w:val="scxw1869182"/>
    <w:basedOn w:val="a1"/>
    <w:rsid w:val="00413F9A"/>
  </w:style>
  <w:style w:type="character" w:customStyle="1" w:styleId="32">
    <w:name w:val="見出し 3 (文字)"/>
    <w:link w:val="3"/>
    <w:rsid w:val="009C0270"/>
    <w:rPr>
      <w:rFonts w:ascii="Arial" w:eastAsia="ＭＳ Ｐゴシック" w:hAnsi="Arial" w:cs="Arial"/>
      <w:b/>
      <w:color w:val="000000"/>
      <w:kern w:val="2"/>
      <w:sz w:val="24"/>
      <w:szCs w:val="28"/>
    </w:rPr>
  </w:style>
  <w:style w:type="paragraph" w:styleId="35">
    <w:name w:val="toc 3"/>
    <w:basedOn w:val="a"/>
    <w:next w:val="a"/>
    <w:autoRedefine/>
    <w:uiPriority w:val="39"/>
    <w:unhideWhenUsed/>
    <w:rsid w:val="0071273D"/>
    <w:pPr>
      <w:tabs>
        <w:tab w:val="right" w:leader="dot" w:pos="9628"/>
      </w:tabs>
      <w:ind w:leftChars="200" w:left="420"/>
    </w:pPr>
    <w:rPr>
      <w:rFonts w:ascii="Arial" w:eastAsia="ＭＳ Ｐゴシック" w:hAnsi="Arial"/>
      <w:b/>
    </w:rPr>
  </w:style>
  <w:style w:type="character" w:customStyle="1" w:styleId="14">
    <w:name w:val="未解決のメンション1"/>
    <w:uiPriority w:val="99"/>
    <w:semiHidden/>
    <w:unhideWhenUsed/>
    <w:rsid w:val="00D06F63"/>
    <w:rPr>
      <w:color w:val="605E5C"/>
      <w:shd w:val="clear" w:color="auto" w:fill="E1DFDD"/>
    </w:rPr>
  </w:style>
  <w:style w:type="paragraph" w:styleId="41">
    <w:name w:val="toc 4"/>
    <w:basedOn w:val="a"/>
    <w:next w:val="a"/>
    <w:autoRedefine/>
    <w:uiPriority w:val="39"/>
    <w:semiHidden/>
    <w:unhideWhenUsed/>
    <w:rsid w:val="00DF2296"/>
    <w:pPr>
      <w:ind w:leftChars="300" w:left="630"/>
    </w:pPr>
  </w:style>
  <w:style w:type="paragraph" w:styleId="31">
    <w:name w:val="List Bullet 3"/>
    <w:uiPriority w:val="18"/>
    <w:unhideWhenUsed/>
    <w:rsid w:val="00DF2296"/>
    <w:pPr>
      <w:numPr>
        <w:numId w:val="8"/>
      </w:numPr>
      <w:spacing w:after="120" w:line="360" w:lineRule="exact"/>
    </w:pPr>
    <w:rPr>
      <w:rFonts w:ascii="メイリオ" w:eastAsia="メイリオ" w:hAnsi="メイリオ"/>
      <w:sz w:val="22"/>
      <w:szCs w:val="24"/>
    </w:rPr>
  </w:style>
  <w:style w:type="paragraph" w:styleId="5">
    <w:name w:val="List Bullet 5"/>
    <w:uiPriority w:val="18"/>
    <w:unhideWhenUsed/>
    <w:rsid w:val="00DF2296"/>
    <w:pPr>
      <w:numPr>
        <w:numId w:val="7"/>
      </w:numPr>
      <w:spacing w:after="210"/>
    </w:pPr>
    <w:rPr>
      <w:rFonts w:ascii="Times New Roman" w:hAnsi="Times New Roman"/>
      <w:sz w:val="21"/>
    </w:rPr>
  </w:style>
  <w:style w:type="character" w:customStyle="1" w:styleId="BlueText">
    <w:name w:val="Blue Text"/>
    <w:unhideWhenUsed/>
    <w:rsid w:val="00DF2296"/>
    <w:rPr>
      <w:color w:val="0000FF"/>
    </w:rPr>
  </w:style>
  <w:style w:type="paragraph" w:styleId="af6">
    <w:name w:val="Plain Text"/>
    <w:basedOn w:val="a"/>
    <w:link w:val="af7"/>
    <w:uiPriority w:val="99"/>
    <w:unhideWhenUsed/>
    <w:rsid w:val="00656248"/>
    <w:pPr>
      <w:jc w:val="left"/>
    </w:pPr>
    <w:rPr>
      <w:rFonts w:ascii="游ゴシック" w:eastAsia="游ゴシック" w:hAnsi="Courier New" w:cs="Courier New"/>
      <w:sz w:val="22"/>
      <w:szCs w:val="22"/>
    </w:rPr>
  </w:style>
  <w:style w:type="character" w:customStyle="1" w:styleId="af7">
    <w:name w:val="書式なし (文字)"/>
    <w:link w:val="af6"/>
    <w:uiPriority w:val="99"/>
    <w:rsid w:val="00656248"/>
    <w:rPr>
      <w:rFonts w:ascii="游ゴシック" w:eastAsia="游ゴシック" w:hAnsi="Courier New" w:cs="Courier New"/>
      <w:kern w:val="2"/>
      <w:sz w:val="22"/>
      <w:szCs w:val="22"/>
    </w:rPr>
  </w:style>
  <w:style w:type="character" w:customStyle="1" w:styleId="ad">
    <w:name w:val="コメント文字列 (文字)"/>
    <w:link w:val="ac"/>
    <w:semiHidden/>
    <w:rsid w:val="000B5222"/>
    <w:rPr>
      <w:kern w:val="2"/>
      <w:sz w:val="21"/>
      <w:szCs w:val="24"/>
    </w:rPr>
  </w:style>
  <w:style w:type="character" w:customStyle="1" w:styleId="13">
    <w:name w:val="目次 1 (文字)"/>
    <w:link w:val="12"/>
    <w:uiPriority w:val="39"/>
    <w:rsid w:val="00670C58"/>
    <w:rPr>
      <w:rFonts w:ascii="Arial" w:eastAsia="ＭＳ Ｐゴシック" w:hAnsi="Arial" w:cs="Arial"/>
      <w:b/>
      <w:bCs/>
      <w:noProof/>
      <w:kern w:val="2"/>
      <w:sz w:val="24"/>
      <w:szCs w:val="24"/>
    </w:rPr>
  </w:style>
  <w:style w:type="paragraph" w:customStyle="1" w:styleId="af8">
    <w:name w:val="目次"/>
    <w:basedOn w:val="12"/>
    <w:link w:val="af9"/>
    <w:qFormat/>
    <w:rsid w:val="000634F3"/>
  </w:style>
  <w:style w:type="character" w:customStyle="1" w:styleId="af9">
    <w:name w:val="目次 (文字)"/>
    <w:basedOn w:val="13"/>
    <w:link w:val="af8"/>
    <w:rsid w:val="000634F3"/>
    <w:rPr>
      <w:rFonts w:ascii="Arial" w:eastAsia="ＭＳ Ｐゴシック" w:hAnsi="Arial" w:cs="Arial"/>
      <w:b/>
      <w:bCs/>
      <w:noProof/>
      <w:kern w:val="2"/>
      <w:sz w:val="24"/>
      <w:szCs w:val="24"/>
    </w:rPr>
  </w:style>
  <w:style w:type="paragraph" w:styleId="afa">
    <w:name w:val="List Paragraph"/>
    <w:basedOn w:val="a"/>
    <w:uiPriority w:val="34"/>
    <w:qFormat/>
    <w:rsid w:val="00C57D8A"/>
    <w:pPr>
      <w:ind w:leftChars="400" w:left="840"/>
    </w:pPr>
  </w:style>
  <w:style w:type="paragraph" w:customStyle="1" w:styleId="15">
    <w:name w:val="作成ガイド1"/>
    <w:basedOn w:val="a"/>
    <w:uiPriority w:val="10"/>
    <w:qFormat/>
    <w:rsid w:val="00586FA6"/>
    <w:pPr>
      <w:snapToGrid w:val="0"/>
      <w:spacing w:line="360" w:lineRule="exact"/>
      <w:ind w:left="652" w:rightChars="50" w:right="50" w:hanging="442"/>
      <w:jc w:val="left"/>
    </w:pPr>
    <w:rPr>
      <w:rFonts w:ascii="Arial" w:eastAsia="ＭＳ Ｐゴシック" w:hAnsi="Arial"/>
      <w:szCs w:val="21"/>
    </w:rPr>
  </w:style>
  <w:style w:type="character" w:styleId="afb">
    <w:name w:val="Emphasis"/>
    <w:basedOn w:val="a1"/>
    <w:uiPriority w:val="20"/>
    <w:qFormat/>
    <w:rsid w:val="006871EE"/>
    <w:rPr>
      <w:i/>
      <w:iCs/>
    </w:rPr>
  </w:style>
  <w:style w:type="numbering" w:customStyle="1" w:styleId="10">
    <w:name w:val="現在のリスト1"/>
    <w:uiPriority w:val="99"/>
    <w:rsid w:val="007E5509"/>
    <w:pPr>
      <w:numPr>
        <w:numId w:val="51"/>
      </w:numPr>
    </w:pPr>
  </w:style>
  <w:style w:type="numbering" w:customStyle="1" w:styleId="2">
    <w:name w:val="現在のリスト2"/>
    <w:uiPriority w:val="99"/>
    <w:rsid w:val="007E5509"/>
    <w:pPr>
      <w:numPr>
        <w:numId w:val="52"/>
      </w:numPr>
    </w:pPr>
  </w:style>
  <w:style w:type="numbering" w:customStyle="1" w:styleId="30">
    <w:name w:val="現在のリスト3"/>
    <w:uiPriority w:val="99"/>
    <w:rsid w:val="007E5509"/>
    <w:pPr>
      <w:numPr>
        <w:numId w:val="53"/>
      </w:numPr>
    </w:pPr>
  </w:style>
  <w:style w:type="character" w:customStyle="1" w:styleId="40">
    <w:name w:val="見出し 4 (文字)"/>
    <w:basedOn w:val="a1"/>
    <w:link w:val="4"/>
    <w:rsid w:val="009C0270"/>
    <w:rPr>
      <w:rFonts w:ascii="Arial" w:eastAsia="ＭＳ Ｐゴシック" w:hAnsi="Arial" w:cs="Arial"/>
      <w:b/>
      <w:bCs/>
      <w:color w:val="0070C0"/>
      <w:kern w:val="2"/>
      <w:sz w:val="24"/>
      <w:szCs w:val="24"/>
    </w:rPr>
  </w:style>
  <w:style w:type="character" w:customStyle="1" w:styleId="51">
    <w:name w:val="見出し 5 (文字)"/>
    <w:basedOn w:val="a1"/>
    <w:link w:val="50"/>
    <w:rsid w:val="009C0270"/>
    <w:rPr>
      <w:rFonts w:ascii="Arial" w:eastAsia="ＭＳ Ｐゴシック" w:hAnsi="Arial" w:cs="Arial"/>
      <w:b/>
      <w:kern w:val="2"/>
      <w:sz w:val="24"/>
      <w:szCs w:val="24"/>
    </w:rPr>
  </w:style>
  <w:style w:type="character" w:customStyle="1" w:styleId="cf01">
    <w:name w:val="cf01"/>
    <w:basedOn w:val="a1"/>
    <w:rsid w:val="00D1595A"/>
    <w:rPr>
      <w:rFonts w:ascii="Meiryo UI" w:eastAsia="Meiryo UI" w:hAnsi="Meiryo UI" w:hint="eastAsia"/>
      <w:sz w:val="18"/>
      <w:szCs w:val="18"/>
    </w:rPr>
  </w:style>
  <w:style w:type="character" w:customStyle="1" w:styleId="cf11">
    <w:name w:val="cf11"/>
    <w:basedOn w:val="a1"/>
    <w:rsid w:val="00E228D8"/>
    <w:rPr>
      <w:rFonts w:ascii="Meiryo UI" w:eastAsia="Meiryo UI" w:hAnsi="Meiryo UI" w:hint="eastAsia"/>
      <w:sz w:val="18"/>
      <w:szCs w:val="18"/>
    </w:rPr>
  </w:style>
  <w:style w:type="character" w:styleId="afc">
    <w:name w:val="Unresolved Mention"/>
    <w:basedOn w:val="a1"/>
    <w:uiPriority w:val="99"/>
    <w:semiHidden/>
    <w:unhideWhenUsed/>
    <w:rsid w:val="00722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716374">
      <w:bodyDiv w:val="1"/>
      <w:marLeft w:val="0"/>
      <w:marRight w:val="0"/>
      <w:marTop w:val="0"/>
      <w:marBottom w:val="0"/>
      <w:divBdr>
        <w:top w:val="none" w:sz="0" w:space="0" w:color="auto"/>
        <w:left w:val="none" w:sz="0" w:space="0" w:color="auto"/>
        <w:bottom w:val="none" w:sz="0" w:space="0" w:color="auto"/>
        <w:right w:val="none" w:sz="0" w:space="0" w:color="auto"/>
      </w:divBdr>
    </w:div>
    <w:div w:id="584195482">
      <w:bodyDiv w:val="1"/>
      <w:marLeft w:val="0"/>
      <w:marRight w:val="0"/>
      <w:marTop w:val="0"/>
      <w:marBottom w:val="0"/>
      <w:divBdr>
        <w:top w:val="none" w:sz="0" w:space="0" w:color="auto"/>
        <w:left w:val="none" w:sz="0" w:space="0" w:color="auto"/>
        <w:bottom w:val="none" w:sz="0" w:space="0" w:color="auto"/>
        <w:right w:val="none" w:sz="0" w:space="0" w:color="auto"/>
      </w:divBdr>
    </w:div>
    <w:div w:id="869025888">
      <w:bodyDiv w:val="1"/>
      <w:marLeft w:val="0"/>
      <w:marRight w:val="0"/>
      <w:marTop w:val="0"/>
      <w:marBottom w:val="0"/>
      <w:divBdr>
        <w:top w:val="none" w:sz="0" w:space="0" w:color="auto"/>
        <w:left w:val="none" w:sz="0" w:space="0" w:color="auto"/>
        <w:bottom w:val="none" w:sz="0" w:space="0" w:color="auto"/>
        <w:right w:val="none" w:sz="0" w:space="0" w:color="auto"/>
      </w:divBdr>
    </w:div>
    <w:div w:id="913198042">
      <w:bodyDiv w:val="1"/>
      <w:marLeft w:val="0"/>
      <w:marRight w:val="0"/>
      <w:marTop w:val="0"/>
      <w:marBottom w:val="0"/>
      <w:divBdr>
        <w:top w:val="none" w:sz="0" w:space="0" w:color="auto"/>
        <w:left w:val="none" w:sz="0" w:space="0" w:color="auto"/>
        <w:bottom w:val="none" w:sz="0" w:space="0" w:color="auto"/>
        <w:right w:val="none" w:sz="0" w:space="0" w:color="auto"/>
      </w:divBdr>
    </w:div>
    <w:div w:id="1053386527">
      <w:bodyDiv w:val="1"/>
      <w:marLeft w:val="0"/>
      <w:marRight w:val="0"/>
      <w:marTop w:val="0"/>
      <w:marBottom w:val="0"/>
      <w:divBdr>
        <w:top w:val="none" w:sz="0" w:space="0" w:color="auto"/>
        <w:left w:val="none" w:sz="0" w:space="0" w:color="auto"/>
        <w:bottom w:val="none" w:sz="0" w:space="0" w:color="auto"/>
        <w:right w:val="none" w:sz="0" w:space="0" w:color="auto"/>
      </w:divBdr>
    </w:div>
    <w:div w:id="1096555576">
      <w:bodyDiv w:val="1"/>
      <w:marLeft w:val="0"/>
      <w:marRight w:val="0"/>
      <w:marTop w:val="0"/>
      <w:marBottom w:val="0"/>
      <w:divBdr>
        <w:top w:val="none" w:sz="0" w:space="0" w:color="auto"/>
        <w:left w:val="none" w:sz="0" w:space="0" w:color="auto"/>
        <w:bottom w:val="none" w:sz="0" w:space="0" w:color="auto"/>
        <w:right w:val="none" w:sz="0" w:space="0" w:color="auto"/>
      </w:divBdr>
    </w:div>
    <w:div w:id="1227376497">
      <w:bodyDiv w:val="1"/>
      <w:marLeft w:val="0"/>
      <w:marRight w:val="0"/>
      <w:marTop w:val="0"/>
      <w:marBottom w:val="0"/>
      <w:divBdr>
        <w:top w:val="none" w:sz="0" w:space="0" w:color="auto"/>
        <w:left w:val="none" w:sz="0" w:space="0" w:color="auto"/>
        <w:bottom w:val="none" w:sz="0" w:space="0" w:color="auto"/>
        <w:right w:val="none" w:sz="0" w:space="0" w:color="auto"/>
      </w:divBdr>
      <w:divsChild>
        <w:div w:id="580065731">
          <w:marLeft w:val="0"/>
          <w:marRight w:val="0"/>
          <w:marTop w:val="0"/>
          <w:marBottom w:val="0"/>
          <w:divBdr>
            <w:top w:val="none" w:sz="0" w:space="0" w:color="auto"/>
            <w:left w:val="none" w:sz="0" w:space="0" w:color="auto"/>
            <w:bottom w:val="none" w:sz="0" w:space="0" w:color="auto"/>
            <w:right w:val="none" w:sz="0" w:space="0" w:color="auto"/>
          </w:divBdr>
        </w:div>
        <w:div w:id="1872572481">
          <w:marLeft w:val="0"/>
          <w:marRight w:val="0"/>
          <w:marTop w:val="0"/>
          <w:marBottom w:val="0"/>
          <w:divBdr>
            <w:top w:val="none" w:sz="0" w:space="0" w:color="auto"/>
            <w:left w:val="none" w:sz="0" w:space="0" w:color="auto"/>
            <w:bottom w:val="none" w:sz="0" w:space="0" w:color="auto"/>
            <w:right w:val="none" w:sz="0" w:space="0" w:color="auto"/>
          </w:divBdr>
        </w:div>
      </w:divsChild>
    </w:div>
    <w:div w:id="1340080414">
      <w:bodyDiv w:val="1"/>
      <w:marLeft w:val="0"/>
      <w:marRight w:val="0"/>
      <w:marTop w:val="0"/>
      <w:marBottom w:val="0"/>
      <w:divBdr>
        <w:top w:val="none" w:sz="0" w:space="0" w:color="auto"/>
        <w:left w:val="none" w:sz="0" w:space="0" w:color="auto"/>
        <w:bottom w:val="none" w:sz="0" w:space="0" w:color="auto"/>
        <w:right w:val="none" w:sz="0" w:space="0" w:color="auto"/>
      </w:divBdr>
      <w:divsChild>
        <w:div w:id="702369329">
          <w:marLeft w:val="0"/>
          <w:marRight w:val="0"/>
          <w:marTop w:val="0"/>
          <w:marBottom w:val="0"/>
          <w:divBdr>
            <w:top w:val="none" w:sz="0" w:space="0" w:color="auto"/>
            <w:left w:val="none" w:sz="0" w:space="0" w:color="auto"/>
            <w:bottom w:val="none" w:sz="0" w:space="0" w:color="auto"/>
            <w:right w:val="none" w:sz="0" w:space="0" w:color="auto"/>
          </w:divBdr>
        </w:div>
        <w:div w:id="1143699609">
          <w:marLeft w:val="0"/>
          <w:marRight w:val="0"/>
          <w:marTop w:val="0"/>
          <w:marBottom w:val="0"/>
          <w:divBdr>
            <w:top w:val="none" w:sz="0" w:space="0" w:color="auto"/>
            <w:left w:val="none" w:sz="0" w:space="0" w:color="auto"/>
            <w:bottom w:val="none" w:sz="0" w:space="0" w:color="auto"/>
            <w:right w:val="none" w:sz="0" w:space="0" w:color="auto"/>
          </w:divBdr>
        </w:div>
      </w:divsChild>
    </w:div>
    <w:div w:id="1556626385">
      <w:bodyDiv w:val="1"/>
      <w:marLeft w:val="0"/>
      <w:marRight w:val="0"/>
      <w:marTop w:val="0"/>
      <w:marBottom w:val="0"/>
      <w:divBdr>
        <w:top w:val="none" w:sz="0" w:space="0" w:color="auto"/>
        <w:left w:val="none" w:sz="0" w:space="0" w:color="auto"/>
        <w:bottom w:val="none" w:sz="0" w:space="0" w:color="auto"/>
        <w:right w:val="none" w:sz="0" w:space="0" w:color="auto"/>
      </w:divBdr>
    </w:div>
    <w:div w:id="1884827304">
      <w:bodyDiv w:val="1"/>
      <w:marLeft w:val="0"/>
      <w:marRight w:val="0"/>
      <w:marTop w:val="0"/>
      <w:marBottom w:val="0"/>
      <w:divBdr>
        <w:top w:val="none" w:sz="0" w:space="0" w:color="auto"/>
        <w:left w:val="none" w:sz="0" w:space="0" w:color="auto"/>
        <w:bottom w:val="none" w:sz="0" w:space="0" w:color="auto"/>
        <w:right w:val="none" w:sz="0" w:space="0" w:color="auto"/>
      </w:divBdr>
    </w:div>
    <w:div w:id="1901743971">
      <w:bodyDiv w:val="1"/>
      <w:marLeft w:val="0"/>
      <w:marRight w:val="0"/>
      <w:marTop w:val="0"/>
      <w:marBottom w:val="0"/>
      <w:divBdr>
        <w:top w:val="none" w:sz="0" w:space="0" w:color="auto"/>
        <w:left w:val="none" w:sz="0" w:space="0" w:color="auto"/>
        <w:bottom w:val="none" w:sz="0" w:space="0" w:color="auto"/>
        <w:right w:val="none" w:sz="0" w:space="0" w:color="auto"/>
      </w:divBdr>
      <w:divsChild>
        <w:div w:id="1504590548">
          <w:marLeft w:val="360"/>
          <w:marRight w:val="0"/>
          <w:marTop w:val="200"/>
          <w:marBottom w:val="0"/>
          <w:divBdr>
            <w:top w:val="none" w:sz="0" w:space="0" w:color="auto"/>
            <w:left w:val="none" w:sz="0" w:space="0" w:color="auto"/>
            <w:bottom w:val="none" w:sz="0" w:space="0" w:color="auto"/>
            <w:right w:val="none" w:sz="0" w:space="0" w:color="auto"/>
          </w:divBdr>
        </w:div>
      </w:divsChild>
    </w:div>
    <w:div w:id="2108570886">
      <w:bodyDiv w:val="1"/>
      <w:marLeft w:val="0"/>
      <w:marRight w:val="0"/>
      <w:marTop w:val="0"/>
      <w:marBottom w:val="0"/>
      <w:divBdr>
        <w:top w:val="none" w:sz="0" w:space="0" w:color="auto"/>
        <w:left w:val="none" w:sz="0" w:space="0" w:color="auto"/>
        <w:bottom w:val="none" w:sz="0" w:space="0" w:color="auto"/>
        <w:right w:val="none" w:sz="0" w:space="0" w:color="auto"/>
      </w:divBdr>
      <w:divsChild>
        <w:div w:id="226377785">
          <w:marLeft w:val="0"/>
          <w:marRight w:val="0"/>
          <w:marTop w:val="0"/>
          <w:marBottom w:val="0"/>
          <w:divBdr>
            <w:top w:val="none" w:sz="0" w:space="0" w:color="auto"/>
            <w:left w:val="none" w:sz="0" w:space="0" w:color="auto"/>
            <w:bottom w:val="none" w:sz="0" w:space="0" w:color="auto"/>
            <w:right w:val="none" w:sz="0" w:space="0" w:color="auto"/>
          </w:divBdr>
          <w:divsChild>
            <w:div w:id="1029335638">
              <w:marLeft w:val="0"/>
              <w:marRight w:val="0"/>
              <w:marTop w:val="0"/>
              <w:marBottom w:val="0"/>
              <w:divBdr>
                <w:top w:val="none" w:sz="0" w:space="0" w:color="auto"/>
                <w:left w:val="none" w:sz="0" w:space="0" w:color="auto"/>
                <w:bottom w:val="none" w:sz="0" w:space="0" w:color="auto"/>
                <w:right w:val="none" w:sz="0" w:space="0" w:color="auto"/>
              </w:divBdr>
            </w:div>
            <w:div w:id="1277981261">
              <w:marLeft w:val="0"/>
              <w:marRight w:val="0"/>
              <w:marTop w:val="0"/>
              <w:marBottom w:val="0"/>
              <w:divBdr>
                <w:top w:val="none" w:sz="0" w:space="0" w:color="auto"/>
                <w:left w:val="none" w:sz="0" w:space="0" w:color="auto"/>
                <w:bottom w:val="none" w:sz="0" w:space="0" w:color="auto"/>
                <w:right w:val="none" w:sz="0" w:space="0" w:color="auto"/>
              </w:divBdr>
            </w:div>
            <w:div w:id="1315178638">
              <w:marLeft w:val="0"/>
              <w:marRight w:val="0"/>
              <w:marTop w:val="0"/>
              <w:marBottom w:val="0"/>
              <w:divBdr>
                <w:top w:val="none" w:sz="0" w:space="0" w:color="auto"/>
                <w:left w:val="none" w:sz="0" w:space="0" w:color="auto"/>
                <w:bottom w:val="none" w:sz="0" w:space="0" w:color="auto"/>
                <w:right w:val="none" w:sz="0" w:space="0" w:color="auto"/>
              </w:divBdr>
            </w:div>
            <w:div w:id="1962150805">
              <w:marLeft w:val="0"/>
              <w:marRight w:val="0"/>
              <w:marTop w:val="0"/>
              <w:marBottom w:val="0"/>
              <w:divBdr>
                <w:top w:val="none" w:sz="0" w:space="0" w:color="auto"/>
                <w:left w:val="none" w:sz="0" w:space="0" w:color="auto"/>
                <w:bottom w:val="none" w:sz="0" w:space="0" w:color="auto"/>
                <w:right w:val="none" w:sz="0" w:space="0" w:color="auto"/>
              </w:divBdr>
            </w:div>
            <w:div w:id="2120638424">
              <w:marLeft w:val="0"/>
              <w:marRight w:val="0"/>
              <w:marTop w:val="0"/>
              <w:marBottom w:val="0"/>
              <w:divBdr>
                <w:top w:val="none" w:sz="0" w:space="0" w:color="auto"/>
                <w:left w:val="none" w:sz="0" w:space="0" w:color="auto"/>
                <w:bottom w:val="none" w:sz="0" w:space="0" w:color="auto"/>
                <w:right w:val="none" w:sz="0" w:space="0" w:color="auto"/>
              </w:divBdr>
            </w:div>
          </w:divsChild>
        </w:div>
        <w:div w:id="310670774">
          <w:marLeft w:val="0"/>
          <w:marRight w:val="0"/>
          <w:marTop w:val="0"/>
          <w:marBottom w:val="0"/>
          <w:divBdr>
            <w:top w:val="none" w:sz="0" w:space="0" w:color="auto"/>
            <w:left w:val="none" w:sz="0" w:space="0" w:color="auto"/>
            <w:bottom w:val="none" w:sz="0" w:space="0" w:color="auto"/>
            <w:right w:val="none" w:sz="0" w:space="0" w:color="auto"/>
          </w:divBdr>
          <w:divsChild>
            <w:div w:id="255789154">
              <w:marLeft w:val="0"/>
              <w:marRight w:val="0"/>
              <w:marTop w:val="0"/>
              <w:marBottom w:val="0"/>
              <w:divBdr>
                <w:top w:val="none" w:sz="0" w:space="0" w:color="auto"/>
                <w:left w:val="none" w:sz="0" w:space="0" w:color="auto"/>
                <w:bottom w:val="none" w:sz="0" w:space="0" w:color="auto"/>
                <w:right w:val="none" w:sz="0" w:space="0" w:color="auto"/>
              </w:divBdr>
            </w:div>
            <w:div w:id="2003579181">
              <w:marLeft w:val="0"/>
              <w:marRight w:val="0"/>
              <w:marTop w:val="0"/>
              <w:marBottom w:val="0"/>
              <w:divBdr>
                <w:top w:val="none" w:sz="0" w:space="0" w:color="auto"/>
                <w:left w:val="none" w:sz="0" w:space="0" w:color="auto"/>
                <w:bottom w:val="none" w:sz="0" w:space="0" w:color="auto"/>
                <w:right w:val="none" w:sz="0" w:space="0" w:color="auto"/>
              </w:divBdr>
            </w:div>
          </w:divsChild>
        </w:div>
        <w:div w:id="386563239">
          <w:marLeft w:val="0"/>
          <w:marRight w:val="0"/>
          <w:marTop w:val="0"/>
          <w:marBottom w:val="0"/>
          <w:divBdr>
            <w:top w:val="none" w:sz="0" w:space="0" w:color="auto"/>
            <w:left w:val="none" w:sz="0" w:space="0" w:color="auto"/>
            <w:bottom w:val="none" w:sz="0" w:space="0" w:color="auto"/>
            <w:right w:val="none" w:sz="0" w:space="0" w:color="auto"/>
          </w:divBdr>
          <w:divsChild>
            <w:div w:id="276834971">
              <w:marLeft w:val="0"/>
              <w:marRight w:val="0"/>
              <w:marTop w:val="0"/>
              <w:marBottom w:val="0"/>
              <w:divBdr>
                <w:top w:val="none" w:sz="0" w:space="0" w:color="auto"/>
                <w:left w:val="none" w:sz="0" w:space="0" w:color="auto"/>
                <w:bottom w:val="none" w:sz="0" w:space="0" w:color="auto"/>
                <w:right w:val="none" w:sz="0" w:space="0" w:color="auto"/>
              </w:divBdr>
            </w:div>
          </w:divsChild>
        </w:div>
        <w:div w:id="401410778">
          <w:marLeft w:val="0"/>
          <w:marRight w:val="0"/>
          <w:marTop w:val="0"/>
          <w:marBottom w:val="0"/>
          <w:divBdr>
            <w:top w:val="none" w:sz="0" w:space="0" w:color="auto"/>
            <w:left w:val="none" w:sz="0" w:space="0" w:color="auto"/>
            <w:bottom w:val="none" w:sz="0" w:space="0" w:color="auto"/>
            <w:right w:val="none" w:sz="0" w:space="0" w:color="auto"/>
          </w:divBdr>
          <w:divsChild>
            <w:div w:id="1205367793">
              <w:marLeft w:val="0"/>
              <w:marRight w:val="0"/>
              <w:marTop w:val="0"/>
              <w:marBottom w:val="0"/>
              <w:divBdr>
                <w:top w:val="none" w:sz="0" w:space="0" w:color="auto"/>
                <w:left w:val="none" w:sz="0" w:space="0" w:color="auto"/>
                <w:bottom w:val="none" w:sz="0" w:space="0" w:color="auto"/>
                <w:right w:val="none" w:sz="0" w:space="0" w:color="auto"/>
              </w:divBdr>
            </w:div>
          </w:divsChild>
        </w:div>
        <w:div w:id="477647379">
          <w:marLeft w:val="0"/>
          <w:marRight w:val="0"/>
          <w:marTop w:val="0"/>
          <w:marBottom w:val="0"/>
          <w:divBdr>
            <w:top w:val="none" w:sz="0" w:space="0" w:color="auto"/>
            <w:left w:val="none" w:sz="0" w:space="0" w:color="auto"/>
            <w:bottom w:val="none" w:sz="0" w:space="0" w:color="auto"/>
            <w:right w:val="none" w:sz="0" w:space="0" w:color="auto"/>
          </w:divBdr>
          <w:divsChild>
            <w:div w:id="752818639">
              <w:marLeft w:val="0"/>
              <w:marRight w:val="0"/>
              <w:marTop w:val="0"/>
              <w:marBottom w:val="0"/>
              <w:divBdr>
                <w:top w:val="none" w:sz="0" w:space="0" w:color="auto"/>
                <w:left w:val="none" w:sz="0" w:space="0" w:color="auto"/>
                <w:bottom w:val="none" w:sz="0" w:space="0" w:color="auto"/>
                <w:right w:val="none" w:sz="0" w:space="0" w:color="auto"/>
              </w:divBdr>
            </w:div>
          </w:divsChild>
        </w:div>
        <w:div w:id="509952136">
          <w:marLeft w:val="0"/>
          <w:marRight w:val="0"/>
          <w:marTop w:val="0"/>
          <w:marBottom w:val="0"/>
          <w:divBdr>
            <w:top w:val="none" w:sz="0" w:space="0" w:color="auto"/>
            <w:left w:val="none" w:sz="0" w:space="0" w:color="auto"/>
            <w:bottom w:val="none" w:sz="0" w:space="0" w:color="auto"/>
            <w:right w:val="none" w:sz="0" w:space="0" w:color="auto"/>
          </w:divBdr>
          <w:divsChild>
            <w:div w:id="1373648253">
              <w:marLeft w:val="0"/>
              <w:marRight w:val="0"/>
              <w:marTop w:val="0"/>
              <w:marBottom w:val="0"/>
              <w:divBdr>
                <w:top w:val="none" w:sz="0" w:space="0" w:color="auto"/>
                <w:left w:val="none" w:sz="0" w:space="0" w:color="auto"/>
                <w:bottom w:val="none" w:sz="0" w:space="0" w:color="auto"/>
                <w:right w:val="none" w:sz="0" w:space="0" w:color="auto"/>
              </w:divBdr>
            </w:div>
          </w:divsChild>
        </w:div>
        <w:div w:id="571548276">
          <w:marLeft w:val="0"/>
          <w:marRight w:val="0"/>
          <w:marTop w:val="0"/>
          <w:marBottom w:val="0"/>
          <w:divBdr>
            <w:top w:val="none" w:sz="0" w:space="0" w:color="auto"/>
            <w:left w:val="none" w:sz="0" w:space="0" w:color="auto"/>
            <w:bottom w:val="none" w:sz="0" w:space="0" w:color="auto"/>
            <w:right w:val="none" w:sz="0" w:space="0" w:color="auto"/>
          </w:divBdr>
          <w:divsChild>
            <w:div w:id="1985549134">
              <w:marLeft w:val="0"/>
              <w:marRight w:val="0"/>
              <w:marTop w:val="0"/>
              <w:marBottom w:val="0"/>
              <w:divBdr>
                <w:top w:val="none" w:sz="0" w:space="0" w:color="auto"/>
                <w:left w:val="none" w:sz="0" w:space="0" w:color="auto"/>
                <w:bottom w:val="none" w:sz="0" w:space="0" w:color="auto"/>
                <w:right w:val="none" w:sz="0" w:space="0" w:color="auto"/>
              </w:divBdr>
            </w:div>
            <w:div w:id="2119639886">
              <w:marLeft w:val="0"/>
              <w:marRight w:val="0"/>
              <w:marTop w:val="0"/>
              <w:marBottom w:val="0"/>
              <w:divBdr>
                <w:top w:val="none" w:sz="0" w:space="0" w:color="auto"/>
                <w:left w:val="none" w:sz="0" w:space="0" w:color="auto"/>
                <w:bottom w:val="none" w:sz="0" w:space="0" w:color="auto"/>
                <w:right w:val="none" w:sz="0" w:space="0" w:color="auto"/>
              </w:divBdr>
            </w:div>
          </w:divsChild>
        </w:div>
        <w:div w:id="616105569">
          <w:marLeft w:val="0"/>
          <w:marRight w:val="0"/>
          <w:marTop w:val="0"/>
          <w:marBottom w:val="0"/>
          <w:divBdr>
            <w:top w:val="none" w:sz="0" w:space="0" w:color="auto"/>
            <w:left w:val="none" w:sz="0" w:space="0" w:color="auto"/>
            <w:bottom w:val="none" w:sz="0" w:space="0" w:color="auto"/>
            <w:right w:val="none" w:sz="0" w:space="0" w:color="auto"/>
          </w:divBdr>
          <w:divsChild>
            <w:div w:id="187648096">
              <w:marLeft w:val="0"/>
              <w:marRight w:val="0"/>
              <w:marTop w:val="0"/>
              <w:marBottom w:val="0"/>
              <w:divBdr>
                <w:top w:val="none" w:sz="0" w:space="0" w:color="auto"/>
                <w:left w:val="none" w:sz="0" w:space="0" w:color="auto"/>
                <w:bottom w:val="none" w:sz="0" w:space="0" w:color="auto"/>
                <w:right w:val="none" w:sz="0" w:space="0" w:color="auto"/>
              </w:divBdr>
            </w:div>
          </w:divsChild>
        </w:div>
        <w:div w:id="704795152">
          <w:marLeft w:val="0"/>
          <w:marRight w:val="0"/>
          <w:marTop w:val="0"/>
          <w:marBottom w:val="0"/>
          <w:divBdr>
            <w:top w:val="none" w:sz="0" w:space="0" w:color="auto"/>
            <w:left w:val="none" w:sz="0" w:space="0" w:color="auto"/>
            <w:bottom w:val="none" w:sz="0" w:space="0" w:color="auto"/>
            <w:right w:val="none" w:sz="0" w:space="0" w:color="auto"/>
          </w:divBdr>
          <w:divsChild>
            <w:div w:id="1207913715">
              <w:marLeft w:val="0"/>
              <w:marRight w:val="0"/>
              <w:marTop w:val="0"/>
              <w:marBottom w:val="0"/>
              <w:divBdr>
                <w:top w:val="none" w:sz="0" w:space="0" w:color="auto"/>
                <w:left w:val="none" w:sz="0" w:space="0" w:color="auto"/>
                <w:bottom w:val="none" w:sz="0" w:space="0" w:color="auto"/>
                <w:right w:val="none" w:sz="0" w:space="0" w:color="auto"/>
              </w:divBdr>
            </w:div>
          </w:divsChild>
        </w:div>
        <w:div w:id="732972094">
          <w:marLeft w:val="0"/>
          <w:marRight w:val="0"/>
          <w:marTop w:val="0"/>
          <w:marBottom w:val="0"/>
          <w:divBdr>
            <w:top w:val="none" w:sz="0" w:space="0" w:color="auto"/>
            <w:left w:val="none" w:sz="0" w:space="0" w:color="auto"/>
            <w:bottom w:val="none" w:sz="0" w:space="0" w:color="auto"/>
            <w:right w:val="none" w:sz="0" w:space="0" w:color="auto"/>
          </w:divBdr>
          <w:divsChild>
            <w:div w:id="1274899411">
              <w:marLeft w:val="0"/>
              <w:marRight w:val="0"/>
              <w:marTop w:val="0"/>
              <w:marBottom w:val="0"/>
              <w:divBdr>
                <w:top w:val="none" w:sz="0" w:space="0" w:color="auto"/>
                <w:left w:val="none" w:sz="0" w:space="0" w:color="auto"/>
                <w:bottom w:val="none" w:sz="0" w:space="0" w:color="auto"/>
                <w:right w:val="none" w:sz="0" w:space="0" w:color="auto"/>
              </w:divBdr>
            </w:div>
          </w:divsChild>
        </w:div>
        <w:div w:id="744838307">
          <w:marLeft w:val="0"/>
          <w:marRight w:val="0"/>
          <w:marTop w:val="0"/>
          <w:marBottom w:val="0"/>
          <w:divBdr>
            <w:top w:val="none" w:sz="0" w:space="0" w:color="auto"/>
            <w:left w:val="none" w:sz="0" w:space="0" w:color="auto"/>
            <w:bottom w:val="none" w:sz="0" w:space="0" w:color="auto"/>
            <w:right w:val="none" w:sz="0" w:space="0" w:color="auto"/>
          </w:divBdr>
          <w:divsChild>
            <w:div w:id="1027098587">
              <w:marLeft w:val="0"/>
              <w:marRight w:val="0"/>
              <w:marTop w:val="0"/>
              <w:marBottom w:val="0"/>
              <w:divBdr>
                <w:top w:val="none" w:sz="0" w:space="0" w:color="auto"/>
                <w:left w:val="none" w:sz="0" w:space="0" w:color="auto"/>
                <w:bottom w:val="none" w:sz="0" w:space="0" w:color="auto"/>
                <w:right w:val="none" w:sz="0" w:space="0" w:color="auto"/>
              </w:divBdr>
            </w:div>
          </w:divsChild>
        </w:div>
        <w:div w:id="799961751">
          <w:marLeft w:val="0"/>
          <w:marRight w:val="0"/>
          <w:marTop w:val="0"/>
          <w:marBottom w:val="0"/>
          <w:divBdr>
            <w:top w:val="none" w:sz="0" w:space="0" w:color="auto"/>
            <w:left w:val="none" w:sz="0" w:space="0" w:color="auto"/>
            <w:bottom w:val="none" w:sz="0" w:space="0" w:color="auto"/>
            <w:right w:val="none" w:sz="0" w:space="0" w:color="auto"/>
          </w:divBdr>
          <w:divsChild>
            <w:div w:id="27026517">
              <w:marLeft w:val="0"/>
              <w:marRight w:val="0"/>
              <w:marTop w:val="0"/>
              <w:marBottom w:val="0"/>
              <w:divBdr>
                <w:top w:val="none" w:sz="0" w:space="0" w:color="auto"/>
                <w:left w:val="none" w:sz="0" w:space="0" w:color="auto"/>
                <w:bottom w:val="none" w:sz="0" w:space="0" w:color="auto"/>
                <w:right w:val="none" w:sz="0" w:space="0" w:color="auto"/>
              </w:divBdr>
            </w:div>
          </w:divsChild>
        </w:div>
        <w:div w:id="969942858">
          <w:marLeft w:val="0"/>
          <w:marRight w:val="0"/>
          <w:marTop w:val="0"/>
          <w:marBottom w:val="0"/>
          <w:divBdr>
            <w:top w:val="none" w:sz="0" w:space="0" w:color="auto"/>
            <w:left w:val="none" w:sz="0" w:space="0" w:color="auto"/>
            <w:bottom w:val="none" w:sz="0" w:space="0" w:color="auto"/>
            <w:right w:val="none" w:sz="0" w:space="0" w:color="auto"/>
          </w:divBdr>
          <w:divsChild>
            <w:div w:id="1536962541">
              <w:marLeft w:val="0"/>
              <w:marRight w:val="0"/>
              <w:marTop w:val="0"/>
              <w:marBottom w:val="0"/>
              <w:divBdr>
                <w:top w:val="none" w:sz="0" w:space="0" w:color="auto"/>
                <w:left w:val="none" w:sz="0" w:space="0" w:color="auto"/>
                <w:bottom w:val="none" w:sz="0" w:space="0" w:color="auto"/>
                <w:right w:val="none" w:sz="0" w:space="0" w:color="auto"/>
              </w:divBdr>
            </w:div>
          </w:divsChild>
        </w:div>
        <w:div w:id="1065839698">
          <w:marLeft w:val="0"/>
          <w:marRight w:val="0"/>
          <w:marTop w:val="0"/>
          <w:marBottom w:val="0"/>
          <w:divBdr>
            <w:top w:val="none" w:sz="0" w:space="0" w:color="auto"/>
            <w:left w:val="none" w:sz="0" w:space="0" w:color="auto"/>
            <w:bottom w:val="none" w:sz="0" w:space="0" w:color="auto"/>
            <w:right w:val="none" w:sz="0" w:space="0" w:color="auto"/>
          </w:divBdr>
          <w:divsChild>
            <w:div w:id="371466040">
              <w:marLeft w:val="0"/>
              <w:marRight w:val="0"/>
              <w:marTop w:val="0"/>
              <w:marBottom w:val="0"/>
              <w:divBdr>
                <w:top w:val="none" w:sz="0" w:space="0" w:color="auto"/>
                <w:left w:val="none" w:sz="0" w:space="0" w:color="auto"/>
                <w:bottom w:val="none" w:sz="0" w:space="0" w:color="auto"/>
                <w:right w:val="none" w:sz="0" w:space="0" w:color="auto"/>
              </w:divBdr>
            </w:div>
          </w:divsChild>
        </w:div>
        <w:div w:id="1157306386">
          <w:marLeft w:val="0"/>
          <w:marRight w:val="0"/>
          <w:marTop w:val="0"/>
          <w:marBottom w:val="0"/>
          <w:divBdr>
            <w:top w:val="none" w:sz="0" w:space="0" w:color="auto"/>
            <w:left w:val="none" w:sz="0" w:space="0" w:color="auto"/>
            <w:bottom w:val="none" w:sz="0" w:space="0" w:color="auto"/>
            <w:right w:val="none" w:sz="0" w:space="0" w:color="auto"/>
          </w:divBdr>
          <w:divsChild>
            <w:div w:id="363293115">
              <w:marLeft w:val="0"/>
              <w:marRight w:val="0"/>
              <w:marTop w:val="0"/>
              <w:marBottom w:val="0"/>
              <w:divBdr>
                <w:top w:val="none" w:sz="0" w:space="0" w:color="auto"/>
                <w:left w:val="none" w:sz="0" w:space="0" w:color="auto"/>
                <w:bottom w:val="none" w:sz="0" w:space="0" w:color="auto"/>
                <w:right w:val="none" w:sz="0" w:space="0" w:color="auto"/>
              </w:divBdr>
            </w:div>
          </w:divsChild>
        </w:div>
        <w:div w:id="1543706566">
          <w:marLeft w:val="0"/>
          <w:marRight w:val="0"/>
          <w:marTop w:val="0"/>
          <w:marBottom w:val="0"/>
          <w:divBdr>
            <w:top w:val="none" w:sz="0" w:space="0" w:color="auto"/>
            <w:left w:val="none" w:sz="0" w:space="0" w:color="auto"/>
            <w:bottom w:val="none" w:sz="0" w:space="0" w:color="auto"/>
            <w:right w:val="none" w:sz="0" w:space="0" w:color="auto"/>
          </w:divBdr>
          <w:divsChild>
            <w:div w:id="1221287311">
              <w:marLeft w:val="0"/>
              <w:marRight w:val="0"/>
              <w:marTop w:val="0"/>
              <w:marBottom w:val="0"/>
              <w:divBdr>
                <w:top w:val="none" w:sz="0" w:space="0" w:color="auto"/>
                <w:left w:val="none" w:sz="0" w:space="0" w:color="auto"/>
                <w:bottom w:val="none" w:sz="0" w:space="0" w:color="auto"/>
                <w:right w:val="none" w:sz="0" w:space="0" w:color="auto"/>
              </w:divBdr>
            </w:div>
          </w:divsChild>
        </w:div>
        <w:div w:id="1869248578">
          <w:marLeft w:val="0"/>
          <w:marRight w:val="0"/>
          <w:marTop w:val="0"/>
          <w:marBottom w:val="0"/>
          <w:divBdr>
            <w:top w:val="none" w:sz="0" w:space="0" w:color="auto"/>
            <w:left w:val="none" w:sz="0" w:space="0" w:color="auto"/>
            <w:bottom w:val="none" w:sz="0" w:space="0" w:color="auto"/>
            <w:right w:val="none" w:sz="0" w:space="0" w:color="auto"/>
          </w:divBdr>
          <w:divsChild>
            <w:div w:id="1636370479">
              <w:marLeft w:val="0"/>
              <w:marRight w:val="0"/>
              <w:marTop w:val="0"/>
              <w:marBottom w:val="0"/>
              <w:divBdr>
                <w:top w:val="none" w:sz="0" w:space="0" w:color="auto"/>
                <w:left w:val="none" w:sz="0" w:space="0" w:color="auto"/>
                <w:bottom w:val="none" w:sz="0" w:space="0" w:color="auto"/>
                <w:right w:val="none" w:sz="0" w:space="0" w:color="auto"/>
              </w:divBdr>
            </w:div>
          </w:divsChild>
        </w:div>
        <w:div w:id="1895383681">
          <w:marLeft w:val="0"/>
          <w:marRight w:val="0"/>
          <w:marTop w:val="0"/>
          <w:marBottom w:val="0"/>
          <w:divBdr>
            <w:top w:val="none" w:sz="0" w:space="0" w:color="auto"/>
            <w:left w:val="none" w:sz="0" w:space="0" w:color="auto"/>
            <w:bottom w:val="none" w:sz="0" w:space="0" w:color="auto"/>
            <w:right w:val="none" w:sz="0" w:space="0" w:color="auto"/>
          </w:divBdr>
          <w:divsChild>
            <w:div w:id="1103960572">
              <w:marLeft w:val="0"/>
              <w:marRight w:val="0"/>
              <w:marTop w:val="0"/>
              <w:marBottom w:val="0"/>
              <w:divBdr>
                <w:top w:val="none" w:sz="0" w:space="0" w:color="auto"/>
                <w:left w:val="none" w:sz="0" w:space="0" w:color="auto"/>
                <w:bottom w:val="none" w:sz="0" w:space="0" w:color="auto"/>
                <w:right w:val="none" w:sz="0" w:space="0" w:color="auto"/>
              </w:divBdr>
            </w:div>
          </w:divsChild>
        </w:div>
        <w:div w:id="1994602582">
          <w:marLeft w:val="0"/>
          <w:marRight w:val="0"/>
          <w:marTop w:val="0"/>
          <w:marBottom w:val="0"/>
          <w:divBdr>
            <w:top w:val="none" w:sz="0" w:space="0" w:color="auto"/>
            <w:left w:val="none" w:sz="0" w:space="0" w:color="auto"/>
            <w:bottom w:val="none" w:sz="0" w:space="0" w:color="auto"/>
            <w:right w:val="none" w:sz="0" w:space="0" w:color="auto"/>
          </w:divBdr>
          <w:divsChild>
            <w:div w:id="589656855">
              <w:marLeft w:val="0"/>
              <w:marRight w:val="0"/>
              <w:marTop w:val="0"/>
              <w:marBottom w:val="0"/>
              <w:divBdr>
                <w:top w:val="none" w:sz="0" w:space="0" w:color="auto"/>
                <w:left w:val="none" w:sz="0" w:space="0" w:color="auto"/>
                <w:bottom w:val="none" w:sz="0" w:space="0" w:color="auto"/>
                <w:right w:val="none" w:sz="0" w:space="0" w:color="auto"/>
              </w:divBdr>
            </w:div>
          </w:divsChild>
        </w:div>
        <w:div w:id="2054190715">
          <w:marLeft w:val="0"/>
          <w:marRight w:val="0"/>
          <w:marTop w:val="0"/>
          <w:marBottom w:val="0"/>
          <w:divBdr>
            <w:top w:val="none" w:sz="0" w:space="0" w:color="auto"/>
            <w:left w:val="none" w:sz="0" w:space="0" w:color="auto"/>
            <w:bottom w:val="none" w:sz="0" w:space="0" w:color="auto"/>
            <w:right w:val="none" w:sz="0" w:space="0" w:color="auto"/>
          </w:divBdr>
          <w:divsChild>
            <w:div w:id="1243249155">
              <w:marLeft w:val="0"/>
              <w:marRight w:val="0"/>
              <w:marTop w:val="0"/>
              <w:marBottom w:val="0"/>
              <w:divBdr>
                <w:top w:val="none" w:sz="0" w:space="0" w:color="auto"/>
                <w:left w:val="none" w:sz="0" w:space="0" w:color="auto"/>
                <w:bottom w:val="none" w:sz="0" w:space="0" w:color="auto"/>
                <w:right w:val="none" w:sz="0" w:space="0" w:color="auto"/>
              </w:divBdr>
            </w:div>
          </w:divsChild>
        </w:div>
        <w:div w:id="2143690394">
          <w:marLeft w:val="0"/>
          <w:marRight w:val="0"/>
          <w:marTop w:val="0"/>
          <w:marBottom w:val="0"/>
          <w:divBdr>
            <w:top w:val="none" w:sz="0" w:space="0" w:color="auto"/>
            <w:left w:val="none" w:sz="0" w:space="0" w:color="auto"/>
            <w:bottom w:val="none" w:sz="0" w:space="0" w:color="auto"/>
            <w:right w:val="none" w:sz="0" w:space="0" w:color="auto"/>
          </w:divBdr>
          <w:divsChild>
            <w:div w:id="21423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ctportal.mhlw.go.jp/" TargetMode="External"/><Relationship Id="rId18" Type="http://schemas.openxmlformats.org/officeDocument/2006/relationships/header" Target="header5.xml"/><Relationship Id="rId26" Type="http://schemas.openxmlformats.org/officeDocument/2006/relationships/hyperlink" Target="https://www.jpma.or.jp/information/evaluation/results/allotment/g75una0000001dbq-att/CL_202304_TP3.pdf" TargetMode="External"/><Relationship Id="rId3" Type="http://schemas.openxmlformats.org/officeDocument/2006/relationships/numbering" Target="numbering.xml"/><Relationship Id="rId21" Type="http://schemas.openxmlformats.org/officeDocument/2006/relationships/hyperlink" Target="https://www.ClinicalTrials.gov"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yperlink" Target="http://www.fpmaj.gr.jp/about/committees-list/committee/personal-information/_documents/guideline.pdf" TargetMode="Externa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pmda.go.jp/files/000252155.pdf" TargetMode="External"/><Relationship Id="rId29" Type="http://schemas.openxmlformats.org/officeDocument/2006/relationships/hyperlink" Target="https://www.ncc.go.jp/jp/c_cat/use/download/index.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www.jpma.or.jp/basis/guide/lofurc0000001zhr-att/phamageno.pdf" TargetMode="External"/><Relationship Id="rId32"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https://www.jpma.or.jp/basis/guide/lofurc0000001zhr-att/phamageno.pdf" TargetMode="External"/><Relationship Id="rId28" Type="http://schemas.openxmlformats.org/officeDocument/2006/relationships/hyperlink" Target="https://www.ncnp.go.jp/nin/guide/r1/kokudohan_ICF.html" TargetMode="External"/><Relationship Id="rId10" Type="http://schemas.openxmlformats.org/officeDocument/2006/relationships/footer" Target="footer2.xml"/><Relationship Id="rId19" Type="http://schemas.openxmlformats.org/officeDocument/2006/relationships/image" Target="media/image1.png"/><Relationship Id="rId31" Type="http://schemas.openxmlformats.org/officeDocument/2006/relationships/header" Target="header6.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yperlink" Target="https://jrct.mhlw.go.jp" TargetMode="External"/><Relationship Id="rId27" Type="http://schemas.openxmlformats.org/officeDocument/2006/relationships/hyperlink" Target="https://www.amed.go.jp/koubo/data_sharing_template.html" TargetMode="External"/><Relationship Id="rId30" Type="http://schemas.openxmlformats.org/officeDocument/2006/relationships/hyperlink" Target="https://www.jpma.or.jp/basis/guide/lofurc0000001zhr-att/phamageno.pdf" TargetMode="External"/><Relationship Id="rId35"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2E745C35-0524-45DC-BC17-FDD1137C64D8}">
  <ds:schemaRefs>
    <ds:schemaRef ds:uri="http://schemas.openxmlformats.org/officeDocument/2006/bibliography"/>
  </ds:schemaRefs>
</ds:datastoreItem>
</file>

<file path=customXml/itemProps2.xml><?xml version="1.0" encoding="utf-8"?>
<ds:datastoreItem xmlns:ds="http://schemas.openxmlformats.org/officeDocument/2006/customXml" ds:itemID="{F616D0BC-8893-4775-BDA0-6F06AFFB0BB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10428</Words>
  <Characters>59445</Characters>
  <Application>Microsoft Office Word</Application>
  <DocSecurity>0</DocSecurity>
  <Lines>495</Lines>
  <Paragraphs>139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69734</CharactersWithSpaces>
  <SharedDoc>false</SharedDoc>
  <HLinks>
    <vt:vector size="216" baseType="variant">
      <vt:variant>
        <vt:i4>4915219</vt:i4>
      </vt:variant>
      <vt:variant>
        <vt:i4>234</vt:i4>
      </vt:variant>
      <vt:variant>
        <vt:i4>0</vt:i4>
      </vt:variant>
      <vt:variant>
        <vt:i4>5</vt:i4>
      </vt:variant>
      <vt:variant>
        <vt:lpwstr>http://www.fpmaj.gr.jp/PIP-Center/documents/guide.pdf</vt:lpwstr>
      </vt:variant>
      <vt:variant>
        <vt:lpwstr/>
      </vt:variant>
      <vt:variant>
        <vt:i4>6684794</vt:i4>
      </vt:variant>
      <vt:variant>
        <vt:i4>231</vt:i4>
      </vt:variant>
      <vt:variant>
        <vt:i4>0</vt:i4>
      </vt:variant>
      <vt:variant>
        <vt:i4>5</vt:i4>
      </vt:variant>
      <vt:variant>
        <vt:lpwstr>https://general.jmacct.med.or.jp/about/</vt:lpwstr>
      </vt:variant>
      <vt:variant>
        <vt:lpwstr/>
      </vt:variant>
      <vt:variant>
        <vt:i4>1769528</vt:i4>
      </vt:variant>
      <vt:variant>
        <vt:i4>197</vt:i4>
      </vt:variant>
      <vt:variant>
        <vt:i4>0</vt:i4>
      </vt:variant>
      <vt:variant>
        <vt:i4>5</vt:i4>
      </vt:variant>
      <vt:variant>
        <vt:lpwstr/>
      </vt:variant>
      <vt:variant>
        <vt:lpwstr>_Toc112095284</vt:lpwstr>
      </vt:variant>
      <vt:variant>
        <vt:i4>1769528</vt:i4>
      </vt:variant>
      <vt:variant>
        <vt:i4>191</vt:i4>
      </vt:variant>
      <vt:variant>
        <vt:i4>0</vt:i4>
      </vt:variant>
      <vt:variant>
        <vt:i4>5</vt:i4>
      </vt:variant>
      <vt:variant>
        <vt:lpwstr/>
      </vt:variant>
      <vt:variant>
        <vt:lpwstr>_Toc112095283</vt:lpwstr>
      </vt:variant>
      <vt:variant>
        <vt:i4>1769528</vt:i4>
      </vt:variant>
      <vt:variant>
        <vt:i4>185</vt:i4>
      </vt:variant>
      <vt:variant>
        <vt:i4>0</vt:i4>
      </vt:variant>
      <vt:variant>
        <vt:i4>5</vt:i4>
      </vt:variant>
      <vt:variant>
        <vt:lpwstr/>
      </vt:variant>
      <vt:variant>
        <vt:lpwstr>_Toc112095282</vt:lpwstr>
      </vt:variant>
      <vt:variant>
        <vt:i4>1769528</vt:i4>
      </vt:variant>
      <vt:variant>
        <vt:i4>179</vt:i4>
      </vt:variant>
      <vt:variant>
        <vt:i4>0</vt:i4>
      </vt:variant>
      <vt:variant>
        <vt:i4>5</vt:i4>
      </vt:variant>
      <vt:variant>
        <vt:lpwstr/>
      </vt:variant>
      <vt:variant>
        <vt:lpwstr>_Toc112095281</vt:lpwstr>
      </vt:variant>
      <vt:variant>
        <vt:i4>1769528</vt:i4>
      </vt:variant>
      <vt:variant>
        <vt:i4>173</vt:i4>
      </vt:variant>
      <vt:variant>
        <vt:i4>0</vt:i4>
      </vt:variant>
      <vt:variant>
        <vt:i4>5</vt:i4>
      </vt:variant>
      <vt:variant>
        <vt:lpwstr/>
      </vt:variant>
      <vt:variant>
        <vt:lpwstr>_Toc112095280</vt:lpwstr>
      </vt:variant>
      <vt:variant>
        <vt:i4>1310776</vt:i4>
      </vt:variant>
      <vt:variant>
        <vt:i4>167</vt:i4>
      </vt:variant>
      <vt:variant>
        <vt:i4>0</vt:i4>
      </vt:variant>
      <vt:variant>
        <vt:i4>5</vt:i4>
      </vt:variant>
      <vt:variant>
        <vt:lpwstr/>
      </vt:variant>
      <vt:variant>
        <vt:lpwstr>_Toc112095279</vt:lpwstr>
      </vt:variant>
      <vt:variant>
        <vt:i4>1310776</vt:i4>
      </vt:variant>
      <vt:variant>
        <vt:i4>161</vt:i4>
      </vt:variant>
      <vt:variant>
        <vt:i4>0</vt:i4>
      </vt:variant>
      <vt:variant>
        <vt:i4>5</vt:i4>
      </vt:variant>
      <vt:variant>
        <vt:lpwstr/>
      </vt:variant>
      <vt:variant>
        <vt:lpwstr>_Toc112095278</vt:lpwstr>
      </vt:variant>
      <vt:variant>
        <vt:i4>1310776</vt:i4>
      </vt:variant>
      <vt:variant>
        <vt:i4>155</vt:i4>
      </vt:variant>
      <vt:variant>
        <vt:i4>0</vt:i4>
      </vt:variant>
      <vt:variant>
        <vt:i4>5</vt:i4>
      </vt:variant>
      <vt:variant>
        <vt:lpwstr/>
      </vt:variant>
      <vt:variant>
        <vt:lpwstr>_Toc112095277</vt:lpwstr>
      </vt:variant>
      <vt:variant>
        <vt:i4>1310776</vt:i4>
      </vt:variant>
      <vt:variant>
        <vt:i4>149</vt:i4>
      </vt:variant>
      <vt:variant>
        <vt:i4>0</vt:i4>
      </vt:variant>
      <vt:variant>
        <vt:i4>5</vt:i4>
      </vt:variant>
      <vt:variant>
        <vt:lpwstr/>
      </vt:variant>
      <vt:variant>
        <vt:lpwstr>_Toc112095276</vt:lpwstr>
      </vt:variant>
      <vt:variant>
        <vt:i4>1310776</vt:i4>
      </vt:variant>
      <vt:variant>
        <vt:i4>143</vt:i4>
      </vt:variant>
      <vt:variant>
        <vt:i4>0</vt:i4>
      </vt:variant>
      <vt:variant>
        <vt:i4>5</vt:i4>
      </vt:variant>
      <vt:variant>
        <vt:lpwstr/>
      </vt:variant>
      <vt:variant>
        <vt:lpwstr>_Toc112095275</vt:lpwstr>
      </vt:variant>
      <vt:variant>
        <vt:i4>1310776</vt:i4>
      </vt:variant>
      <vt:variant>
        <vt:i4>137</vt:i4>
      </vt:variant>
      <vt:variant>
        <vt:i4>0</vt:i4>
      </vt:variant>
      <vt:variant>
        <vt:i4>5</vt:i4>
      </vt:variant>
      <vt:variant>
        <vt:lpwstr/>
      </vt:variant>
      <vt:variant>
        <vt:lpwstr>_Toc112095274</vt:lpwstr>
      </vt:variant>
      <vt:variant>
        <vt:i4>1310776</vt:i4>
      </vt:variant>
      <vt:variant>
        <vt:i4>131</vt:i4>
      </vt:variant>
      <vt:variant>
        <vt:i4>0</vt:i4>
      </vt:variant>
      <vt:variant>
        <vt:i4>5</vt:i4>
      </vt:variant>
      <vt:variant>
        <vt:lpwstr/>
      </vt:variant>
      <vt:variant>
        <vt:lpwstr>_Toc112095273</vt:lpwstr>
      </vt:variant>
      <vt:variant>
        <vt:i4>1310776</vt:i4>
      </vt:variant>
      <vt:variant>
        <vt:i4>125</vt:i4>
      </vt:variant>
      <vt:variant>
        <vt:i4>0</vt:i4>
      </vt:variant>
      <vt:variant>
        <vt:i4>5</vt:i4>
      </vt:variant>
      <vt:variant>
        <vt:lpwstr/>
      </vt:variant>
      <vt:variant>
        <vt:lpwstr>_Toc112095272</vt:lpwstr>
      </vt:variant>
      <vt:variant>
        <vt:i4>1310776</vt:i4>
      </vt:variant>
      <vt:variant>
        <vt:i4>119</vt:i4>
      </vt:variant>
      <vt:variant>
        <vt:i4>0</vt:i4>
      </vt:variant>
      <vt:variant>
        <vt:i4>5</vt:i4>
      </vt:variant>
      <vt:variant>
        <vt:lpwstr/>
      </vt:variant>
      <vt:variant>
        <vt:lpwstr>_Toc112095271</vt:lpwstr>
      </vt:variant>
      <vt:variant>
        <vt:i4>1310776</vt:i4>
      </vt:variant>
      <vt:variant>
        <vt:i4>113</vt:i4>
      </vt:variant>
      <vt:variant>
        <vt:i4>0</vt:i4>
      </vt:variant>
      <vt:variant>
        <vt:i4>5</vt:i4>
      </vt:variant>
      <vt:variant>
        <vt:lpwstr/>
      </vt:variant>
      <vt:variant>
        <vt:lpwstr>_Toc112095270</vt:lpwstr>
      </vt:variant>
      <vt:variant>
        <vt:i4>1376312</vt:i4>
      </vt:variant>
      <vt:variant>
        <vt:i4>107</vt:i4>
      </vt:variant>
      <vt:variant>
        <vt:i4>0</vt:i4>
      </vt:variant>
      <vt:variant>
        <vt:i4>5</vt:i4>
      </vt:variant>
      <vt:variant>
        <vt:lpwstr/>
      </vt:variant>
      <vt:variant>
        <vt:lpwstr>_Toc112095269</vt:lpwstr>
      </vt:variant>
      <vt:variant>
        <vt:i4>1376312</vt:i4>
      </vt:variant>
      <vt:variant>
        <vt:i4>101</vt:i4>
      </vt:variant>
      <vt:variant>
        <vt:i4>0</vt:i4>
      </vt:variant>
      <vt:variant>
        <vt:i4>5</vt:i4>
      </vt:variant>
      <vt:variant>
        <vt:lpwstr/>
      </vt:variant>
      <vt:variant>
        <vt:lpwstr>_Toc112095268</vt:lpwstr>
      </vt:variant>
      <vt:variant>
        <vt:i4>1376312</vt:i4>
      </vt:variant>
      <vt:variant>
        <vt:i4>95</vt:i4>
      </vt:variant>
      <vt:variant>
        <vt:i4>0</vt:i4>
      </vt:variant>
      <vt:variant>
        <vt:i4>5</vt:i4>
      </vt:variant>
      <vt:variant>
        <vt:lpwstr/>
      </vt:variant>
      <vt:variant>
        <vt:lpwstr>_Toc112095267</vt:lpwstr>
      </vt:variant>
      <vt:variant>
        <vt:i4>1376312</vt:i4>
      </vt:variant>
      <vt:variant>
        <vt:i4>89</vt:i4>
      </vt:variant>
      <vt:variant>
        <vt:i4>0</vt:i4>
      </vt:variant>
      <vt:variant>
        <vt:i4>5</vt:i4>
      </vt:variant>
      <vt:variant>
        <vt:lpwstr/>
      </vt:variant>
      <vt:variant>
        <vt:lpwstr>_Toc112095266</vt:lpwstr>
      </vt:variant>
      <vt:variant>
        <vt:i4>1376312</vt:i4>
      </vt:variant>
      <vt:variant>
        <vt:i4>83</vt:i4>
      </vt:variant>
      <vt:variant>
        <vt:i4>0</vt:i4>
      </vt:variant>
      <vt:variant>
        <vt:i4>5</vt:i4>
      </vt:variant>
      <vt:variant>
        <vt:lpwstr/>
      </vt:variant>
      <vt:variant>
        <vt:lpwstr>_Toc112095265</vt:lpwstr>
      </vt:variant>
      <vt:variant>
        <vt:i4>1376312</vt:i4>
      </vt:variant>
      <vt:variant>
        <vt:i4>77</vt:i4>
      </vt:variant>
      <vt:variant>
        <vt:i4>0</vt:i4>
      </vt:variant>
      <vt:variant>
        <vt:i4>5</vt:i4>
      </vt:variant>
      <vt:variant>
        <vt:lpwstr/>
      </vt:variant>
      <vt:variant>
        <vt:lpwstr>_Toc112095264</vt:lpwstr>
      </vt:variant>
      <vt:variant>
        <vt:i4>1376312</vt:i4>
      </vt:variant>
      <vt:variant>
        <vt:i4>71</vt:i4>
      </vt:variant>
      <vt:variant>
        <vt:i4>0</vt:i4>
      </vt:variant>
      <vt:variant>
        <vt:i4>5</vt:i4>
      </vt:variant>
      <vt:variant>
        <vt:lpwstr/>
      </vt:variant>
      <vt:variant>
        <vt:lpwstr>_Toc112095263</vt:lpwstr>
      </vt:variant>
      <vt:variant>
        <vt:i4>1376312</vt:i4>
      </vt:variant>
      <vt:variant>
        <vt:i4>65</vt:i4>
      </vt:variant>
      <vt:variant>
        <vt:i4>0</vt:i4>
      </vt:variant>
      <vt:variant>
        <vt:i4>5</vt:i4>
      </vt:variant>
      <vt:variant>
        <vt:lpwstr/>
      </vt:variant>
      <vt:variant>
        <vt:lpwstr>_Toc112095262</vt:lpwstr>
      </vt:variant>
      <vt:variant>
        <vt:i4>1376312</vt:i4>
      </vt:variant>
      <vt:variant>
        <vt:i4>59</vt:i4>
      </vt:variant>
      <vt:variant>
        <vt:i4>0</vt:i4>
      </vt:variant>
      <vt:variant>
        <vt:i4>5</vt:i4>
      </vt:variant>
      <vt:variant>
        <vt:lpwstr/>
      </vt:variant>
      <vt:variant>
        <vt:lpwstr>_Toc112095261</vt:lpwstr>
      </vt:variant>
      <vt:variant>
        <vt:i4>1376312</vt:i4>
      </vt:variant>
      <vt:variant>
        <vt:i4>53</vt:i4>
      </vt:variant>
      <vt:variant>
        <vt:i4>0</vt:i4>
      </vt:variant>
      <vt:variant>
        <vt:i4>5</vt:i4>
      </vt:variant>
      <vt:variant>
        <vt:lpwstr/>
      </vt:variant>
      <vt:variant>
        <vt:lpwstr>_Toc112095260</vt:lpwstr>
      </vt:variant>
      <vt:variant>
        <vt:i4>1441848</vt:i4>
      </vt:variant>
      <vt:variant>
        <vt:i4>47</vt:i4>
      </vt:variant>
      <vt:variant>
        <vt:i4>0</vt:i4>
      </vt:variant>
      <vt:variant>
        <vt:i4>5</vt:i4>
      </vt:variant>
      <vt:variant>
        <vt:lpwstr/>
      </vt:variant>
      <vt:variant>
        <vt:lpwstr>_Toc112095259</vt:lpwstr>
      </vt:variant>
      <vt:variant>
        <vt:i4>1441848</vt:i4>
      </vt:variant>
      <vt:variant>
        <vt:i4>41</vt:i4>
      </vt:variant>
      <vt:variant>
        <vt:i4>0</vt:i4>
      </vt:variant>
      <vt:variant>
        <vt:i4>5</vt:i4>
      </vt:variant>
      <vt:variant>
        <vt:lpwstr/>
      </vt:variant>
      <vt:variant>
        <vt:lpwstr>_Toc112095258</vt:lpwstr>
      </vt:variant>
      <vt:variant>
        <vt:i4>1441848</vt:i4>
      </vt:variant>
      <vt:variant>
        <vt:i4>35</vt:i4>
      </vt:variant>
      <vt:variant>
        <vt:i4>0</vt:i4>
      </vt:variant>
      <vt:variant>
        <vt:i4>5</vt:i4>
      </vt:variant>
      <vt:variant>
        <vt:lpwstr/>
      </vt:variant>
      <vt:variant>
        <vt:lpwstr>_Toc112095257</vt:lpwstr>
      </vt:variant>
      <vt:variant>
        <vt:i4>1441848</vt:i4>
      </vt:variant>
      <vt:variant>
        <vt:i4>29</vt:i4>
      </vt:variant>
      <vt:variant>
        <vt:i4>0</vt:i4>
      </vt:variant>
      <vt:variant>
        <vt:i4>5</vt:i4>
      </vt:variant>
      <vt:variant>
        <vt:lpwstr/>
      </vt:variant>
      <vt:variant>
        <vt:lpwstr>_Toc112095256</vt:lpwstr>
      </vt:variant>
      <vt:variant>
        <vt:i4>1441848</vt:i4>
      </vt:variant>
      <vt:variant>
        <vt:i4>23</vt:i4>
      </vt:variant>
      <vt:variant>
        <vt:i4>0</vt:i4>
      </vt:variant>
      <vt:variant>
        <vt:i4>5</vt:i4>
      </vt:variant>
      <vt:variant>
        <vt:lpwstr/>
      </vt:variant>
      <vt:variant>
        <vt:lpwstr>_Toc112095255</vt:lpwstr>
      </vt:variant>
      <vt:variant>
        <vt:i4>1441848</vt:i4>
      </vt:variant>
      <vt:variant>
        <vt:i4>17</vt:i4>
      </vt:variant>
      <vt:variant>
        <vt:i4>0</vt:i4>
      </vt:variant>
      <vt:variant>
        <vt:i4>5</vt:i4>
      </vt:variant>
      <vt:variant>
        <vt:lpwstr/>
      </vt:variant>
      <vt:variant>
        <vt:lpwstr>_Toc112095254</vt:lpwstr>
      </vt:variant>
      <vt:variant>
        <vt:i4>1441848</vt:i4>
      </vt:variant>
      <vt:variant>
        <vt:i4>11</vt:i4>
      </vt:variant>
      <vt:variant>
        <vt:i4>0</vt:i4>
      </vt:variant>
      <vt:variant>
        <vt:i4>5</vt:i4>
      </vt:variant>
      <vt:variant>
        <vt:lpwstr/>
      </vt:variant>
      <vt:variant>
        <vt:lpwstr>_Toc112095253</vt:lpwstr>
      </vt:variant>
      <vt:variant>
        <vt:i4>1441848</vt:i4>
      </vt:variant>
      <vt:variant>
        <vt:i4>5</vt:i4>
      </vt:variant>
      <vt:variant>
        <vt:i4>0</vt:i4>
      </vt:variant>
      <vt:variant>
        <vt:i4>5</vt:i4>
      </vt:variant>
      <vt:variant>
        <vt:lpwstr/>
      </vt:variant>
      <vt:variant>
        <vt:lpwstr>_Toc112095252</vt:lpwstr>
      </vt:variant>
      <vt:variant>
        <vt:i4>458756</vt:i4>
      </vt:variant>
      <vt:variant>
        <vt:i4>0</vt:i4>
      </vt:variant>
      <vt:variant>
        <vt:i4>0</vt:i4>
      </vt:variant>
      <vt:variant>
        <vt:i4>5</vt:i4>
      </vt:variant>
      <vt:variant>
        <vt:lpwstr>https://rctportal.niph.go.jp/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2024-11-25T09:14:00Z</dcterms:created>
  <dcterms:modified xsi:type="dcterms:W3CDTF">2025-03-28T02:07:00Z</dcterms:modified>
</cp:coreProperties>
</file>